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A65" w:rsidRDefault="00384A65" w:rsidP="00384A65">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384A65" w:rsidRDefault="00384A65" w:rsidP="00384A65">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384A65" w:rsidRDefault="00384A65" w:rsidP="00384A65">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384A65" w:rsidRDefault="00384A65" w:rsidP="00384A65">
      <w:pPr>
        <w:spacing w:after="0" w:line="408" w:lineRule="auto"/>
        <w:ind w:left="120"/>
        <w:jc w:val="center"/>
      </w:pPr>
      <w:r>
        <w:rPr>
          <w:rFonts w:ascii="Times New Roman" w:hAnsi="Times New Roman"/>
          <w:b/>
          <w:color w:val="000000"/>
          <w:sz w:val="28"/>
        </w:rPr>
        <w:t>МОУ "Телятниковская ООШ"</w:t>
      </w:r>
    </w:p>
    <w:p w:rsidR="00384A65" w:rsidRDefault="00384A65" w:rsidP="00384A65">
      <w:pPr>
        <w:spacing w:after="0"/>
        <w:ind w:left="120"/>
      </w:pPr>
    </w:p>
    <w:p w:rsidR="00384A65" w:rsidRDefault="00384A65" w:rsidP="00384A65">
      <w:pPr>
        <w:spacing w:after="0"/>
        <w:ind w:left="120"/>
      </w:pPr>
    </w:p>
    <w:p w:rsidR="00384A65" w:rsidRDefault="00384A65" w:rsidP="00384A65">
      <w:pPr>
        <w:spacing w:after="0"/>
        <w:ind w:left="120"/>
      </w:pPr>
    </w:p>
    <w:p w:rsidR="00384A65" w:rsidRDefault="00384A65" w:rsidP="00384A65">
      <w:pPr>
        <w:spacing w:after="0"/>
        <w:ind w:left="120"/>
      </w:pPr>
    </w:p>
    <w:tbl>
      <w:tblPr>
        <w:tblW w:w="0" w:type="auto"/>
        <w:tblLook w:val="04A0"/>
      </w:tblPr>
      <w:tblGrid>
        <w:gridCol w:w="3114"/>
        <w:gridCol w:w="3115"/>
        <w:gridCol w:w="3115"/>
      </w:tblGrid>
      <w:tr w:rsidR="00384A65" w:rsidTr="00384A65">
        <w:tc>
          <w:tcPr>
            <w:tcW w:w="3114" w:type="dxa"/>
          </w:tcPr>
          <w:p w:rsidR="00384A65" w:rsidRDefault="00384A65">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384A65" w:rsidRDefault="00384A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384A65" w:rsidRDefault="00384A65">
            <w:pPr>
              <w:autoSpaceDE w:val="0"/>
              <w:autoSpaceDN w:val="0"/>
              <w:spacing w:after="0" w:line="240" w:lineRule="auto"/>
              <w:jc w:val="right"/>
              <w:rPr>
                <w:rFonts w:ascii="Times New Roman" w:eastAsia="Times New Roman" w:hAnsi="Times New Roman"/>
                <w:color w:val="000000"/>
                <w:sz w:val="24"/>
                <w:szCs w:val="24"/>
                <w:lang w:val="ru-RU"/>
              </w:rPr>
            </w:pPr>
          </w:p>
          <w:p w:rsidR="00384A65" w:rsidRDefault="00384A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384A65" w:rsidRDefault="00384A6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84A65" w:rsidRDefault="00384A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384A65" w:rsidRDefault="00384A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384A65" w:rsidRDefault="00384A65">
            <w:pPr>
              <w:autoSpaceDE w:val="0"/>
              <w:autoSpaceDN w:val="0"/>
              <w:spacing w:after="0" w:line="240" w:lineRule="auto"/>
              <w:jc w:val="right"/>
              <w:rPr>
                <w:rFonts w:ascii="Times New Roman" w:eastAsia="Times New Roman" w:hAnsi="Times New Roman"/>
                <w:color w:val="000000"/>
                <w:sz w:val="24"/>
                <w:szCs w:val="24"/>
                <w:lang w:val="ru-RU"/>
              </w:rPr>
            </w:pPr>
          </w:p>
          <w:p w:rsidR="00384A65" w:rsidRDefault="00384A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384A65" w:rsidRDefault="00384A6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84A65" w:rsidRDefault="00384A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84A65" w:rsidRDefault="00384A6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384A65" w:rsidRDefault="00384A65">
            <w:pPr>
              <w:autoSpaceDE w:val="0"/>
              <w:autoSpaceDN w:val="0"/>
              <w:spacing w:after="0" w:line="240" w:lineRule="auto"/>
              <w:rPr>
                <w:rFonts w:ascii="Times New Roman" w:eastAsia="Times New Roman" w:hAnsi="Times New Roman"/>
                <w:color w:val="000000"/>
                <w:sz w:val="24"/>
                <w:szCs w:val="24"/>
                <w:lang w:val="ru-RU"/>
              </w:rPr>
            </w:pPr>
          </w:p>
          <w:p w:rsidR="00384A65" w:rsidRDefault="00384A6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384A65" w:rsidRDefault="00384A65">
            <w:pPr>
              <w:autoSpaceDE w:val="0"/>
              <w:autoSpaceDN w:val="0"/>
              <w:spacing w:after="120" w:line="240" w:lineRule="auto"/>
              <w:jc w:val="both"/>
              <w:rPr>
                <w:rFonts w:ascii="Times New Roman" w:eastAsia="Times New Roman" w:hAnsi="Times New Roman"/>
                <w:color w:val="000000"/>
                <w:sz w:val="24"/>
                <w:szCs w:val="24"/>
                <w:lang w:val="ru-RU"/>
              </w:rPr>
            </w:pPr>
          </w:p>
        </w:tc>
      </w:tr>
    </w:tbl>
    <w:p w:rsidR="005E66EB" w:rsidRDefault="005E66EB">
      <w:pPr>
        <w:spacing w:after="0"/>
        <w:ind w:left="120"/>
      </w:pPr>
    </w:p>
    <w:p w:rsidR="005E66EB" w:rsidRDefault="005E66EB">
      <w:pPr>
        <w:spacing w:after="0"/>
        <w:ind w:left="120"/>
      </w:pPr>
    </w:p>
    <w:p w:rsidR="005E66EB" w:rsidRDefault="005E66EB">
      <w:pPr>
        <w:spacing w:after="0"/>
        <w:ind w:left="120"/>
      </w:pPr>
    </w:p>
    <w:p w:rsidR="005E66EB" w:rsidRDefault="005E66EB">
      <w:pPr>
        <w:spacing w:after="0"/>
        <w:ind w:left="120"/>
      </w:pPr>
    </w:p>
    <w:p w:rsidR="005E66EB" w:rsidRDefault="005E66EB">
      <w:pPr>
        <w:spacing w:after="0"/>
        <w:ind w:left="120"/>
      </w:pPr>
    </w:p>
    <w:p w:rsidR="005E66EB" w:rsidRDefault="00384A65">
      <w:pPr>
        <w:spacing w:after="0" w:line="408" w:lineRule="auto"/>
        <w:ind w:left="120"/>
        <w:jc w:val="center"/>
      </w:pPr>
      <w:r>
        <w:rPr>
          <w:rFonts w:ascii="Times New Roman" w:hAnsi="Times New Roman"/>
          <w:b/>
          <w:color w:val="000000"/>
          <w:sz w:val="28"/>
        </w:rPr>
        <w:t>РАБОЧАЯ ПРОГРАММА</w:t>
      </w:r>
    </w:p>
    <w:p w:rsidR="005E66EB" w:rsidRDefault="00384A65">
      <w:pPr>
        <w:spacing w:after="0" w:line="408" w:lineRule="auto"/>
        <w:ind w:left="120"/>
        <w:jc w:val="center"/>
      </w:pPr>
      <w:r>
        <w:rPr>
          <w:rFonts w:ascii="Times New Roman" w:hAnsi="Times New Roman"/>
          <w:color w:val="000000"/>
          <w:sz w:val="28"/>
        </w:rPr>
        <w:t>(ID 10162537)</w:t>
      </w:r>
    </w:p>
    <w:p w:rsidR="005E66EB" w:rsidRDefault="005E66EB">
      <w:pPr>
        <w:spacing w:after="0"/>
        <w:ind w:left="120"/>
        <w:jc w:val="center"/>
      </w:pPr>
    </w:p>
    <w:p w:rsidR="005E66EB" w:rsidRDefault="00384A65">
      <w:pPr>
        <w:spacing w:after="0" w:line="408" w:lineRule="auto"/>
        <w:ind w:left="120"/>
        <w:jc w:val="center"/>
      </w:pPr>
      <w:r>
        <w:rPr>
          <w:rFonts w:ascii="Times New Roman" w:hAnsi="Times New Roman"/>
          <w:b/>
          <w:color w:val="000000"/>
          <w:sz w:val="28"/>
        </w:rPr>
        <w:t>учебного предмета «История»</w:t>
      </w:r>
    </w:p>
    <w:p w:rsidR="005E66EB" w:rsidRDefault="00384A65">
      <w:pPr>
        <w:spacing w:after="0" w:line="408" w:lineRule="auto"/>
        <w:ind w:left="120"/>
        <w:jc w:val="center"/>
      </w:pPr>
      <w:r>
        <w:rPr>
          <w:rFonts w:ascii="Times New Roman" w:hAnsi="Times New Roman"/>
          <w:color w:val="000000"/>
          <w:sz w:val="28"/>
        </w:rPr>
        <w:t xml:space="preserve">для обучающихся 5-9 классов </w:t>
      </w: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5E66EB">
      <w:pPr>
        <w:spacing w:after="0"/>
        <w:ind w:left="120"/>
        <w:jc w:val="center"/>
      </w:pPr>
    </w:p>
    <w:p w:rsidR="005E66EB" w:rsidRDefault="00384A65">
      <w:pPr>
        <w:spacing w:after="0"/>
        <w:ind w:left="120"/>
        <w:jc w:val="center"/>
      </w:pPr>
      <w:bookmarkStart w:id="3" w:name="f4f51048-cb84-4c82-af6a-284ffbd4033b"/>
      <w:r>
        <w:rPr>
          <w:rFonts w:ascii="Times New Roman" w:hAnsi="Times New Roman"/>
          <w:b/>
          <w:color w:val="000000"/>
          <w:sz w:val="28"/>
        </w:rPr>
        <w:t xml:space="preserve">Телятники </w:t>
      </w:r>
      <w:bookmarkStart w:id="4" w:name="0607e6f3-e82e-49a9-b315-c957a5fafe42"/>
      <w:bookmarkEnd w:id="3"/>
      <w:r>
        <w:rPr>
          <w:rFonts w:ascii="Times New Roman" w:hAnsi="Times New Roman"/>
          <w:b/>
          <w:color w:val="000000"/>
          <w:sz w:val="28"/>
        </w:rPr>
        <w:t>2026-27</w:t>
      </w:r>
      <w:bookmarkEnd w:id="4"/>
    </w:p>
    <w:p w:rsidR="005E66EB" w:rsidRDefault="005E66EB">
      <w:pPr>
        <w:spacing w:after="0"/>
        <w:ind w:left="120"/>
      </w:pPr>
    </w:p>
    <w:p w:rsidR="005E66EB" w:rsidRDefault="005E66EB">
      <w:pPr>
        <w:sectPr w:rsidR="005E66EB">
          <w:pgSz w:w="11906" w:h="16383"/>
          <w:pgMar w:top="1134" w:right="850" w:bottom="1134" w:left="1701" w:header="720" w:footer="720" w:gutter="0"/>
          <w:cols w:space="720"/>
        </w:sectPr>
      </w:pPr>
      <w:bookmarkStart w:id="5" w:name="block-83257360"/>
    </w:p>
    <w:p w:rsidR="005E66EB" w:rsidRDefault="005E66EB">
      <w:pPr>
        <w:spacing w:after="0"/>
        <w:ind w:left="120"/>
      </w:pPr>
      <w:bookmarkStart w:id="6" w:name="block-83257368"/>
      <w:bookmarkEnd w:id="5"/>
      <w:bookmarkEnd w:id="0"/>
    </w:p>
    <w:p w:rsidR="005E66EB" w:rsidRDefault="00384A65">
      <w:pPr>
        <w:spacing w:after="0"/>
        <w:ind w:left="120"/>
      </w:pPr>
      <w:r>
        <w:rPr>
          <w:rFonts w:ascii="Times New Roman" w:hAnsi="Times New Roman"/>
          <w:b/>
          <w:color w:val="000000"/>
          <w:sz w:val="28"/>
        </w:rPr>
        <w:t>ПОЯСНИТЕЛЬНАЯ ЗАПИСКА</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ОБЩАЯ ХАРАКТЕРИСТИКА УЧЕБНОГО ПРЕДМЕТА «ИСТОРИЯ»</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color w:val="000000"/>
          <w:sz w:val="28"/>
        </w:rPr>
        <w:t xml:space="preserve">Программа учебного предмета «История» разработана с целью оказания методической помощи учителю истории в создании </w:t>
      </w:r>
      <w:r>
        <w:rPr>
          <w:rFonts w:ascii="Times New Roman" w:hAnsi="Times New Roman"/>
          <w:color w:val="000000"/>
          <w:sz w:val="28"/>
        </w:rPr>
        <w:t>рабочей программы по учебному предмету, ориентированной на современные тенденции в образовании и активные методики обучения.</w:t>
      </w:r>
    </w:p>
    <w:p w:rsidR="005E66EB" w:rsidRDefault="00384A65">
      <w:pPr>
        <w:spacing w:after="0" w:line="264" w:lineRule="auto"/>
        <w:ind w:firstLine="600"/>
        <w:jc w:val="both"/>
      </w:pPr>
      <w:r>
        <w:rPr>
          <w:rFonts w:ascii="Times New Roman" w:hAnsi="Times New Roman"/>
          <w:color w:val="000000"/>
          <w:sz w:val="28"/>
        </w:rPr>
        <w:t>Программа учебного предмета «История» дает представление о целях, общей стратегии обучения, воспитания и развития обучающихся средс</w:t>
      </w:r>
      <w:r>
        <w:rPr>
          <w:rFonts w:ascii="Times New Roman" w:hAnsi="Times New Roman"/>
          <w:color w:val="000000"/>
          <w:sz w:val="28"/>
        </w:rPr>
        <w:t>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5E66EB" w:rsidRDefault="00384A65">
      <w:pPr>
        <w:spacing w:after="0" w:line="264" w:lineRule="auto"/>
        <w:ind w:firstLine="600"/>
        <w:jc w:val="both"/>
      </w:pPr>
      <w:r>
        <w:rPr>
          <w:rFonts w:ascii="Times New Roman" w:hAnsi="Times New Roman"/>
          <w:color w:val="000000"/>
          <w:sz w:val="28"/>
        </w:rPr>
        <w:t>Место учебного предмета «История» в системе основного общего образования опр</w:t>
      </w:r>
      <w:r>
        <w:rPr>
          <w:rFonts w:ascii="Times New Roman" w:hAnsi="Times New Roman"/>
          <w:color w:val="000000"/>
          <w:sz w:val="28"/>
        </w:rPr>
        <w:t>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w:t>
      </w:r>
      <w:r>
        <w:rPr>
          <w:rFonts w:ascii="Times New Roman" w:hAnsi="Times New Roman"/>
          <w:color w:val="000000"/>
          <w:sz w:val="28"/>
        </w:rPr>
        <w:t>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ЦЕЛИ ИЗ</w:t>
      </w:r>
      <w:r>
        <w:rPr>
          <w:rFonts w:ascii="Times New Roman" w:hAnsi="Times New Roman"/>
          <w:b/>
          <w:color w:val="000000"/>
          <w:sz w:val="28"/>
        </w:rPr>
        <w:t>УЧЕНИЯ УЧЕБНОГО ПРЕДМЕТА «ИСТОРИЯ»</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color w:val="000000"/>
          <w:sz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w:t>
      </w:r>
      <w:r>
        <w:rPr>
          <w:rFonts w:ascii="Times New Roman" w:hAnsi="Times New Roman"/>
          <w:color w:val="000000"/>
          <w:sz w:val="28"/>
        </w:rPr>
        <w:t xml:space="preserve">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w:t>
      </w:r>
      <w:r>
        <w:rPr>
          <w:rFonts w:ascii="Times New Roman" w:hAnsi="Times New Roman"/>
          <w:color w:val="000000"/>
          <w:sz w:val="28"/>
        </w:rPr>
        <w:t>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5E66EB" w:rsidRDefault="00384A65">
      <w:pPr>
        <w:spacing w:after="0" w:line="264" w:lineRule="auto"/>
        <w:ind w:firstLine="600"/>
        <w:jc w:val="both"/>
      </w:pPr>
      <w:r>
        <w:rPr>
          <w:rFonts w:ascii="Times New Roman" w:hAnsi="Times New Roman"/>
          <w:b/>
          <w:color w:val="000000"/>
          <w:sz w:val="28"/>
        </w:rPr>
        <w:t>Задачами изучения истории являются:</w:t>
      </w:r>
    </w:p>
    <w:p w:rsidR="005E66EB" w:rsidRDefault="00384A65">
      <w:pPr>
        <w:numPr>
          <w:ilvl w:val="0"/>
          <w:numId w:val="1"/>
        </w:numPr>
        <w:spacing w:after="0" w:line="264" w:lineRule="auto"/>
        <w:jc w:val="both"/>
      </w:pPr>
      <w:r>
        <w:rPr>
          <w:rFonts w:ascii="Times New Roman" w:hAnsi="Times New Roman"/>
          <w:color w:val="000000"/>
          <w:sz w:val="28"/>
        </w:rPr>
        <w:lastRenderedPageBreak/>
        <w:t>формирован</w:t>
      </w:r>
      <w:r>
        <w:rPr>
          <w:rFonts w:ascii="Times New Roman" w:hAnsi="Times New Roman"/>
          <w:color w:val="000000"/>
          <w:sz w:val="28"/>
        </w:rPr>
        <w:t>ие у молодого поколения ориентиров для гражданской, этнонациональной, социальной, культурной самоидентификации в окружающем мире;</w:t>
      </w:r>
    </w:p>
    <w:p w:rsidR="005E66EB" w:rsidRDefault="00384A65">
      <w:pPr>
        <w:numPr>
          <w:ilvl w:val="0"/>
          <w:numId w:val="1"/>
        </w:numPr>
        <w:spacing w:after="0" w:line="264" w:lineRule="auto"/>
        <w:jc w:val="both"/>
      </w:pPr>
      <w:r>
        <w:rPr>
          <w:rFonts w:ascii="Times New Roman" w:hAnsi="Times New Roman"/>
          <w:color w:val="000000"/>
          <w:sz w:val="28"/>
        </w:rPr>
        <w:t>овладение знаниями об основных этапах развития человеческого общества, при особом внимании к месту и роли России во всемирно-и</w:t>
      </w:r>
      <w:r>
        <w:rPr>
          <w:rFonts w:ascii="Times New Roman" w:hAnsi="Times New Roman"/>
          <w:color w:val="000000"/>
          <w:sz w:val="28"/>
        </w:rPr>
        <w:t>сторическом процессе;</w:t>
      </w:r>
    </w:p>
    <w:p w:rsidR="005E66EB" w:rsidRDefault="00384A65">
      <w:pPr>
        <w:numPr>
          <w:ilvl w:val="0"/>
          <w:numId w:val="1"/>
        </w:numPr>
        <w:spacing w:after="0" w:line="264" w:lineRule="auto"/>
        <w:jc w:val="both"/>
      </w:pPr>
      <w:r>
        <w:rPr>
          <w:rFonts w:ascii="Times New Roman" w:hAnsi="Times New Roman"/>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w:t>
      </w:r>
      <w:r>
        <w:rPr>
          <w:rFonts w:ascii="Times New Roman" w:hAnsi="Times New Roman"/>
          <w:color w:val="000000"/>
          <w:sz w:val="28"/>
        </w:rPr>
        <w:t>временного общества;</w:t>
      </w:r>
    </w:p>
    <w:p w:rsidR="005E66EB" w:rsidRDefault="00384A65">
      <w:pPr>
        <w:numPr>
          <w:ilvl w:val="0"/>
          <w:numId w:val="1"/>
        </w:numPr>
        <w:spacing w:after="0" w:line="264" w:lineRule="auto"/>
        <w:jc w:val="both"/>
      </w:pPr>
      <w:r>
        <w:rPr>
          <w:rFonts w:ascii="Times New Roman" w:hAnsi="Times New Roman"/>
          <w:color w:val="000000"/>
          <w:sz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w:t>
      </w:r>
      <w:r>
        <w:rPr>
          <w:rFonts w:ascii="Times New Roman" w:hAnsi="Times New Roman"/>
          <w:color w:val="000000"/>
          <w:sz w:val="28"/>
        </w:rPr>
        <w:t>обусловленности;</w:t>
      </w:r>
    </w:p>
    <w:p w:rsidR="005E66EB" w:rsidRDefault="00384A65">
      <w:pPr>
        <w:numPr>
          <w:ilvl w:val="0"/>
          <w:numId w:val="1"/>
        </w:numPr>
        <w:spacing w:after="0" w:line="264" w:lineRule="auto"/>
        <w:jc w:val="both"/>
      </w:pPr>
      <w:r>
        <w:rPr>
          <w:rFonts w:ascii="Times New Roman" w:hAnsi="Times New Roman"/>
          <w:color w:val="000000"/>
          <w:sz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МЕСТО УЧЕБНОГО ПРЕДМЕТА «ИСТОРИЯ» В УЧЕБНОМ ПЛАНЕ</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color w:val="222222"/>
          <w:sz w:val="28"/>
        </w:rPr>
        <w:t>Общее чи</w:t>
      </w:r>
      <w:r>
        <w:rPr>
          <w:rFonts w:ascii="Times New Roman" w:hAnsi="Times New Roman"/>
          <w:color w:val="222222"/>
          <w:sz w:val="28"/>
        </w:rPr>
        <w:t xml:space="preserve">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rsidR="005E66EB" w:rsidRDefault="00384A65">
      <w:pPr>
        <w:spacing w:after="0"/>
        <w:ind w:firstLine="600"/>
        <w:jc w:val="right"/>
      </w:pPr>
      <w:r>
        <w:rPr>
          <w:rFonts w:ascii="Times New Roman" w:hAnsi="Times New Roman"/>
          <w:i/>
          <w:color w:val="222222"/>
          <w:sz w:val="28"/>
        </w:rPr>
        <w:t xml:space="preserve">Таблица 1. </w:t>
      </w:r>
      <w:r>
        <w:rPr>
          <w:rFonts w:ascii="Times New Roman" w:hAnsi="Times New Roman"/>
          <w:color w:val="222222"/>
          <w:sz w:val="28"/>
        </w:rPr>
        <w:t xml:space="preserve">Структура и последовательность изучения курсов </w:t>
      </w:r>
    </w:p>
    <w:p w:rsidR="005E66EB" w:rsidRDefault="00384A65">
      <w:pPr>
        <w:spacing w:after="0"/>
        <w:ind w:firstLine="600"/>
        <w:jc w:val="right"/>
      </w:pPr>
      <w:r>
        <w:rPr>
          <w:rFonts w:ascii="Times New Roman" w:hAnsi="Times New Roman"/>
          <w:color w:val="222222"/>
          <w:sz w:val="28"/>
        </w:rPr>
        <w:t>в рамках учебного предмет</w:t>
      </w:r>
      <w:r>
        <w:rPr>
          <w:rFonts w:ascii="Times New Roman" w:hAnsi="Times New Roman"/>
          <w:color w:val="222222"/>
          <w:sz w:val="28"/>
        </w:rPr>
        <w:t>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9"/>
        <w:gridCol w:w="6373"/>
        <w:gridCol w:w="1932"/>
      </w:tblGrid>
      <w:tr w:rsidR="005E66EB">
        <w:trPr>
          <w:trHeight w:val="144"/>
        </w:trPr>
        <w:tc>
          <w:tcPr>
            <w:tcW w:w="1117" w:type="dxa"/>
            <w:tcMar>
              <w:top w:w="50" w:type="dxa"/>
              <w:left w:w="100" w:type="dxa"/>
            </w:tcMar>
            <w:vAlign w:val="center"/>
          </w:tcPr>
          <w:p w:rsidR="005E66EB" w:rsidRDefault="00384A65">
            <w:pPr>
              <w:spacing w:after="0"/>
              <w:ind w:left="247"/>
            </w:pPr>
            <w:r>
              <w:rPr>
                <w:rFonts w:ascii="Times New Roman" w:hAnsi="Times New Roman"/>
                <w:b/>
                <w:color w:val="000000"/>
                <w:sz w:val="24"/>
              </w:rPr>
              <w:t xml:space="preserve"> </w:t>
            </w:r>
            <w:r>
              <w:rPr>
                <w:rFonts w:ascii="Times New Roman" w:hAnsi="Times New Roman"/>
                <w:b/>
                <w:color w:val="222222"/>
                <w:sz w:val="24"/>
              </w:rPr>
              <w:t>Класс</w:t>
            </w:r>
            <w:r>
              <w:rPr>
                <w:rFonts w:ascii="Times New Roman" w:hAnsi="Times New Roman"/>
                <w:b/>
                <w:color w:val="000000"/>
                <w:sz w:val="24"/>
              </w:rPr>
              <w:t xml:space="preserve"> </w:t>
            </w:r>
          </w:p>
        </w:tc>
        <w:tc>
          <w:tcPr>
            <w:tcW w:w="9640" w:type="dxa"/>
            <w:tcMar>
              <w:top w:w="50" w:type="dxa"/>
              <w:left w:w="100" w:type="dxa"/>
            </w:tcMar>
            <w:vAlign w:val="center"/>
          </w:tcPr>
          <w:p w:rsidR="005E66EB" w:rsidRDefault="00384A65">
            <w:pPr>
              <w:spacing w:after="0"/>
              <w:ind w:left="247"/>
            </w:pPr>
            <w:r>
              <w:rPr>
                <w:rFonts w:ascii="Times New Roman" w:hAnsi="Times New Roman"/>
                <w:b/>
                <w:color w:val="000000"/>
                <w:sz w:val="24"/>
              </w:rPr>
              <w:t xml:space="preserve"> </w:t>
            </w:r>
            <w:r>
              <w:rPr>
                <w:rFonts w:ascii="Times New Roman" w:hAnsi="Times New Roman"/>
                <w:b/>
                <w:color w:val="222222"/>
                <w:sz w:val="24"/>
              </w:rPr>
              <w:t>Курсы в рамках учебного предмета «История»</w:t>
            </w:r>
            <w:r>
              <w:rPr>
                <w:rFonts w:ascii="Times New Roman" w:hAnsi="Times New Roman"/>
                <w:b/>
                <w:color w:val="000000"/>
                <w:sz w:val="24"/>
              </w:rPr>
              <w:t xml:space="preserve"> </w:t>
            </w:r>
          </w:p>
        </w:tc>
        <w:tc>
          <w:tcPr>
            <w:tcW w:w="2099" w:type="dxa"/>
            <w:tcMar>
              <w:top w:w="50" w:type="dxa"/>
              <w:left w:w="100" w:type="dxa"/>
            </w:tcMar>
            <w:vAlign w:val="center"/>
          </w:tcPr>
          <w:p w:rsidR="005E66EB" w:rsidRDefault="00384A65">
            <w:pPr>
              <w:spacing w:after="0"/>
              <w:ind w:left="247"/>
            </w:pPr>
            <w:r>
              <w:rPr>
                <w:rFonts w:ascii="Times New Roman" w:hAnsi="Times New Roman"/>
                <w:b/>
                <w:color w:val="000000"/>
                <w:sz w:val="24"/>
              </w:rPr>
              <w:t xml:space="preserve"> </w:t>
            </w:r>
            <w:r>
              <w:rPr>
                <w:rFonts w:ascii="Times New Roman" w:hAnsi="Times New Roman"/>
                <w:b/>
                <w:color w:val="222222"/>
                <w:sz w:val="24"/>
              </w:rPr>
              <w:t>Примерное количество учебных часов</w:t>
            </w:r>
            <w:r>
              <w:rPr>
                <w:rFonts w:ascii="Times New Roman" w:hAnsi="Times New Roman"/>
                <w:b/>
                <w:color w:val="000000"/>
                <w:sz w:val="24"/>
              </w:rPr>
              <w:t xml:space="preserve"> </w:t>
            </w:r>
          </w:p>
        </w:tc>
      </w:tr>
      <w:tr w:rsidR="005E66EB">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5</w:t>
            </w:r>
          </w:p>
        </w:tc>
        <w:tc>
          <w:tcPr>
            <w:tcW w:w="9640" w:type="dxa"/>
            <w:tcBorders>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Всеобщая история. История Древнего мира</w:t>
            </w:r>
          </w:p>
        </w:tc>
        <w:tc>
          <w:tcPr>
            <w:tcW w:w="2099" w:type="dxa"/>
            <w:tcBorders>
              <w:right w:val="single" w:sz="11" w:space="0" w:color="231F20"/>
            </w:tcBorders>
            <w:tcMar>
              <w:top w:w="50" w:type="dxa"/>
              <w:left w:w="100" w:type="dxa"/>
            </w:tcMar>
            <w:vAlign w:val="center"/>
          </w:tcPr>
          <w:p w:rsidR="005E66EB" w:rsidRDefault="00384A65">
            <w:pPr>
              <w:spacing w:after="0"/>
              <w:ind w:left="345"/>
              <w:jc w:val="center"/>
            </w:pPr>
            <w:r>
              <w:rPr>
                <w:rFonts w:ascii="Times New Roman" w:hAnsi="Times New Roman"/>
                <w:color w:val="222222"/>
                <w:sz w:val="24"/>
              </w:rPr>
              <w:t>68</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История нашего края</w:t>
            </w:r>
          </w:p>
        </w:tc>
        <w:tc>
          <w:tcPr>
            <w:tcW w:w="2099" w:type="dxa"/>
            <w:tcBorders>
              <w:right w:val="single" w:sz="11" w:space="0" w:color="231F20"/>
            </w:tcBorders>
            <w:tcMar>
              <w:top w:w="50" w:type="dxa"/>
              <w:left w:w="100" w:type="dxa"/>
            </w:tcMar>
            <w:vAlign w:val="center"/>
          </w:tcPr>
          <w:p w:rsidR="005E66EB" w:rsidRDefault="00384A65">
            <w:pPr>
              <w:spacing w:after="0"/>
              <w:ind w:left="345"/>
              <w:jc w:val="center"/>
            </w:pPr>
            <w:r>
              <w:rPr>
                <w:rFonts w:ascii="Times New Roman" w:hAnsi="Times New Roman"/>
                <w:color w:val="222222"/>
                <w:sz w:val="24"/>
              </w:rPr>
              <w:t>34</w:t>
            </w:r>
          </w:p>
        </w:tc>
      </w:tr>
      <w:tr w:rsidR="005E66EB">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6</w:t>
            </w:r>
          </w:p>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000000"/>
                <w:sz w:val="24"/>
              </w:rPr>
              <w:t>Всеобщая история. История Средних веков</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28</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 xml:space="preserve">История России. От Руси к </w:t>
            </w:r>
            <w:r>
              <w:rPr>
                <w:rFonts w:ascii="Times New Roman" w:hAnsi="Times New Roman"/>
                <w:color w:val="222222"/>
                <w:sz w:val="24"/>
              </w:rPr>
              <w:t>Российскому государству</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57</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История нашего края</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17</w:t>
            </w:r>
          </w:p>
        </w:tc>
      </w:tr>
      <w:tr w:rsidR="005E66EB">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7</w:t>
            </w:r>
          </w:p>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Всеобщая история. История нового времени. Конец XV—XVII вв.</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28</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 xml:space="preserve">История России. Россия в XVI—XVII вв.: от великого </w:t>
            </w:r>
            <w:r>
              <w:rPr>
                <w:rFonts w:ascii="Times New Roman" w:hAnsi="Times New Roman"/>
                <w:color w:val="222222"/>
                <w:sz w:val="24"/>
              </w:rPr>
              <w:lastRenderedPageBreak/>
              <w:t>княжества к царству</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lastRenderedPageBreak/>
              <w:t>57</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История нашего края</w:t>
            </w:r>
          </w:p>
        </w:tc>
        <w:tc>
          <w:tcPr>
            <w:tcW w:w="2099" w:type="dxa"/>
            <w:tcBorders>
              <w:right w:val="single" w:sz="11" w:space="0" w:color="231F20"/>
            </w:tcBorders>
            <w:tcMar>
              <w:top w:w="50" w:type="dxa"/>
              <w:left w:w="100" w:type="dxa"/>
            </w:tcMar>
            <w:vAlign w:val="center"/>
          </w:tcPr>
          <w:p w:rsidR="005E66EB" w:rsidRDefault="00384A65">
            <w:pPr>
              <w:spacing w:after="0"/>
              <w:ind w:left="345"/>
              <w:jc w:val="center"/>
            </w:pPr>
            <w:r>
              <w:rPr>
                <w:rFonts w:ascii="Times New Roman" w:hAnsi="Times New Roman"/>
                <w:color w:val="222222"/>
                <w:sz w:val="24"/>
              </w:rPr>
              <w:t>17</w:t>
            </w:r>
          </w:p>
        </w:tc>
      </w:tr>
      <w:tr w:rsidR="005E66EB">
        <w:trPr>
          <w:trHeight w:val="144"/>
        </w:trPr>
        <w:tc>
          <w:tcPr>
            <w:tcW w:w="1117" w:type="dxa"/>
            <w:vMerge w:val="restart"/>
            <w:tcBorders>
              <w:left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8</w:t>
            </w:r>
          </w:p>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000000"/>
                <w:sz w:val="24"/>
              </w:rPr>
              <w:t xml:space="preserve">Всеобщая история. История нового </w:t>
            </w:r>
            <w:r>
              <w:rPr>
                <w:rFonts w:ascii="Times New Roman" w:hAnsi="Times New Roman"/>
                <w:color w:val="000000"/>
                <w:sz w:val="24"/>
              </w:rPr>
              <w:t>времени. XVIII – начало XIX в.</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34</w:t>
            </w:r>
          </w:p>
        </w:tc>
      </w:tr>
      <w:tr w:rsidR="005E66EB">
        <w:trPr>
          <w:trHeight w:val="144"/>
        </w:trPr>
        <w:tc>
          <w:tcPr>
            <w:tcW w:w="0" w:type="auto"/>
            <w:vMerge/>
            <w:tcBorders>
              <w:top w:val="nil"/>
              <w:left w:val="single" w:sz="11" w:space="0" w:color="231F20"/>
              <w:right w:val="single" w:sz="11" w:space="0" w:color="231F20"/>
            </w:tcBorders>
            <w:tcMar>
              <w:top w:w="50" w:type="dxa"/>
              <w:left w:w="100" w:type="dxa"/>
            </w:tcMar>
          </w:tcPr>
          <w:p w:rsidR="005E66EB" w:rsidRDefault="005E66EB"/>
        </w:tc>
        <w:tc>
          <w:tcPr>
            <w:tcW w:w="9640" w:type="dxa"/>
            <w:tcMar>
              <w:top w:w="50" w:type="dxa"/>
              <w:left w:w="100" w:type="dxa"/>
            </w:tcMar>
            <w:vAlign w:val="center"/>
          </w:tcPr>
          <w:p w:rsidR="005E66EB" w:rsidRDefault="00384A65">
            <w:pPr>
              <w:spacing w:after="0"/>
              <w:ind w:left="345"/>
              <w:jc w:val="both"/>
            </w:pPr>
            <w:r>
              <w:rPr>
                <w:rFonts w:ascii="Times New Roman" w:hAnsi="Times New Roman"/>
                <w:color w:val="000000"/>
                <w:sz w:val="24"/>
              </w:rPr>
              <w:t>История России. Россия в XVIII – начале XIX в.: от царства к империи</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68</w:t>
            </w:r>
          </w:p>
        </w:tc>
      </w:tr>
      <w:tr w:rsidR="005E66EB">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9</w:t>
            </w:r>
          </w:p>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Всеобщая история. История нового времени. XIX — начало ХХ в.</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23</w:t>
            </w:r>
          </w:p>
        </w:tc>
      </w:tr>
      <w:tr w:rsidR="005E66EB">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5E66EB" w:rsidRDefault="005E66EB"/>
        </w:tc>
        <w:tc>
          <w:tcPr>
            <w:tcW w:w="9640" w:type="dxa"/>
            <w:tcBorders>
              <w:bottom w:val="single" w:sz="11" w:space="0" w:color="231F20"/>
            </w:tcBorders>
            <w:tcMar>
              <w:top w:w="50" w:type="dxa"/>
              <w:left w:w="100" w:type="dxa"/>
            </w:tcMar>
            <w:vAlign w:val="center"/>
          </w:tcPr>
          <w:p w:rsidR="005E66EB" w:rsidRDefault="00384A65">
            <w:pPr>
              <w:spacing w:after="0"/>
              <w:ind w:left="345"/>
              <w:jc w:val="both"/>
            </w:pPr>
            <w:r>
              <w:rPr>
                <w:rFonts w:ascii="Times New Roman" w:hAnsi="Times New Roman"/>
                <w:color w:val="222222"/>
                <w:sz w:val="24"/>
              </w:rPr>
              <w:t>История России. Российская империя в XIX — начале ХХ в.</w:t>
            </w:r>
          </w:p>
        </w:tc>
        <w:tc>
          <w:tcPr>
            <w:tcW w:w="2099" w:type="dxa"/>
            <w:tcMar>
              <w:top w:w="50" w:type="dxa"/>
              <w:left w:w="100" w:type="dxa"/>
            </w:tcMar>
            <w:vAlign w:val="center"/>
          </w:tcPr>
          <w:p w:rsidR="005E66EB" w:rsidRDefault="00384A65">
            <w:pPr>
              <w:spacing w:after="0"/>
              <w:ind w:left="345"/>
              <w:jc w:val="center"/>
            </w:pPr>
            <w:r>
              <w:rPr>
                <w:rFonts w:ascii="Times New Roman" w:hAnsi="Times New Roman"/>
                <w:color w:val="222222"/>
                <w:sz w:val="24"/>
              </w:rPr>
              <w:t>45</w:t>
            </w:r>
          </w:p>
        </w:tc>
      </w:tr>
    </w:tbl>
    <w:p w:rsidR="005E66EB" w:rsidRDefault="005E66EB">
      <w:pPr>
        <w:sectPr w:rsidR="005E66EB">
          <w:pgSz w:w="11906" w:h="16383"/>
          <w:pgMar w:top="1134" w:right="850" w:bottom="1134" w:left="1701" w:header="720" w:footer="720" w:gutter="0"/>
          <w:cols w:space="720"/>
        </w:sectPr>
      </w:pPr>
    </w:p>
    <w:p w:rsidR="005E66EB" w:rsidRDefault="00384A65">
      <w:pPr>
        <w:spacing w:after="0" w:line="264" w:lineRule="auto"/>
        <w:ind w:left="120"/>
        <w:jc w:val="both"/>
      </w:pPr>
      <w:bookmarkStart w:id="7" w:name="block-83257367"/>
      <w:bookmarkEnd w:id="6"/>
      <w:r>
        <w:rPr>
          <w:rFonts w:ascii="Times New Roman" w:hAnsi="Times New Roman"/>
          <w:b/>
          <w:color w:val="000000"/>
          <w:sz w:val="28"/>
        </w:rPr>
        <w:lastRenderedPageBreak/>
        <w:t xml:space="preserve">СОДЕРЖАНИЕ </w:t>
      </w:r>
      <w:r>
        <w:rPr>
          <w:rFonts w:ascii="Times New Roman" w:hAnsi="Times New Roman"/>
          <w:b/>
          <w:color w:val="000000"/>
          <w:sz w:val="28"/>
        </w:rPr>
        <w:t>УЧЕБНОГО ПРЕДМЕТА</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5 КЛАСС</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ИСТОРИЯ ДРЕВНЕГО МИРА</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b/>
          <w:color w:val="000000"/>
          <w:sz w:val="28"/>
        </w:rPr>
        <w:t>Введение</w:t>
      </w:r>
    </w:p>
    <w:p w:rsidR="005E66EB" w:rsidRDefault="00384A65">
      <w:pPr>
        <w:spacing w:after="0" w:line="264" w:lineRule="auto"/>
        <w:ind w:firstLine="600"/>
        <w:jc w:val="both"/>
      </w:pPr>
      <w:r>
        <w:rPr>
          <w:rFonts w:ascii="Times New Roman" w:hAnsi="Times New Roman"/>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5E66EB" w:rsidRDefault="00384A65">
      <w:pPr>
        <w:spacing w:after="0" w:line="264" w:lineRule="auto"/>
        <w:ind w:firstLine="600"/>
        <w:jc w:val="both"/>
      </w:pPr>
      <w:r>
        <w:rPr>
          <w:rFonts w:ascii="Times New Roman" w:hAnsi="Times New Roman"/>
          <w:b/>
          <w:color w:val="000000"/>
          <w:sz w:val="28"/>
        </w:rPr>
        <w:t xml:space="preserve">Первобытное </w:t>
      </w:r>
      <w:r>
        <w:rPr>
          <w:rFonts w:ascii="Times New Roman" w:hAnsi="Times New Roman"/>
          <w:b/>
          <w:color w:val="000000"/>
          <w:sz w:val="28"/>
        </w:rPr>
        <w:t>общество</w:t>
      </w:r>
    </w:p>
    <w:p w:rsidR="005E66EB" w:rsidRDefault="00384A65">
      <w:pPr>
        <w:spacing w:after="0" w:line="264" w:lineRule="auto"/>
        <w:ind w:firstLine="600"/>
        <w:jc w:val="both"/>
      </w:pPr>
      <w:r>
        <w:rPr>
          <w:rFonts w:ascii="Times New Roman" w:hAnsi="Times New Roman"/>
          <w:color w:val="000000"/>
          <w:sz w:val="28"/>
        </w:rPr>
        <w:t>Происхождение, расселение и эволюция древнейшего человека.</w:t>
      </w:r>
    </w:p>
    <w:p w:rsidR="005E66EB" w:rsidRDefault="00384A65">
      <w:pPr>
        <w:spacing w:after="0" w:line="264" w:lineRule="auto"/>
        <w:ind w:firstLine="600"/>
        <w:jc w:val="both"/>
      </w:pPr>
      <w:r>
        <w:rPr>
          <w:rFonts w:ascii="Times New Roman" w:hAnsi="Times New Roman"/>
          <w:color w:val="000000"/>
          <w:sz w:val="28"/>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5E66EB" w:rsidRDefault="00384A65">
      <w:pPr>
        <w:spacing w:after="0" w:line="264" w:lineRule="auto"/>
        <w:ind w:firstLine="600"/>
        <w:jc w:val="both"/>
      </w:pPr>
      <w:r>
        <w:rPr>
          <w:rFonts w:ascii="Times New Roman" w:hAnsi="Times New Roman"/>
          <w:color w:val="000000"/>
          <w:sz w:val="28"/>
        </w:rPr>
        <w:t xml:space="preserve">Условия жизни и занятия первобытных </w:t>
      </w:r>
      <w:r>
        <w:rPr>
          <w:rFonts w:ascii="Times New Roman" w:hAnsi="Times New Roman"/>
          <w:color w:val="000000"/>
          <w:sz w:val="28"/>
        </w:rPr>
        <w:t>людей.</w:t>
      </w:r>
    </w:p>
    <w:p w:rsidR="005E66EB" w:rsidRDefault="00384A65">
      <w:pPr>
        <w:spacing w:after="0" w:line="264" w:lineRule="auto"/>
        <w:ind w:firstLine="600"/>
        <w:jc w:val="both"/>
      </w:pPr>
      <w:r>
        <w:rPr>
          <w:rFonts w:ascii="Times New Roman" w:hAnsi="Times New Roman"/>
          <w:color w:val="000000"/>
          <w:sz w:val="28"/>
        </w:rPr>
        <w:t>Овладение огнем. Орудия и жилища первобытных людей.</w:t>
      </w:r>
    </w:p>
    <w:p w:rsidR="005E66EB" w:rsidRDefault="00384A65">
      <w:pPr>
        <w:spacing w:after="0" w:line="264" w:lineRule="auto"/>
        <w:ind w:firstLine="600"/>
        <w:jc w:val="both"/>
      </w:pPr>
      <w:r>
        <w:rPr>
          <w:rFonts w:ascii="Times New Roman" w:hAnsi="Times New Roman"/>
          <w:color w:val="000000"/>
          <w:sz w:val="28"/>
        </w:rPr>
        <w:t>Появление человека разумного. Охота и собирательство. Присваивающее хозяйство. Род и родовые отношения.</w:t>
      </w:r>
    </w:p>
    <w:p w:rsidR="005E66EB" w:rsidRDefault="00384A65">
      <w:pPr>
        <w:spacing w:after="0" w:line="264" w:lineRule="auto"/>
        <w:ind w:firstLine="600"/>
        <w:jc w:val="both"/>
      </w:pPr>
      <w:r>
        <w:rPr>
          <w:rFonts w:ascii="Times New Roman" w:hAnsi="Times New Roman"/>
          <w:color w:val="000000"/>
          <w:sz w:val="28"/>
        </w:rPr>
        <w:t>Представления об окружающем мире, верования первобытных людей. Искусство первобытных людей.</w:t>
      </w:r>
    </w:p>
    <w:p w:rsidR="005E66EB" w:rsidRDefault="00384A65">
      <w:pPr>
        <w:spacing w:after="0" w:line="264" w:lineRule="auto"/>
        <w:ind w:firstLine="600"/>
        <w:jc w:val="both"/>
      </w:pPr>
      <w:r>
        <w:rPr>
          <w:rFonts w:ascii="Times New Roman" w:hAnsi="Times New Roman"/>
          <w:color w:val="000000"/>
          <w:sz w:val="28"/>
        </w:rPr>
        <w:t>Д</w:t>
      </w:r>
      <w:r>
        <w:rPr>
          <w:rFonts w:ascii="Times New Roman" w:hAnsi="Times New Roman"/>
          <w:color w:val="000000"/>
          <w:sz w:val="28"/>
        </w:rPr>
        <w:t>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w:t>
      </w:r>
      <w:r>
        <w:rPr>
          <w:rFonts w:ascii="Times New Roman" w:hAnsi="Times New Roman"/>
          <w:color w:val="000000"/>
          <w:sz w:val="28"/>
        </w:rPr>
        <w:t>яние на первобытное общество. Центры древнейшей металлургии. Появление первого в мире колесного транспорта.</w:t>
      </w:r>
    </w:p>
    <w:p w:rsidR="005E66EB" w:rsidRDefault="00384A65">
      <w:pPr>
        <w:spacing w:after="0" w:line="264" w:lineRule="auto"/>
        <w:ind w:firstLine="600"/>
        <w:jc w:val="both"/>
      </w:pPr>
      <w:r>
        <w:rPr>
          <w:rFonts w:ascii="Times New Roman" w:hAnsi="Times New Roman"/>
          <w:color w:val="000000"/>
          <w:sz w:val="28"/>
        </w:rPr>
        <w:t>Переход от родовой к соседской общине. Появление знати.</w:t>
      </w:r>
    </w:p>
    <w:p w:rsidR="005E66EB" w:rsidRDefault="00384A65">
      <w:pPr>
        <w:spacing w:after="0" w:line="264" w:lineRule="auto"/>
        <w:ind w:firstLine="600"/>
        <w:jc w:val="both"/>
      </w:pPr>
      <w:r>
        <w:rPr>
          <w:rFonts w:ascii="Times New Roman" w:hAnsi="Times New Roman"/>
          <w:color w:val="000000"/>
          <w:sz w:val="28"/>
        </w:rPr>
        <w:t>Кочевые общества евразийских степей в эпоху бронзы и раннем железном веке. Степь и ее роль в</w:t>
      </w:r>
      <w:r>
        <w:rPr>
          <w:rFonts w:ascii="Times New Roman" w:hAnsi="Times New Roman"/>
          <w:color w:val="000000"/>
          <w:sz w:val="28"/>
        </w:rPr>
        <w:t xml:space="preserve"> распространении культурных взаимовлияний.</w:t>
      </w:r>
    </w:p>
    <w:p w:rsidR="005E66EB" w:rsidRDefault="00384A65">
      <w:pPr>
        <w:spacing w:after="0" w:line="264" w:lineRule="auto"/>
        <w:ind w:firstLine="600"/>
        <w:jc w:val="both"/>
      </w:pPr>
      <w:r>
        <w:rPr>
          <w:rFonts w:ascii="Times New Roman" w:hAnsi="Times New Roman"/>
          <w:color w:val="000000"/>
          <w:sz w:val="28"/>
        </w:rPr>
        <w:t>Разложение первобытнообщинных отношений. На пороге цивилизации.</w:t>
      </w:r>
    </w:p>
    <w:p w:rsidR="005E66EB" w:rsidRDefault="00384A65">
      <w:pPr>
        <w:spacing w:after="0" w:line="264" w:lineRule="auto"/>
        <w:ind w:firstLine="600"/>
        <w:jc w:val="both"/>
      </w:pPr>
      <w:r>
        <w:rPr>
          <w:rFonts w:ascii="Times New Roman" w:hAnsi="Times New Roman"/>
          <w:b/>
          <w:color w:val="000000"/>
          <w:sz w:val="28"/>
        </w:rPr>
        <w:t>Древний мир</w:t>
      </w:r>
    </w:p>
    <w:p w:rsidR="005E66EB" w:rsidRDefault="00384A65">
      <w:pPr>
        <w:spacing w:after="0" w:line="264" w:lineRule="auto"/>
        <w:ind w:firstLine="600"/>
        <w:jc w:val="both"/>
      </w:pPr>
      <w:r>
        <w:rPr>
          <w:rFonts w:ascii="Times New Roman" w:hAnsi="Times New Roman"/>
          <w:color w:val="000000"/>
          <w:sz w:val="28"/>
        </w:rPr>
        <w:t>Понятие и хронологические рамки истории Древнего мира. Карта Древнего мира. Карта древневосточного мира.</w:t>
      </w:r>
    </w:p>
    <w:p w:rsidR="005E66EB" w:rsidRDefault="00384A65">
      <w:pPr>
        <w:spacing w:after="0" w:line="264" w:lineRule="auto"/>
        <w:ind w:firstLine="600"/>
        <w:jc w:val="both"/>
      </w:pPr>
      <w:r>
        <w:rPr>
          <w:rFonts w:ascii="Times New Roman" w:hAnsi="Times New Roman"/>
          <w:b/>
          <w:color w:val="000000"/>
          <w:sz w:val="28"/>
        </w:rPr>
        <w:t xml:space="preserve">Древний Восток. </w:t>
      </w:r>
    </w:p>
    <w:p w:rsidR="005E66EB" w:rsidRDefault="00384A65">
      <w:pPr>
        <w:spacing w:after="0" w:line="264" w:lineRule="auto"/>
        <w:ind w:firstLine="600"/>
        <w:jc w:val="both"/>
      </w:pPr>
      <w:r>
        <w:rPr>
          <w:rFonts w:ascii="Times New Roman" w:hAnsi="Times New Roman"/>
          <w:color w:val="000000"/>
          <w:sz w:val="28"/>
        </w:rPr>
        <w:t>Понятие «Древни</w:t>
      </w:r>
      <w:r>
        <w:rPr>
          <w:rFonts w:ascii="Times New Roman" w:hAnsi="Times New Roman"/>
          <w:color w:val="000000"/>
          <w:sz w:val="28"/>
        </w:rPr>
        <w:t>й Восток». Карта древневосточного мира.</w:t>
      </w:r>
    </w:p>
    <w:p w:rsidR="005E66EB" w:rsidRDefault="00384A65">
      <w:pPr>
        <w:spacing w:after="0" w:line="264" w:lineRule="auto"/>
        <w:ind w:firstLine="600"/>
        <w:jc w:val="both"/>
      </w:pPr>
      <w:r>
        <w:rPr>
          <w:rFonts w:ascii="Times New Roman" w:hAnsi="Times New Roman"/>
          <w:b/>
          <w:color w:val="000000"/>
          <w:sz w:val="28"/>
        </w:rPr>
        <w:t xml:space="preserve">Древний Египет </w:t>
      </w:r>
    </w:p>
    <w:p w:rsidR="005E66EB" w:rsidRDefault="00384A65">
      <w:pPr>
        <w:spacing w:after="0" w:line="264" w:lineRule="auto"/>
        <w:ind w:firstLine="600"/>
        <w:jc w:val="both"/>
      </w:pPr>
      <w:r>
        <w:rPr>
          <w:rFonts w:ascii="Times New Roman" w:hAnsi="Times New Roman"/>
          <w:color w:val="000000"/>
          <w:sz w:val="28"/>
        </w:rPr>
        <w:t>Природа Египта. Условия жизни и занятия древних египтян.</w:t>
      </w:r>
    </w:p>
    <w:p w:rsidR="005E66EB" w:rsidRDefault="00384A65">
      <w:pPr>
        <w:spacing w:after="0" w:line="264" w:lineRule="auto"/>
        <w:ind w:firstLine="600"/>
        <w:jc w:val="both"/>
      </w:pPr>
      <w:r>
        <w:rPr>
          <w:rFonts w:ascii="Times New Roman" w:hAnsi="Times New Roman"/>
          <w:color w:val="000000"/>
          <w:sz w:val="28"/>
        </w:rPr>
        <w:t>Возникновение государственной власти. Объединение Египта.</w:t>
      </w:r>
    </w:p>
    <w:p w:rsidR="005E66EB" w:rsidRDefault="00384A65">
      <w:pPr>
        <w:spacing w:after="0" w:line="264" w:lineRule="auto"/>
        <w:ind w:firstLine="600"/>
        <w:jc w:val="both"/>
      </w:pPr>
      <w:r>
        <w:rPr>
          <w:rFonts w:ascii="Times New Roman" w:hAnsi="Times New Roman"/>
          <w:color w:val="000000"/>
          <w:sz w:val="28"/>
        </w:rPr>
        <w:lastRenderedPageBreak/>
        <w:t>Управление государством (фараон, вельможи, чиновники). Положение и повинности населен</w:t>
      </w:r>
      <w:r>
        <w:rPr>
          <w:rFonts w:ascii="Times New Roman" w:hAnsi="Times New Roman"/>
          <w:color w:val="000000"/>
          <w:sz w:val="28"/>
        </w:rPr>
        <w:t>ия. Рабы.</w:t>
      </w:r>
    </w:p>
    <w:p w:rsidR="005E66EB" w:rsidRDefault="00384A65">
      <w:pPr>
        <w:spacing w:after="0" w:line="264" w:lineRule="auto"/>
        <w:ind w:firstLine="600"/>
        <w:jc w:val="both"/>
      </w:pPr>
      <w:r>
        <w:rPr>
          <w:rFonts w:ascii="Times New Roman" w:hAnsi="Times New Roman"/>
          <w:color w:val="000000"/>
          <w:sz w:val="28"/>
        </w:rPr>
        <w:t>Развитие земледелия, скотоводства, ремесел.</w:t>
      </w:r>
    </w:p>
    <w:p w:rsidR="005E66EB" w:rsidRDefault="00384A65">
      <w:pPr>
        <w:spacing w:after="0" w:line="264" w:lineRule="auto"/>
        <w:ind w:firstLine="600"/>
        <w:jc w:val="both"/>
      </w:pPr>
      <w:r>
        <w:rPr>
          <w:rFonts w:ascii="Times New Roman" w:hAnsi="Times New Roman"/>
          <w:color w:val="000000"/>
          <w:sz w:val="28"/>
        </w:rPr>
        <w:t>Хозяйство Древнего Египта в середине 2 тыс. до н.э. Египетское войско.</w:t>
      </w:r>
    </w:p>
    <w:p w:rsidR="005E66EB" w:rsidRDefault="00384A65">
      <w:pPr>
        <w:spacing w:after="0" w:line="264" w:lineRule="auto"/>
        <w:ind w:firstLine="600"/>
        <w:jc w:val="both"/>
      </w:pPr>
      <w:r>
        <w:rPr>
          <w:rFonts w:ascii="Times New Roman" w:hAnsi="Times New Roman"/>
          <w:color w:val="000000"/>
          <w:sz w:val="28"/>
        </w:rPr>
        <w:t>Отношения Египта с соседними народами.</w:t>
      </w:r>
    </w:p>
    <w:p w:rsidR="005E66EB" w:rsidRDefault="00384A65">
      <w:pPr>
        <w:spacing w:after="0" w:line="264" w:lineRule="auto"/>
        <w:ind w:firstLine="600"/>
        <w:jc w:val="both"/>
      </w:pPr>
      <w:r>
        <w:rPr>
          <w:rFonts w:ascii="Times New Roman" w:hAnsi="Times New Roman"/>
          <w:color w:val="000000"/>
          <w:sz w:val="28"/>
        </w:rPr>
        <w:t>Тутмос III. Завоевательные походы фараонов. Могущество Египта при Рамсесе II.</w:t>
      </w:r>
    </w:p>
    <w:p w:rsidR="005E66EB" w:rsidRDefault="00384A65">
      <w:pPr>
        <w:spacing w:after="0" w:line="264" w:lineRule="auto"/>
        <w:ind w:firstLine="600"/>
        <w:jc w:val="both"/>
      </w:pPr>
      <w:r>
        <w:rPr>
          <w:rFonts w:ascii="Times New Roman" w:hAnsi="Times New Roman"/>
          <w:color w:val="000000"/>
          <w:sz w:val="28"/>
        </w:rPr>
        <w:t>Религиозные ве</w:t>
      </w:r>
      <w:r>
        <w:rPr>
          <w:rFonts w:ascii="Times New Roman" w:hAnsi="Times New Roman"/>
          <w:color w:val="000000"/>
          <w:sz w:val="28"/>
        </w:rPr>
        <w:t>рования египтян. Боги Древнего Египта. Храмы и жрецы. Фараон-реформатор Эхнатон. Пирамиды и гробницы. Храмы</w:t>
      </w:r>
    </w:p>
    <w:p w:rsidR="005E66EB" w:rsidRDefault="00384A65">
      <w:pPr>
        <w:spacing w:after="0" w:line="264" w:lineRule="auto"/>
        <w:ind w:firstLine="600"/>
        <w:jc w:val="both"/>
      </w:pPr>
      <w:r>
        <w:rPr>
          <w:rFonts w:ascii="Times New Roman" w:hAnsi="Times New Roman"/>
          <w:color w:val="000000"/>
          <w:sz w:val="28"/>
        </w:rPr>
        <w:t>Письменность (иероглифы, папирус). Открытие Ж.Ф. Шампольона. Образование.</w:t>
      </w:r>
    </w:p>
    <w:p w:rsidR="005E66EB" w:rsidRDefault="00384A65">
      <w:pPr>
        <w:spacing w:after="0" w:line="264" w:lineRule="auto"/>
        <w:ind w:firstLine="600"/>
        <w:jc w:val="both"/>
      </w:pPr>
      <w:r>
        <w:rPr>
          <w:rFonts w:ascii="Times New Roman" w:hAnsi="Times New Roman"/>
          <w:color w:val="000000"/>
          <w:sz w:val="28"/>
        </w:rPr>
        <w:t>Познания древних египтян (астрономия, математика, медицина). Искусство Дре</w:t>
      </w:r>
      <w:r>
        <w:rPr>
          <w:rFonts w:ascii="Times New Roman" w:hAnsi="Times New Roman"/>
          <w:color w:val="000000"/>
          <w:sz w:val="28"/>
        </w:rPr>
        <w:t xml:space="preserve">внего Египта (архитектура, рельефы, фрески). </w:t>
      </w:r>
    </w:p>
    <w:p w:rsidR="005E66EB" w:rsidRDefault="00384A65">
      <w:pPr>
        <w:spacing w:after="0" w:line="264" w:lineRule="auto"/>
        <w:ind w:firstLine="600"/>
        <w:jc w:val="both"/>
      </w:pPr>
      <w:r>
        <w:rPr>
          <w:rFonts w:ascii="Times New Roman" w:hAnsi="Times New Roman"/>
          <w:b/>
          <w:color w:val="000000"/>
          <w:sz w:val="28"/>
        </w:rPr>
        <w:t>Древние цивилизации Месопотамии</w:t>
      </w:r>
    </w:p>
    <w:p w:rsidR="005E66EB" w:rsidRDefault="00384A65">
      <w:pPr>
        <w:spacing w:after="0" w:line="264" w:lineRule="auto"/>
        <w:ind w:firstLine="600"/>
        <w:jc w:val="both"/>
      </w:pPr>
      <w:r>
        <w:rPr>
          <w:rFonts w:ascii="Times New Roman" w:hAnsi="Times New Roman"/>
          <w:color w:val="000000"/>
          <w:sz w:val="28"/>
        </w:rPr>
        <w:t>Природные условия Месопотамии (Междуречья). Занятия населения.</w:t>
      </w:r>
    </w:p>
    <w:p w:rsidR="005E66EB" w:rsidRDefault="00384A65">
      <w:pPr>
        <w:spacing w:after="0" w:line="264" w:lineRule="auto"/>
        <w:ind w:firstLine="600"/>
        <w:jc w:val="both"/>
      </w:pPr>
      <w:r>
        <w:rPr>
          <w:rFonts w:ascii="Times New Roman" w:hAnsi="Times New Roman"/>
          <w:color w:val="000000"/>
          <w:sz w:val="28"/>
        </w:rPr>
        <w:t>Древнейшие города-государства. Создание единого государства. Письменность. Научные открытия древних шумеров. Религи</w:t>
      </w:r>
      <w:r>
        <w:rPr>
          <w:rFonts w:ascii="Times New Roman" w:hAnsi="Times New Roman"/>
          <w:color w:val="000000"/>
          <w:sz w:val="28"/>
        </w:rPr>
        <w:t>озные верования.</w:t>
      </w:r>
    </w:p>
    <w:p w:rsidR="005E66EB" w:rsidRDefault="00384A65">
      <w:pPr>
        <w:spacing w:after="0" w:line="264" w:lineRule="auto"/>
        <w:ind w:firstLine="600"/>
        <w:jc w:val="both"/>
      </w:pPr>
      <w:r>
        <w:rPr>
          <w:rFonts w:ascii="Times New Roman" w:hAnsi="Times New Roman"/>
          <w:color w:val="000000"/>
          <w:sz w:val="28"/>
        </w:rPr>
        <w:t>Мифы и сказания.</w:t>
      </w:r>
    </w:p>
    <w:p w:rsidR="005E66EB" w:rsidRDefault="00384A65">
      <w:pPr>
        <w:spacing w:after="0" w:line="264" w:lineRule="auto"/>
        <w:ind w:firstLine="600"/>
        <w:jc w:val="both"/>
      </w:pPr>
      <w:r>
        <w:rPr>
          <w:rFonts w:ascii="Times New Roman" w:hAnsi="Times New Roman"/>
          <w:color w:val="000000"/>
          <w:sz w:val="28"/>
        </w:rPr>
        <w:t>Древний Вавилон. Царь Хаммурапи и его законы.</w:t>
      </w:r>
    </w:p>
    <w:p w:rsidR="005E66EB" w:rsidRDefault="00384A65">
      <w:pPr>
        <w:spacing w:after="0" w:line="264" w:lineRule="auto"/>
        <w:ind w:firstLine="600"/>
        <w:jc w:val="both"/>
      </w:pPr>
      <w:r>
        <w:rPr>
          <w:rFonts w:ascii="Times New Roman" w:hAnsi="Times New Roman"/>
          <w:color w:val="000000"/>
          <w:sz w:val="28"/>
        </w:rPr>
        <w:t>Усиление Нововавилонского царства. Легендарные памятники города Вавилона.</w:t>
      </w:r>
    </w:p>
    <w:p w:rsidR="005E66EB" w:rsidRDefault="00384A65">
      <w:pPr>
        <w:spacing w:after="0" w:line="264" w:lineRule="auto"/>
        <w:ind w:firstLine="600"/>
        <w:jc w:val="both"/>
      </w:pPr>
      <w:r>
        <w:rPr>
          <w:rFonts w:ascii="Times New Roman" w:hAnsi="Times New Roman"/>
          <w:b/>
          <w:color w:val="000000"/>
          <w:sz w:val="28"/>
        </w:rPr>
        <w:t>Восточное Средиземноморье в древности</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Природные условия, их влияние на занятия жителей Финикии: </w:t>
      </w:r>
      <w:r>
        <w:rPr>
          <w:rFonts w:ascii="Times New Roman" w:hAnsi="Times New Roman"/>
          <w:color w:val="000000"/>
          <w:sz w:val="28"/>
        </w:rPr>
        <w:t>развитие ремёсел, караванной и морской торговли. Города-государства. Финикийская колонизация. Изобретения финикийцев. Финикийский алфавит.</w:t>
      </w:r>
    </w:p>
    <w:p w:rsidR="005E66EB" w:rsidRDefault="00384A65">
      <w:pPr>
        <w:spacing w:after="0" w:line="264" w:lineRule="auto"/>
        <w:ind w:firstLine="600"/>
        <w:jc w:val="both"/>
      </w:pPr>
      <w:r>
        <w:rPr>
          <w:rFonts w:ascii="Times New Roman" w:hAnsi="Times New Roman"/>
          <w:color w:val="000000"/>
          <w:sz w:val="28"/>
        </w:rPr>
        <w:t xml:space="preserve">Палестина и её население. Возникновение Израильского государства. Царь Соломон. Религиозные верования. Ветхозаветные </w:t>
      </w:r>
      <w:r>
        <w:rPr>
          <w:rFonts w:ascii="Times New Roman" w:hAnsi="Times New Roman"/>
          <w:color w:val="000000"/>
          <w:sz w:val="28"/>
        </w:rPr>
        <w:t>предания.</w:t>
      </w:r>
    </w:p>
    <w:p w:rsidR="005E66EB" w:rsidRDefault="00384A65">
      <w:pPr>
        <w:spacing w:after="0" w:line="264" w:lineRule="auto"/>
        <w:ind w:firstLine="600"/>
        <w:jc w:val="both"/>
      </w:pPr>
      <w:r>
        <w:rPr>
          <w:rFonts w:ascii="Times New Roman" w:hAnsi="Times New Roman"/>
          <w:b/>
          <w:color w:val="000000"/>
          <w:sz w:val="28"/>
        </w:rPr>
        <w:t>Ассирия. Персидская держава</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Ассирия. Завоевания ассирийцев. Создание сильной державы. Культурные сокровища Ниневии. Гибель империи.</w:t>
      </w:r>
    </w:p>
    <w:p w:rsidR="005E66EB" w:rsidRDefault="00384A65">
      <w:pPr>
        <w:spacing w:after="0" w:line="264" w:lineRule="auto"/>
        <w:ind w:firstLine="600"/>
        <w:jc w:val="both"/>
      </w:pPr>
      <w:r>
        <w:rPr>
          <w:rFonts w:ascii="Times New Roman" w:hAnsi="Times New Roman"/>
          <w:color w:val="000000"/>
          <w:sz w:val="28"/>
        </w:rPr>
        <w:t>Возникновение Персидского государства. Завоевания персов. Государство Ахеменидов. Великие цари: Кир II Великий, Д</w:t>
      </w:r>
      <w:r>
        <w:rPr>
          <w:rFonts w:ascii="Times New Roman" w:hAnsi="Times New Roman"/>
          <w:color w:val="000000"/>
          <w:sz w:val="28"/>
        </w:rPr>
        <w:t>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5E66EB" w:rsidRDefault="00384A65">
      <w:pPr>
        <w:spacing w:after="0" w:line="264" w:lineRule="auto"/>
        <w:ind w:firstLine="600"/>
        <w:jc w:val="both"/>
      </w:pPr>
      <w:r>
        <w:rPr>
          <w:rFonts w:ascii="Times New Roman" w:hAnsi="Times New Roman"/>
          <w:b/>
          <w:color w:val="000000"/>
          <w:sz w:val="28"/>
        </w:rPr>
        <w:t>Древняя Индия. Древний Китай</w:t>
      </w:r>
    </w:p>
    <w:p w:rsidR="005E66EB" w:rsidRDefault="00384A65">
      <w:pPr>
        <w:spacing w:after="0" w:line="264" w:lineRule="auto"/>
        <w:ind w:firstLine="600"/>
        <w:jc w:val="both"/>
      </w:pPr>
      <w:r>
        <w:rPr>
          <w:rFonts w:ascii="Times New Roman" w:hAnsi="Times New Roman"/>
          <w:color w:val="000000"/>
          <w:sz w:val="28"/>
        </w:rPr>
        <w:lastRenderedPageBreak/>
        <w:t>Природные условия Древней Индии. За</w:t>
      </w:r>
      <w:r>
        <w:rPr>
          <w:rFonts w:ascii="Times New Roman" w:hAnsi="Times New Roman"/>
          <w:color w:val="000000"/>
          <w:sz w:val="28"/>
        </w:rPr>
        <w:t>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5E66EB" w:rsidRDefault="00384A65">
      <w:pPr>
        <w:spacing w:after="0" w:line="264" w:lineRule="auto"/>
        <w:ind w:firstLine="600"/>
        <w:jc w:val="both"/>
      </w:pPr>
      <w:r>
        <w:rPr>
          <w:rFonts w:ascii="Times New Roman" w:hAnsi="Times New Roman"/>
          <w:color w:val="000000"/>
          <w:sz w:val="28"/>
        </w:rPr>
        <w:t xml:space="preserve">Природные условия Древнего Китая. Хозяйственная деятельность и условия жизни населения. Древнейшие царства. </w:t>
      </w:r>
      <w:r>
        <w:rPr>
          <w:rFonts w:ascii="Times New Roman" w:hAnsi="Times New Roman"/>
          <w:color w:val="000000"/>
          <w:sz w:val="28"/>
        </w:rPr>
        <w:t>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5E66EB" w:rsidRDefault="00384A65">
      <w:pPr>
        <w:spacing w:after="0" w:line="264" w:lineRule="auto"/>
        <w:ind w:firstLine="600"/>
        <w:jc w:val="both"/>
      </w:pPr>
      <w:r>
        <w:rPr>
          <w:rFonts w:ascii="Times New Roman" w:hAnsi="Times New Roman"/>
          <w:color w:val="000000"/>
          <w:sz w:val="28"/>
        </w:rPr>
        <w:t>Религиозные веровани</w:t>
      </w:r>
      <w:r>
        <w:rPr>
          <w:rFonts w:ascii="Times New Roman" w:hAnsi="Times New Roman"/>
          <w:color w:val="000000"/>
          <w:sz w:val="28"/>
        </w:rPr>
        <w:t>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5E66EB" w:rsidRDefault="00384A65">
      <w:pPr>
        <w:spacing w:after="0" w:line="264" w:lineRule="auto"/>
        <w:ind w:firstLine="600"/>
        <w:jc w:val="both"/>
      </w:pPr>
      <w:r>
        <w:rPr>
          <w:rFonts w:ascii="Times New Roman" w:hAnsi="Times New Roman"/>
          <w:color w:val="000000"/>
          <w:sz w:val="28"/>
        </w:rPr>
        <w:t xml:space="preserve">Религиозно-философские учения Древнего Китая. Конфуций. Научные знания и изобретения древних китайцев. </w:t>
      </w:r>
    </w:p>
    <w:p w:rsidR="005E66EB" w:rsidRDefault="00384A65">
      <w:pPr>
        <w:spacing w:after="0" w:line="264" w:lineRule="auto"/>
        <w:ind w:firstLine="600"/>
        <w:jc w:val="both"/>
      </w:pPr>
      <w:r>
        <w:rPr>
          <w:rFonts w:ascii="Times New Roman" w:hAnsi="Times New Roman"/>
          <w:b/>
          <w:color w:val="000000"/>
          <w:sz w:val="28"/>
        </w:rPr>
        <w:t>Древняя Греция. Эллинизм</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b/>
          <w:color w:val="000000"/>
          <w:sz w:val="28"/>
        </w:rPr>
        <w:t>Древнейшая Греция</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Природные условия Древней Греции. Занятия населения. Древнейшие государства на Крите. Расцвет и гибель Мино</w:t>
      </w:r>
      <w:r>
        <w:rPr>
          <w:rFonts w:ascii="Times New Roman" w:hAnsi="Times New Roman"/>
          <w:color w:val="000000"/>
          <w:sz w:val="28"/>
        </w:rPr>
        <w:t xml:space="preserve">йской цивилизации. Государства Ахейской Греции (Микены, Тиринф). </w:t>
      </w:r>
    </w:p>
    <w:p w:rsidR="005E66EB" w:rsidRDefault="00384A65">
      <w:pPr>
        <w:spacing w:after="0" w:line="264" w:lineRule="auto"/>
        <w:ind w:firstLine="600"/>
        <w:jc w:val="both"/>
      </w:pPr>
      <w:r>
        <w:rPr>
          <w:rFonts w:ascii="Times New Roman" w:hAnsi="Times New Roman"/>
          <w:color w:val="000000"/>
          <w:sz w:val="28"/>
        </w:rPr>
        <w:t>Верования древних греков. Пантеон Богов. Взаимоотношения Богов и людей.</w:t>
      </w:r>
    </w:p>
    <w:p w:rsidR="005E66EB" w:rsidRDefault="00384A65">
      <w:pPr>
        <w:spacing w:after="0" w:line="264" w:lineRule="auto"/>
        <w:ind w:firstLine="600"/>
        <w:jc w:val="both"/>
      </w:pPr>
      <w:r>
        <w:rPr>
          <w:rFonts w:ascii="Times New Roman" w:hAnsi="Times New Roman"/>
          <w:color w:val="000000"/>
          <w:sz w:val="28"/>
        </w:rPr>
        <w:t>Троянская война. Вторжение дорийских племён. Поэмы Гомера «Илиада», «Одиссея».</w:t>
      </w:r>
    </w:p>
    <w:p w:rsidR="005E66EB" w:rsidRDefault="00384A65">
      <w:pPr>
        <w:spacing w:after="0" w:line="264" w:lineRule="auto"/>
        <w:ind w:firstLine="600"/>
        <w:jc w:val="both"/>
      </w:pPr>
      <w:r>
        <w:rPr>
          <w:rFonts w:ascii="Times New Roman" w:hAnsi="Times New Roman"/>
          <w:b/>
          <w:color w:val="000000"/>
          <w:sz w:val="28"/>
        </w:rPr>
        <w:t>Греческие полисы</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Подъём хозяйственной </w:t>
      </w:r>
      <w:r>
        <w:rPr>
          <w:rFonts w:ascii="Times New Roman" w:hAnsi="Times New Roman"/>
          <w:color w:val="000000"/>
          <w:sz w:val="28"/>
        </w:rPr>
        <w:t>жизни после «тёмных веков». Развитие земледелия и ремесла. Становление полисов, их политическое устройство. Аристократия и демос.</w:t>
      </w:r>
    </w:p>
    <w:p w:rsidR="005E66EB" w:rsidRDefault="00384A65">
      <w:pPr>
        <w:spacing w:after="0" w:line="264" w:lineRule="auto"/>
        <w:ind w:firstLine="600"/>
        <w:jc w:val="both"/>
      </w:pPr>
      <w:r>
        <w:rPr>
          <w:rFonts w:ascii="Times New Roman" w:hAnsi="Times New Roman"/>
          <w:color w:val="000000"/>
          <w:sz w:val="28"/>
        </w:rPr>
        <w:t>Великая греческая колонизация. Метрополии и колонии. Народы, проживавшие на территории современной России до середины I тыс. д</w:t>
      </w:r>
      <w:r>
        <w:rPr>
          <w:rFonts w:ascii="Times New Roman" w:hAnsi="Times New Roman"/>
          <w:color w:val="000000"/>
          <w:sz w:val="28"/>
        </w:rPr>
        <w:t>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5E66EB" w:rsidRDefault="00384A65">
      <w:pPr>
        <w:spacing w:after="0" w:line="264" w:lineRule="auto"/>
        <w:ind w:firstLine="600"/>
        <w:jc w:val="both"/>
      </w:pPr>
      <w:r>
        <w:rPr>
          <w:rFonts w:ascii="Times New Roman" w:hAnsi="Times New Roman"/>
          <w:color w:val="000000"/>
          <w:sz w:val="28"/>
        </w:rPr>
        <w:t>Афины: утверждение демократии. Законы Солона. Реформы Клисф</w:t>
      </w:r>
      <w:r>
        <w:rPr>
          <w:rFonts w:ascii="Times New Roman" w:hAnsi="Times New Roman"/>
          <w:color w:val="000000"/>
          <w:sz w:val="28"/>
        </w:rPr>
        <w:t>ена, их значение.</w:t>
      </w:r>
    </w:p>
    <w:p w:rsidR="005E66EB" w:rsidRDefault="00384A65">
      <w:pPr>
        <w:spacing w:after="0" w:line="264" w:lineRule="auto"/>
        <w:ind w:firstLine="600"/>
        <w:jc w:val="both"/>
      </w:pPr>
      <w:r>
        <w:rPr>
          <w:rFonts w:ascii="Times New Roman" w:hAnsi="Times New Roman"/>
          <w:color w:val="000000"/>
          <w:sz w:val="28"/>
        </w:rPr>
        <w:t>Спарта: основные группы населения, политическое устройство. Организация военного дела. Спартанское воспитание.</w:t>
      </w:r>
    </w:p>
    <w:p w:rsidR="005E66EB" w:rsidRDefault="00384A65">
      <w:pPr>
        <w:spacing w:after="0" w:line="264" w:lineRule="auto"/>
        <w:ind w:firstLine="600"/>
        <w:jc w:val="both"/>
      </w:pPr>
      <w:r>
        <w:rPr>
          <w:rFonts w:ascii="Times New Roman" w:hAnsi="Times New Roman"/>
          <w:color w:val="000000"/>
          <w:sz w:val="28"/>
        </w:rPr>
        <w:t xml:space="preserve">Греко-персидские войны. Причины войн. Походы персов на Грецию. Битва при Марафоне, её значение. Усиление афинского могущества; </w:t>
      </w:r>
      <w:r>
        <w:rPr>
          <w:rFonts w:ascii="Times New Roman" w:hAnsi="Times New Roman"/>
          <w:color w:val="000000"/>
          <w:sz w:val="28"/>
        </w:rPr>
        <w:t xml:space="preserve">Фемистокл. Битва при Фермопилах. Захват персами Аттики. Победы греков в </w:t>
      </w:r>
      <w:r>
        <w:rPr>
          <w:rFonts w:ascii="Times New Roman" w:hAnsi="Times New Roman"/>
          <w:color w:val="000000"/>
          <w:sz w:val="28"/>
        </w:rPr>
        <w:lastRenderedPageBreak/>
        <w:t>Саламинском сражении, при Платеях и Микале. Итоги греко-персидских войн.</w:t>
      </w:r>
    </w:p>
    <w:p w:rsidR="005E66EB" w:rsidRDefault="00384A65">
      <w:pPr>
        <w:spacing w:after="0" w:line="264" w:lineRule="auto"/>
        <w:ind w:firstLine="600"/>
        <w:jc w:val="both"/>
      </w:pPr>
      <w:r>
        <w:rPr>
          <w:rFonts w:ascii="Times New Roman" w:hAnsi="Times New Roman"/>
          <w:color w:val="000000"/>
          <w:sz w:val="28"/>
        </w:rPr>
        <w:t xml:space="preserve">Возвышение Афинского государства. Афины при Перикле. Хозяйственная жизнь. </w:t>
      </w:r>
    </w:p>
    <w:p w:rsidR="005E66EB" w:rsidRDefault="00384A65">
      <w:pPr>
        <w:spacing w:after="0" w:line="264" w:lineRule="auto"/>
        <w:ind w:firstLine="600"/>
        <w:jc w:val="both"/>
      </w:pPr>
      <w:r>
        <w:rPr>
          <w:rFonts w:ascii="Times New Roman" w:hAnsi="Times New Roman"/>
          <w:b/>
          <w:color w:val="000000"/>
          <w:sz w:val="28"/>
        </w:rPr>
        <w:t>Культура Древней Греции</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Греческое и</w:t>
      </w:r>
      <w:r>
        <w:rPr>
          <w:rFonts w:ascii="Times New Roman" w:hAnsi="Times New Roman"/>
          <w:color w:val="000000"/>
          <w:sz w:val="28"/>
        </w:rPr>
        <w:t>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5E66EB" w:rsidRDefault="00384A65">
      <w:pPr>
        <w:spacing w:after="0" w:line="264" w:lineRule="auto"/>
        <w:ind w:firstLine="600"/>
        <w:jc w:val="both"/>
      </w:pPr>
      <w:r>
        <w:rPr>
          <w:rFonts w:ascii="Times New Roman" w:hAnsi="Times New Roman"/>
          <w:b/>
          <w:color w:val="000000"/>
          <w:sz w:val="28"/>
        </w:rPr>
        <w:t>Македонские завоевания. Эллинизм</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5E66EB" w:rsidRDefault="00384A65">
      <w:pPr>
        <w:spacing w:after="0" w:line="264" w:lineRule="auto"/>
        <w:ind w:firstLine="600"/>
        <w:jc w:val="both"/>
      </w:pPr>
      <w:r>
        <w:rPr>
          <w:rFonts w:ascii="Times New Roman" w:hAnsi="Times New Roman"/>
          <w:color w:val="000000"/>
          <w:sz w:val="28"/>
        </w:rPr>
        <w:t xml:space="preserve">Александр Македонский и его завоевания на Востоке. </w:t>
      </w:r>
      <w:r>
        <w:rPr>
          <w:rFonts w:ascii="Times New Roman" w:hAnsi="Times New Roman"/>
          <w:color w:val="000000"/>
          <w:sz w:val="28"/>
        </w:rPr>
        <w:t>Распад державы Александра Македонского.</w:t>
      </w:r>
    </w:p>
    <w:p w:rsidR="005E66EB" w:rsidRDefault="00384A65">
      <w:pPr>
        <w:spacing w:after="0" w:line="264" w:lineRule="auto"/>
        <w:ind w:firstLine="600"/>
        <w:jc w:val="both"/>
      </w:pPr>
      <w:r>
        <w:rPr>
          <w:rFonts w:ascii="Times New Roman" w:hAnsi="Times New Roman"/>
          <w:color w:val="000000"/>
          <w:sz w:val="28"/>
        </w:rPr>
        <w:t>Эллинистические государства Востока. Культура эллинистического мира. Александрия Египетская.</w:t>
      </w:r>
    </w:p>
    <w:p w:rsidR="005E66EB" w:rsidRDefault="00384A65">
      <w:pPr>
        <w:spacing w:after="0" w:line="264" w:lineRule="auto"/>
        <w:ind w:firstLine="600"/>
        <w:jc w:val="both"/>
      </w:pPr>
      <w:r>
        <w:rPr>
          <w:rFonts w:ascii="Times New Roman" w:hAnsi="Times New Roman"/>
          <w:b/>
          <w:color w:val="000000"/>
          <w:sz w:val="28"/>
        </w:rPr>
        <w:t>Древний Рим</w:t>
      </w:r>
    </w:p>
    <w:p w:rsidR="005E66EB" w:rsidRDefault="00384A65">
      <w:pPr>
        <w:spacing w:after="0" w:line="264" w:lineRule="auto"/>
        <w:ind w:firstLine="600"/>
        <w:jc w:val="both"/>
      </w:pPr>
      <w:r>
        <w:rPr>
          <w:rFonts w:ascii="Times New Roman" w:hAnsi="Times New Roman"/>
          <w:b/>
          <w:color w:val="000000"/>
          <w:sz w:val="28"/>
        </w:rPr>
        <w:t>Возникновение Римского государства</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Природа и население Апеннинского полуострова в древности. Этрусские города-</w:t>
      </w:r>
      <w:r>
        <w:rPr>
          <w:rFonts w:ascii="Times New Roman" w:hAnsi="Times New Roman"/>
          <w:color w:val="000000"/>
          <w:sz w:val="28"/>
        </w:rPr>
        <w:t>государства. Наследие этрусков.</w:t>
      </w:r>
    </w:p>
    <w:p w:rsidR="005E66EB" w:rsidRDefault="00384A65">
      <w:pPr>
        <w:spacing w:after="0" w:line="264" w:lineRule="auto"/>
        <w:ind w:firstLine="600"/>
        <w:jc w:val="both"/>
      </w:pPr>
      <w:r>
        <w:rPr>
          <w:rFonts w:ascii="Times New Roman" w:hAnsi="Times New Roman"/>
          <w:color w:val="000000"/>
          <w:sz w:val="28"/>
        </w:rPr>
        <w:t>Легенды об основании Рима. Рим эпохи царей.</w:t>
      </w:r>
    </w:p>
    <w:p w:rsidR="005E66EB" w:rsidRDefault="00384A65">
      <w:pPr>
        <w:spacing w:after="0" w:line="264" w:lineRule="auto"/>
        <w:ind w:firstLine="600"/>
        <w:jc w:val="both"/>
      </w:pPr>
      <w:r>
        <w:rPr>
          <w:rFonts w:ascii="Times New Roman" w:hAnsi="Times New Roman"/>
          <w:color w:val="000000"/>
          <w:sz w:val="28"/>
        </w:rPr>
        <w:t>Республика римских граждан. Патриции и плебеи. Управление и законы.</w:t>
      </w:r>
    </w:p>
    <w:p w:rsidR="005E66EB" w:rsidRDefault="00384A65">
      <w:pPr>
        <w:spacing w:after="0" w:line="264" w:lineRule="auto"/>
        <w:ind w:firstLine="600"/>
        <w:jc w:val="both"/>
      </w:pPr>
      <w:r>
        <w:rPr>
          <w:rFonts w:ascii="Times New Roman" w:hAnsi="Times New Roman"/>
          <w:color w:val="000000"/>
          <w:sz w:val="28"/>
        </w:rPr>
        <w:t>Верования древних римлян. Боги. Жрецы.</w:t>
      </w:r>
    </w:p>
    <w:p w:rsidR="005E66EB" w:rsidRDefault="00384A65">
      <w:pPr>
        <w:spacing w:after="0" w:line="264" w:lineRule="auto"/>
        <w:ind w:firstLine="600"/>
        <w:jc w:val="both"/>
      </w:pPr>
      <w:r>
        <w:rPr>
          <w:rFonts w:ascii="Times New Roman" w:hAnsi="Times New Roman"/>
          <w:color w:val="000000"/>
          <w:sz w:val="28"/>
        </w:rPr>
        <w:t xml:space="preserve">Завоевание Римом Италии. Римское войско. </w:t>
      </w:r>
    </w:p>
    <w:p w:rsidR="005E66EB" w:rsidRDefault="00384A65">
      <w:pPr>
        <w:spacing w:after="0" w:line="264" w:lineRule="auto"/>
        <w:ind w:firstLine="600"/>
        <w:jc w:val="both"/>
      </w:pPr>
      <w:r>
        <w:rPr>
          <w:rFonts w:ascii="Times New Roman" w:hAnsi="Times New Roman"/>
          <w:b/>
          <w:color w:val="000000"/>
          <w:sz w:val="28"/>
        </w:rPr>
        <w:t>Римские завоевания в Средиземно</w:t>
      </w:r>
      <w:r>
        <w:rPr>
          <w:rFonts w:ascii="Times New Roman" w:hAnsi="Times New Roman"/>
          <w:b/>
          <w:color w:val="000000"/>
          <w:sz w:val="28"/>
        </w:rPr>
        <w:t>морье</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Войны Рима с Карфагеном. Ганнибал; битва при Каннах. Поражение Карфагена.</w:t>
      </w:r>
    </w:p>
    <w:p w:rsidR="005E66EB" w:rsidRDefault="00384A65">
      <w:pPr>
        <w:spacing w:after="0" w:line="264" w:lineRule="auto"/>
        <w:ind w:firstLine="600"/>
        <w:jc w:val="both"/>
      </w:pPr>
      <w:r>
        <w:rPr>
          <w:rFonts w:ascii="Times New Roman" w:hAnsi="Times New Roman"/>
          <w:color w:val="000000"/>
          <w:sz w:val="28"/>
        </w:rPr>
        <w:t>Установление господства Рима в Средиземноморье. Римские провинции.</w:t>
      </w:r>
    </w:p>
    <w:p w:rsidR="005E66EB" w:rsidRDefault="00384A65">
      <w:pPr>
        <w:spacing w:after="0" w:line="264" w:lineRule="auto"/>
        <w:ind w:firstLine="600"/>
        <w:jc w:val="both"/>
      </w:pPr>
      <w:r>
        <w:rPr>
          <w:rFonts w:ascii="Times New Roman" w:hAnsi="Times New Roman"/>
          <w:b/>
          <w:color w:val="000000"/>
          <w:sz w:val="28"/>
        </w:rPr>
        <w:t>Поздняя Римская республика. Гражданские войны</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Подъём сельского хозяйства. Латифундии. Рабство. Борьба за аг</w:t>
      </w:r>
      <w:r>
        <w:rPr>
          <w:rFonts w:ascii="Times New Roman" w:hAnsi="Times New Roman"/>
          <w:color w:val="000000"/>
          <w:sz w:val="28"/>
        </w:rPr>
        <w:t>рарную реформу. Деятельность братьев Гракхов: проекты реформ, мероприятия, итоги. Гражданская война и установление диктатуры Суллы.</w:t>
      </w:r>
    </w:p>
    <w:p w:rsidR="005E66EB" w:rsidRDefault="00384A65">
      <w:pPr>
        <w:spacing w:after="0" w:line="264" w:lineRule="auto"/>
        <w:ind w:firstLine="600"/>
        <w:jc w:val="both"/>
      </w:pPr>
      <w:r>
        <w:rPr>
          <w:rFonts w:ascii="Times New Roman" w:hAnsi="Times New Roman"/>
          <w:color w:val="000000"/>
          <w:sz w:val="28"/>
        </w:rPr>
        <w:t>Восстание Спартака. Участие армии в гражданских войнах.</w:t>
      </w:r>
    </w:p>
    <w:p w:rsidR="005E66EB" w:rsidRDefault="00384A65">
      <w:pPr>
        <w:spacing w:after="0" w:line="264" w:lineRule="auto"/>
        <w:ind w:firstLine="600"/>
        <w:jc w:val="both"/>
      </w:pPr>
      <w:r>
        <w:rPr>
          <w:rFonts w:ascii="Times New Roman" w:hAnsi="Times New Roman"/>
          <w:color w:val="000000"/>
          <w:sz w:val="28"/>
        </w:rPr>
        <w:t>Первый триумвират. Гай Юлий Цезарь: путь к власти, диктатура.</w:t>
      </w:r>
    </w:p>
    <w:p w:rsidR="005E66EB" w:rsidRDefault="00384A65">
      <w:pPr>
        <w:spacing w:after="0" w:line="264" w:lineRule="auto"/>
        <w:ind w:firstLine="600"/>
        <w:jc w:val="both"/>
      </w:pPr>
      <w:r>
        <w:rPr>
          <w:rFonts w:ascii="Times New Roman" w:hAnsi="Times New Roman"/>
          <w:b/>
          <w:color w:val="000000"/>
          <w:sz w:val="28"/>
        </w:rPr>
        <w:t>Расцве</w:t>
      </w:r>
      <w:r>
        <w:rPr>
          <w:rFonts w:ascii="Times New Roman" w:hAnsi="Times New Roman"/>
          <w:b/>
          <w:color w:val="000000"/>
          <w:sz w:val="28"/>
        </w:rPr>
        <w:t>т и падение Римской империи. Культура Древнего Рима</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Борьба между наследниками Цезаря. Победа Октавиана. </w:t>
      </w:r>
    </w:p>
    <w:p w:rsidR="005E66EB" w:rsidRDefault="00384A65">
      <w:pPr>
        <w:spacing w:after="0" w:line="264" w:lineRule="auto"/>
        <w:ind w:firstLine="600"/>
        <w:jc w:val="both"/>
      </w:pPr>
      <w:r>
        <w:rPr>
          <w:rFonts w:ascii="Times New Roman" w:hAnsi="Times New Roman"/>
          <w:color w:val="000000"/>
          <w:sz w:val="28"/>
        </w:rPr>
        <w:lastRenderedPageBreak/>
        <w:t>Установление императорской власти. Октавиан Август. Римское гражданство. Римская литература, золотой век поэзии.</w:t>
      </w:r>
    </w:p>
    <w:p w:rsidR="005E66EB" w:rsidRDefault="00384A65">
      <w:pPr>
        <w:spacing w:after="0" w:line="264" w:lineRule="auto"/>
        <w:ind w:firstLine="600"/>
        <w:jc w:val="both"/>
      </w:pPr>
      <w:r>
        <w:rPr>
          <w:rFonts w:ascii="Times New Roman" w:hAnsi="Times New Roman"/>
          <w:color w:val="000000"/>
          <w:sz w:val="28"/>
        </w:rPr>
        <w:t>Императоры Рима: завоеватели и правит</w:t>
      </w:r>
      <w:r>
        <w:rPr>
          <w:rFonts w:ascii="Times New Roman" w:hAnsi="Times New Roman"/>
          <w:color w:val="000000"/>
          <w:sz w:val="28"/>
        </w:rPr>
        <w:t>ели. Римская империя: территория, управление.</w:t>
      </w:r>
    </w:p>
    <w:p w:rsidR="005E66EB" w:rsidRDefault="00384A65">
      <w:pPr>
        <w:spacing w:after="0" w:line="264" w:lineRule="auto"/>
        <w:ind w:firstLine="600"/>
        <w:jc w:val="both"/>
      </w:pPr>
      <w:r>
        <w:rPr>
          <w:rFonts w:ascii="Times New Roman" w:hAnsi="Times New Roman"/>
          <w:color w:val="000000"/>
          <w:sz w:val="28"/>
        </w:rPr>
        <w:t>Возникновение и распространение христианства.</w:t>
      </w:r>
    </w:p>
    <w:p w:rsidR="005E66EB" w:rsidRDefault="00384A65">
      <w:pPr>
        <w:spacing w:after="0" w:line="264" w:lineRule="auto"/>
        <w:ind w:firstLine="600"/>
        <w:jc w:val="both"/>
      </w:pPr>
      <w:r>
        <w:rPr>
          <w:rFonts w:ascii="Times New Roman" w:hAnsi="Times New Roman"/>
          <w:color w:val="000000"/>
          <w:sz w:val="28"/>
        </w:rPr>
        <w:t>Искусство Древнего Рима: архитектура, скульптура. Пантеон. Развитие наук. Римское право. Римские историки. Ораторское искусство; Цицерон.</w:t>
      </w:r>
    </w:p>
    <w:p w:rsidR="005E66EB" w:rsidRDefault="00384A65">
      <w:pPr>
        <w:spacing w:after="0" w:line="264" w:lineRule="auto"/>
        <w:ind w:firstLine="600"/>
        <w:jc w:val="both"/>
      </w:pPr>
      <w:r>
        <w:rPr>
          <w:rFonts w:ascii="Times New Roman" w:hAnsi="Times New Roman"/>
          <w:color w:val="000000"/>
          <w:sz w:val="28"/>
        </w:rPr>
        <w:t xml:space="preserve">Повседневная жизнь в </w:t>
      </w:r>
      <w:r>
        <w:rPr>
          <w:rFonts w:ascii="Times New Roman" w:hAnsi="Times New Roman"/>
          <w:color w:val="000000"/>
          <w:sz w:val="28"/>
        </w:rPr>
        <w:t>столице и провинциях.</w:t>
      </w:r>
    </w:p>
    <w:p w:rsidR="005E66EB" w:rsidRDefault="00384A65">
      <w:pPr>
        <w:spacing w:after="0" w:line="264" w:lineRule="auto"/>
        <w:ind w:firstLine="600"/>
        <w:jc w:val="both"/>
      </w:pPr>
      <w:r>
        <w:rPr>
          <w:rFonts w:ascii="Times New Roman" w:hAnsi="Times New Roman"/>
          <w:color w:val="000000"/>
          <w:sz w:val="28"/>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5E66EB" w:rsidRDefault="00384A65">
      <w:pPr>
        <w:spacing w:after="0" w:line="264" w:lineRule="auto"/>
        <w:ind w:firstLine="600"/>
        <w:jc w:val="both"/>
      </w:pPr>
      <w:r>
        <w:rPr>
          <w:rFonts w:ascii="Times New Roman" w:hAnsi="Times New Roman"/>
          <w:color w:val="000000"/>
          <w:sz w:val="28"/>
        </w:rPr>
        <w:t>Рим и варвары. Падение Западной Римской империи.</w:t>
      </w:r>
    </w:p>
    <w:p w:rsidR="005E66EB" w:rsidRDefault="00384A65">
      <w:pPr>
        <w:spacing w:after="0" w:line="264" w:lineRule="auto"/>
        <w:ind w:firstLine="600"/>
        <w:jc w:val="both"/>
      </w:pPr>
      <w:r>
        <w:rPr>
          <w:rFonts w:ascii="Times New Roman" w:hAnsi="Times New Roman"/>
          <w:color w:val="000000"/>
          <w:sz w:val="28"/>
        </w:rPr>
        <w:t>Историческое и культурное насле</w:t>
      </w:r>
      <w:r>
        <w:rPr>
          <w:rFonts w:ascii="Times New Roman" w:hAnsi="Times New Roman"/>
          <w:color w:val="000000"/>
          <w:sz w:val="28"/>
        </w:rPr>
        <w:t>дие цивилизаций Древнего мира.</w:t>
      </w:r>
    </w:p>
    <w:p w:rsidR="005E66EB" w:rsidRDefault="00384A65">
      <w:pPr>
        <w:spacing w:after="0" w:line="264" w:lineRule="auto"/>
        <w:ind w:left="120"/>
        <w:jc w:val="both"/>
      </w:pPr>
      <w:r>
        <w:rPr>
          <w:rFonts w:ascii="Times New Roman" w:hAnsi="Times New Roman"/>
          <w:b/>
          <w:color w:val="000000"/>
          <w:sz w:val="28"/>
        </w:rPr>
        <w:t>ИСТОРИЯ НАШЕГО КРАЯ</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color w:val="000000"/>
          <w:sz w:val="28"/>
        </w:rPr>
        <w:t xml:space="preserve">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w:t>
      </w:r>
      <w:r>
        <w:rPr>
          <w:rFonts w:ascii="Times New Roman" w:hAnsi="Times New Roman"/>
          <w:color w:val="000000"/>
          <w:sz w:val="28"/>
        </w:rPr>
        <w:t>древности, значимые исторические события до вхождения края в состав Российского государства. Культурные особенности края.</w:t>
      </w:r>
    </w:p>
    <w:p w:rsidR="005E66EB" w:rsidRDefault="00384A65">
      <w:pPr>
        <w:spacing w:after="0" w:line="264" w:lineRule="auto"/>
        <w:ind w:firstLine="600"/>
        <w:jc w:val="both"/>
      </w:pPr>
      <w:r>
        <w:rPr>
          <w:rFonts w:ascii="Times New Roman" w:hAnsi="Times New Roman"/>
          <w:color w:val="000000"/>
          <w:sz w:val="28"/>
        </w:rPr>
        <w:t>История нашего края в древности. Особенности географического положения территории края, традиции народов, населяющих край в древности,</w:t>
      </w:r>
      <w:r>
        <w:rPr>
          <w:rFonts w:ascii="Times New Roman" w:hAnsi="Times New Roman"/>
          <w:color w:val="000000"/>
          <w:sz w:val="28"/>
        </w:rPr>
        <w:t xml:space="preserve"> значимые исторические события, культурные особенности края.</w:t>
      </w:r>
    </w:p>
    <w:p w:rsidR="005E66EB" w:rsidRDefault="00384A65">
      <w:pPr>
        <w:spacing w:after="0" w:line="264" w:lineRule="auto"/>
        <w:ind w:firstLine="600"/>
        <w:jc w:val="both"/>
      </w:pPr>
      <w:r>
        <w:rPr>
          <w:rFonts w:ascii="Times New Roman" w:hAnsi="Times New Roman"/>
          <w:color w:val="000000"/>
          <w:sz w:val="28"/>
        </w:rPr>
        <w:t>Период, завершающий изучение учебного материала по истории нашего края в 5 классе:</w:t>
      </w:r>
    </w:p>
    <w:p w:rsidR="005E66EB" w:rsidRDefault="00384A65">
      <w:pPr>
        <w:spacing w:after="0" w:line="264" w:lineRule="auto"/>
        <w:ind w:firstLine="600"/>
        <w:jc w:val="both"/>
      </w:pPr>
      <w:r>
        <w:rPr>
          <w:rFonts w:ascii="Times New Roman" w:hAnsi="Times New Roman"/>
          <w:color w:val="000000"/>
          <w:sz w:val="28"/>
        </w:rPr>
        <w:t>для субъектов Российской Федерации, вошедших в состав государства до конца XVI века, - завершение образования Ро</w:t>
      </w:r>
      <w:r>
        <w:rPr>
          <w:rFonts w:ascii="Times New Roman" w:hAnsi="Times New Roman"/>
          <w:color w:val="000000"/>
          <w:sz w:val="28"/>
        </w:rPr>
        <w:t>ссийского централизованного государства;</w:t>
      </w:r>
    </w:p>
    <w:p w:rsidR="005E66EB" w:rsidRDefault="00384A65">
      <w:pPr>
        <w:spacing w:after="0" w:line="264" w:lineRule="auto"/>
        <w:ind w:firstLine="600"/>
        <w:jc w:val="both"/>
      </w:pPr>
      <w:r>
        <w:rPr>
          <w:rFonts w:ascii="Times New Roman" w:hAnsi="Times New Roman"/>
          <w:color w:val="000000"/>
          <w:sz w:val="28"/>
        </w:rPr>
        <w:t>для субъектов Российской Федерации, присоединенных в период с начала XVII до середины XX века, - вхождение в состав Российского государства.</w:t>
      </w:r>
    </w:p>
    <w:p w:rsidR="005E66EB" w:rsidRDefault="005E66EB">
      <w:pPr>
        <w:spacing w:after="0"/>
        <w:ind w:left="120"/>
      </w:pPr>
    </w:p>
    <w:p w:rsidR="005E66EB" w:rsidRDefault="00384A65">
      <w:pPr>
        <w:spacing w:after="0" w:line="264" w:lineRule="auto"/>
        <w:ind w:left="120"/>
        <w:jc w:val="both"/>
      </w:pPr>
      <w:r>
        <w:rPr>
          <w:rFonts w:ascii="Times New Roman" w:hAnsi="Times New Roman"/>
          <w:b/>
          <w:color w:val="000000"/>
          <w:sz w:val="28"/>
        </w:rPr>
        <w:t>6 КЛАСС</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ВСЕОБЩАЯ ИСТОРИЯ. ИСТОРИЯ СРЕДНИХ ВЕКОВ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b/>
          <w:color w:val="000000"/>
          <w:sz w:val="28"/>
        </w:rPr>
        <w:t xml:space="preserve">Введение </w:t>
      </w:r>
    </w:p>
    <w:p w:rsidR="005E66EB" w:rsidRDefault="00384A65">
      <w:pPr>
        <w:spacing w:after="0" w:line="264" w:lineRule="auto"/>
        <w:ind w:firstLine="600"/>
        <w:jc w:val="both"/>
      </w:pPr>
      <w:r>
        <w:rPr>
          <w:rFonts w:ascii="Times New Roman" w:hAnsi="Times New Roman"/>
          <w:color w:val="000000"/>
          <w:sz w:val="28"/>
        </w:rPr>
        <w:t>Средние века:</w:t>
      </w:r>
      <w:r>
        <w:rPr>
          <w:rFonts w:ascii="Times New Roman" w:hAnsi="Times New Roman"/>
          <w:color w:val="000000"/>
          <w:sz w:val="28"/>
        </w:rPr>
        <w:t xml:space="preserve"> понятие, хронологические рамки и периодизация Средневековья.</w:t>
      </w:r>
    </w:p>
    <w:p w:rsidR="005E66EB" w:rsidRDefault="00384A65">
      <w:pPr>
        <w:spacing w:after="0" w:line="264" w:lineRule="auto"/>
        <w:ind w:firstLine="600"/>
        <w:jc w:val="both"/>
      </w:pPr>
      <w:r>
        <w:rPr>
          <w:rFonts w:ascii="Times New Roman" w:hAnsi="Times New Roman"/>
          <w:b/>
          <w:color w:val="000000"/>
          <w:sz w:val="28"/>
        </w:rPr>
        <w:t>Европа в раннее Средневековье</w:t>
      </w:r>
    </w:p>
    <w:p w:rsidR="005E66EB" w:rsidRDefault="00384A65">
      <w:pPr>
        <w:spacing w:after="0" w:line="264" w:lineRule="auto"/>
        <w:ind w:firstLine="600"/>
        <w:jc w:val="both"/>
      </w:pPr>
      <w:r>
        <w:rPr>
          <w:rFonts w:ascii="Times New Roman" w:hAnsi="Times New Roman"/>
          <w:color w:val="000000"/>
          <w:sz w:val="28"/>
        </w:rPr>
        <w:lastRenderedPageBreak/>
        <w:t>Падение Западной Римской империи и образование варварских королевств.</w:t>
      </w:r>
    </w:p>
    <w:p w:rsidR="005E66EB" w:rsidRDefault="00384A65">
      <w:pPr>
        <w:spacing w:after="0" w:line="264" w:lineRule="auto"/>
        <w:ind w:firstLine="600"/>
        <w:jc w:val="both"/>
      </w:pPr>
      <w:r>
        <w:rPr>
          <w:rFonts w:ascii="Times New Roman" w:hAnsi="Times New Roman"/>
          <w:color w:val="000000"/>
          <w:sz w:val="28"/>
        </w:rPr>
        <w:t>Византийская империя в VI—XI вв.</w:t>
      </w:r>
    </w:p>
    <w:p w:rsidR="005E66EB" w:rsidRDefault="00384A65">
      <w:pPr>
        <w:spacing w:after="0" w:line="264" w:lineRule="auto"/>
        <w:ind w:firstLine="600"/>
        <w:jc w:val="both"/>
      </w:pPr>
      <w:r>
        <w:rPr>
          <w:rFonts w:ascii="Times New Roman" w:hAnsi="Times New Roman"/>
          <w:color w:val="000000"/>
          <w:sz w:val="28"/>
        </w:rPr>
        <w:t>Территория, население империи ромеев. Византийские императоры</w:t>
      </w:r>
      <w:r>
        <w:rPr>
          <w:rFonts w:ascii="Times New Roman" w:hAnsi="Times New Roman"/>
          <w:color w:val="000000"/>
          <w:sz w:val="28"/>
        </w:rPr>
        <w:t>;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w:t>
      </w:r>
      <w:r>
        <w:rPr>
          <w:rFonts w:ascii="Times New Roman" w:hAnsi="Times New Roman"/>
          <w:color w:val="000000"/>
          <w:sz w:val="28"/>
        </w:rPr>
        <w:t>и на Русь.</w:t>
      </w:r>
    </w:p>
    <w:p w:rsidR="005E66EB" w:rsidRDefault="00384A65">
      <w:pPr>
        <w:spacing w:after="0" w:line="264" w:lineRule="auto"/>
        <w:ind w:firstLine="600"/>
        <w:jc w:val="both"/>
      </w:pPr>
      <w:r>
        <w:rPr>
          <w:rFonts w:ascii="Times New Roman" w:hAnsi="Times New Roman"/>
          <w:color w:val="000000"/>
          <w:sz w:val="28"/>
        </w:rPr>
        <w:t>Завоевание франками Галлии. Хлодвиг. Усиление королевской власти. Салическая правда. Принятие франками христианства.</w:t>
      </w:r>
    </w:p>
    <w:p w:rsidR="005E66EB" w:rsidRDefault="00384A65">
      <w:pPr>
        <w:spacing w:after="0" w:line="264" w:lineRule="auto"/>
        <w:ind w:firstLine="600"/>
        <w:jc w:val="both"/>
      </w:pPr>
      <w:r>
        <w:rPr>
          <w:rFonts w:ascii="Times New Roman" w:hAnsi="Times New Roman"/>
          <w:color w:val="000000"/>
          <w:sz w:val="28"/>
        </w:rPr>
        <w:t>Франкское государство в VIII‒IX вв. Усиление власти майордомов. Карл Мартелл и его военная реформа. Завоевания Карла Великого. У</w:t>
      </w:r>
      <w:r>
        <w:rPr>
          <w:rFonts w:ascii="Times New Roman" w:hAnsi="Times New Roman"/>
          <w:color w:val="000000"/>
          <w:sz w:val="28"/>
        </w:rPr>
        <w:t>правление империей. «Каролингское возрождение». Верденский раздел, его причины и значение.</w:t>
      </w:r>
    </w:p>
    <w:p w:rsidR="005E66EB" w:rsidRDefault="00384A65">
      <w:pPr>
        <w:spacing w:after="0" w:line="264" w:lineRule="auto"/>
        <w:ind w:firstLine="600"/>
        <w:jc w:val="both"/>
      </w:pPr>
      <w:r>
        <w:rPr>
          <w:rFonts w:ascii="Times New Roman" w:hAnsi="Times New Roman"/>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w:t>
      </w:r>
      <w:r>
        <w:rPr>
          <w:rFonts w:ascii="Times New Roman" w:hAnsi="Times New Roman"/>
          <w:color w:val="000000"/>
          <w:sz w:val="28"/>
        </w:rPr>
        <w:t xml:space="preserve"> Ранние славянские государства. Возникновение Венгерского королевства. Христианизация Европы. Светские правители и папы.</w:t>
      </w:r>
    </w:p>
    <w:p w:rsidR="005E66EB" w:rsidRDefault="00384A65">
      <w:pPr>
        <w:spacing w:after="0" w:line="264" w:lineRule="auto"/>
        <w:ind w:firstLine="600"/>
        <w:jc w:val="both"/>
      </w:pPr>
      <w:r>
        <w:rPr>
          <w:rFonts w:ascii="Times New Roman" w:hAnsi="Times New Roman"/>
          <w:b/>
          <w:color w:val="000000"/>
          <w:sz w:val="28"/>
        </w:rPr>
        <w:t>Мусульманская цивилизация в VII—XI вв.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Арабы в VI—ХI вв. Природные условия Аравийского полуострова. Основные занятия арабов. Традицион</w:t>
      </w:r>
      <w:r>
        <w:rPr>
          <w:rFonts w:ascii="Times New Roman" w:hAnsi="Times New Roman"/>
          <w:color w:val="000000"/>
          <w:sz w:val="28"/>
        </w:rPr>
        <w:t>ные верования. Пророк Мухаммад и возникновение ислама. Хиджра. Победа новой веры. Коран. Завоевания арабов.</w:t>
      </w:r>
    </w:p>
    <w:p w:rsidR="005E66EB" w:rsidRDefault="00384A65">
      <w:pPr>
        <w:spacing w:after="0" w:line="264" w:lineRule="auto"/>
        <w:ind w:firstLine="600"/>
        <w:jc w:val="both"/>
      </w:pPr>
      <w:r>
        <w:rPr>
          <w:rFonts w:ascii="Times New Roman" w:hAnsi="Times New Roman"/>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w:t>
      </w:r>
      <w:r>
        <w:rPr>
          <w:rFonts w:ascii="Times New Roman" w:hAnsi="Times New Roman"/>
          <w:color w:val="000000"/>
          <w:sz w:val="28"/>
        </w:rPr>
        <w:t>тура.</w:t>
      </w:r>
    </w:p>
    <w:p w:rsidR="005E66EB" w:rsidRDefault="00384A65">
      <w:pPr>
        <w:spacing w:after="0" w:line="264" w:lineRule="auto"/>
        <w:ind w:firstLine="600"/>
        <w:jc w:val="both"/>
      </w:pPr>
      <w:r>
        <w:rPr>
          <w:rFonts w:ascii="Times New Roman" w:hAnsi="Times New Roman"/>
          <w:b/>
          <w:color w:val="000000"/>
          <w:sz w:val="28"/>
        </w:rPr>
        <w:t>Средневековое европейское общество</w:t>
      </w:r>
    </w:p>
    <w:p w:rsidR="005E66EB" w:rsidRDefault="00384A65">
      <w:pPr>
        <w:spacing w:after="0" w:line="264" w:lineRule="auto"/>
        <w:ind w:firstLine="600"/>
        <w:jc w:val="both"/>
      </w:pPr>
      <w:r>
        <w:rPr>
          <w:rFonts w:ascii="Times New Roman" w:hAnsi="Times New Roman"/>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w:t>
      </w:r>
      <w:r>
        <w:rPr>
          <w:rFonts w:ascii="Times New Roman" w:hAnsi="Times New Roman"/>
          <w:color w:val="000000"/>
          <w:sz w:val="28"/>
        </w:rPr>
        <w:t>я жизни.</w:t>
      </w:r>
    </w:p>
    <w:p w:rsidR="005E66EB" w:rsidRDefault="00384A65">
      <w:pPr>
        <w:spacing w:after="0" w:line="264" w:lineRule="auto"/>
        <w:ind w:firstLine="600"/>
        <w:jc w:val="both"/>
      </w:pPr>
      <w:r>
        <w:rPr>
          <w:rFonts w:ascii="Times New Roman" w:hAnsi="Times New Roman"/>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5E66EB" w:rsidRDefault="00384A65">
      <w:pPr>
        <w:spacing w:after="0" w:line="264" w:lineRule="auto"/>
        <w:ind w:firstLine="600"/>
        <w:jc w:val="both"/>
      </w:pPr>
      <w:r>
        <w:rPr>
          <w:rFonts w:ascii="Times New Roman" w:hAnsi="Times New Roman"/>
          <w:color w:val="000000"/>
          <w:sz w:val="28"/>
        </w:rPr>
        <w:t xml:space="preserve">Крестьянская община. Города ‒ центры </w:t>
      </w:r>
      <w:r>
        <w:rPr>
          <w:rFonts w:ascii="Times New Roman" w:hAnsi="Times New Roman"/>
          <w:color w:val="000000"/>
          <w:sz w:val="28"/>
        </w:rPr>
        <w:t xml:space="preserve">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w:t>
      </w:r>
      <w:r>
        <w:rPr>
          <w:rFonts w:ascii="Times New Roman" w:hAnsi="Times New Roman"/>
          <w:color w:val="000000"/>
          <w:sz w:val="28"/>
        </w:rPr>
        <w:lastRenderedPageBreak/>
        <w:t>Ярмарки. Торговые пути в Средиземноморье и на Балтике. Ганза. Облик средневековых го</w:t>
      </w:r>
      <w:r>
        <w:rPr>
          <w:rFonts w:ascii="Times New Roman" w:hAnsi="Times New Roman"/>
          <w:color w:val="000000"/>
          <w:sz w:val="28"/>
        </w:rPr>
        <w:t>родов. Образ жизни и быт горожан.</w:t>
      </w:r>
    </w:p>
    <w:p w:rsidR="005E66EB" w:rsidRDefault="00384A65">
      <w:pPr>
        <w:spacing w:after="0" w:line="264" w:lineRule="auto"/>
        <w:ind w:firstLine="600"/>
        <w:jc w:val="both"/>
      </w:pPr>
      <w:r>
        <w:rPr>
          <w:rFonts w:ascii="Times New Roman" w:hAnsi="Times New Roman"/>
          <w:b/>
          <w:color w:val="000000"/>
          <w:sz w:val="28"/>
        </w:rPr>
        <w:t>Расцвет Средневековья в Западной Европе</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Государства Европы в XI—XIII вв. Крестовые походы: цели, участники, итоги. Духовно-рыцарские ордены.</w:t>
      </w:r>
    </w:p>
    <w:p w:rsidR="005E66EB" w:rsidRDefault="00384A65">
      <w:pPr>
        <w:spacing w:after="0" w:line="264" w:lineRule="auto"/>
        <w:ind w:firstLine="600"/>
        <w:jc w:val="both"/>
      </w:pPr>
      <w:r>
        <w:rPr>
          <w:rFonts w:ascii="Times New Roman" w:hAnsi="Times New Roman"/>
          <w:color w:val="000000"/>
          <w:sz w:val="28"/>
        </w:rPr>
        <w:t>Усиление королевской власти в странах Западной Европы. Сословно-представительная</w:t>
      </w:r>
      <w:r>
        <w:rPr>
          <w:rFonts w:ascii="Times New Roman" w:hAnsi="Times New Roman"/>
          <w:color w:val="000000"/>
          <w:sz w:val="28"/>
        </w:rPr>
        <w:t xml:space="preserve">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5E66EB" w:rsidRDefault="00384A65">
      <w:pPr>
        <w:spacing w:after="0" w:line="264" w:lineRule="auto"/>
        <w:ind w:firstLine="600"/>
        <w:jc w:val="both"/>
      </w:pPr>
      <w:r>
        <w:rPr>
          <w:rFonts w:ascii="Times New Roman" w:hAnsi="Times New Roman"/>
          <w:color w:val="000000"/>
          <w:sz w:val="28"/>
        </w:rPr>
        <w:t>Священная Римская империя в ХI‒XIII вв. Итальянские государства в XI‒XIII вв. Польско-литовское государст</w:t>
      </w:r>
      <w:r>
        <w:rPr>
          <w:rFonts w:ascii="Times New Roman" w:hAnsi="Times New Roman"/>
          <w:color w:val="000000"/>
          <w:sz w:val="28"/>
        </w:rPr>
        <w:t>во в ХI‒XIII вв.</w:t>
      </w:r>
    </w:p>
    <w:p w:rsidR="005E66EB" w:rsidRDefault="00384A65">
      <w:pPr>
        <w:spacing w:after="0" w:line="264" w:lineRule="auto"/>
        <w:ind w:firstLine="600"/>
        <w:jc w:val="both"/>
      </w:pPr>
      <w:r>
        <w:rPr>
          <w:rFonts w:ascii="Times New Roman" w:hAnsi="Times New Roman"/>
          <w:color w:val="000000"/>
          <w:sz w:val="28"/>
        </w:rPr>
        <w:t>Развитие экономики в европейских странах в период зрелого Средневековья.</w:t>
      </w:r>
    </w:p>
    <w:p w:rsidR="005E66EB" w:rsidRDefault="00384A65">
      <w:pPr>
        <w:spacing w:after="0" w:line="264" w:lineRule="auto"/>
        <w:ind w:firstLine="600"/>
        <w:jc w:val="both"/>
      </w:pPr>
      <w:r>
        <w:rPr>
          <w:rFonts w:ascii="Times New Roman" w:hAnsi="Times New Roman"/>
          <w:color w:val="000000"/>
          <w:sz w:val="28"/>
        </w:rPr>
        <w:t>Византийская империя и славянские государства в ХI‒XIII вв.</w:t>
      </w:r>
    </w:p>
    <w:p w:rsidR="005E66EB" w:rsidRDefault="00384A65">
      <w:pPr>
        <w:spacing w:after="0" w:line="264" w:lineRule="auto"/>
        <w:ind w:firstLine="600"/>
        <w:jc w:val="both"/>
      </w:pPr>
      <w:r>
        <w:rPr>
          <w:rFonts w:ascii="Times New Roman" w:hAnsi="Times New Roman"/>
          <w:color w:val="000000"/>
          <w:sz w:val="28"/>
        </w:rPr>
        <w:t>Культура средневековой Европы. Представления средневекового человека о мире. Место религии в жизни человек</w:t>
      </w:r>
      <w:r>
        <w:rPr>
          <w:rFonts w:ascii="Times New Roman" w:hAnsi="Times New Roman"/>
          <w:color w:val="000000"/>
          <w:sz w:val="28"/>
        </w:rPr>
        <w:t>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5E66EB" w:rsidRDefault="00384A65">
      <w:pPr>
        <w:spacing w:after="0" w:line="264" w:lineRule="auto"/>
        <w:ind w:firstLine="600"/>
        <w:jc w:val="both"/>
      </w:pPr>
      <w:r>
        <w:rPr>
          <w:rFonts w:ascii="Times New Roman" w:hAnsi="Times New Roman"/>
          <w:b/>
          <w:color w:val="000000"/>
          <w:sz w:val="28"/>
        </w:rPr>
        <w:t>Страны и народы Азии, Африки и Америки в Сред</w:t>
      </w:r>
      <w:r>
        <w:rPr>
          <w:rFonts w:ascii="Times New Roman" w:hAnsi="Times New Roman"/>
          <w:b/>
          <w:color w:val="000000"/>
          <w:sz w:val="28"/>
        </w:rPr>
        <w:t>ние века</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rsidR="005E66EB" w:rsidRDefault="00384A65">
      <w:pPr>
        <w:spacing w:after="0" w:line="264" w:lineRule="auto"/>
        <w:ind w:firstLine="600"/>
        <w:jc w:val="both"/>
      </w:pPr>
      <w:r>
        <w:rPr>
          <w:rFonts w:ascii="Times New Roman" w:hAnsi="Times New Roman"/>
          <w:color w:val="000000"/>
          <w:sz w:val="28"/>
        </w:rPr>
        <w:t>Китай: империи, правители и подданные, борьба против завоевателей. Япония в Средние века: образование государст</w:t>
      </w:r>
      <w:r>
        <w:rPr>
          <w:rFonts w:ascii="Times New Roman" w:hAnsi="Times New Roman"/>
          <w:color w:val="000000"/>
          <w:sz w:val="28"/>
        </w:rPr>
        <w:t>ва, власть императоров и управление сёгунов. Культура средневекового Китая и Японии.</w:t>
      </w:r>
    </w:p>
    <w:p w:rsidR="005E66EB" w:rsidRDefault="00384A65">
      <w:pPr>
        <w:spacing w:after="0" w:line="264" w:lineRule="auto"/>
        <w:ind w:firstLine="600"/>
        <w:jc w:val="both"/>
      </w:pPr>
      <w:r>
        <w:rPr>
          <w:rFonts w:ascii="Times New Roman" w:hAnsi="Times New Roman"/>
          <w:color w:val="000000"/>
          <w:sz w:val="28"/>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w:t>
      </w:r>
      <w:r>
        <w:rPr>
          <w:rFonts w:ascii="Times New Roman" w:hAnsi="Times New Roman"/>
          <w:color w:val="000000"/>
          <w:sz w:val="28"/>
        </w:rPr>
        <w:t xml:space="preserve"> искусства и ремесла.</w:t>
      </w:r>
    </w:p>
    <w:p w:rsidR="005E66EB" w:rsidRDefault="00384A65">
      <w:pPr>
        <w:spacing w:after="0" w:line="264" w:lineRule="auto"/>
        <w:ind w:firstLine="600"/>
        <w:jc w:val="both"/>
      </w:pPr>
      <w:r>
        <w:rPr>
          <w:rFonts w:ascii="Times New Roman" w:hAnsi="Times New Roman"/>
          <w:color w:val="000000"/>
          <w:sz w:val="28"/>
        </w:rPr>
        <w:t>Государства и народы Африки в Средние века. Историческое и культурное наследие Средних веков.</w:t>
      </w:r>
    </w:p>
    <w:p w:rsidR="005E66EB" w:rsidRDefault="00384A65">
      <w:pPr>
        <w:spacing w:after="0" w:line="264" w:lineRule="auto"/>
        <w:ind w:firstLine="600"/>
        <w:jc w:val="both"/>
      </w:pPr>
      <w:r>
        <w:rPr>
          <w:rFonts w:ascii="Times New Roman" w:hAnsi="Times New Roman"/>
          <w:color w:val="000000"/>
          <w:sz w:val="28"/>
        </w:rPr>
        <w:t>Цивилизации майя, ацтеков и инков: общественный строй, религиозные верования, культура. Появление европейских завоевателей.</w:t>
      </w:r>
    </w:p>
    <w:p w:rsidR="005E66EB" w:rsidRDefault="00384A65">
      <w:pPr>
        <w:spacing w:after="0" w:line="264" w:lineRule="auto"/>
        <w:ind w:firstLine="600"/>
        <w:jc w:val="both"/>
      </w:pPr>
      <w:r>
        <w:rPr>
          <w:rFonts w:ascii="Times New Roman" w:hAnsi="Times New Roman"/>
          <w:b/>
          <w:color w:val="000000"/>
          <w:sz w:val="28"/>
        </w:rPr>
        <w:t>Осень Средневеко</w:t>
      </w:r>
      <w:r>
        <w:rPr>
          <w:rFonts w:ascii="Times New Roman" w:hAnsi="Times New Roman"/>
          <w:b/>
          <w:color w:val="000000"/>
          <w:sz w:val="28"/>
        </w:rPr>
        <w:t>вья</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Столетняя война; Ж. Д’Арк.</w:t>
      </w:r>
    </w:p>
    <w:p w:rsidR="005E66EB" w:rsidRDefault="00384A65">
      <w:pPr>
        <w:spacing w:after="0" w:line="264" w:lineRule="auto"/>
        <w:ind w:firstLine="600"/>
        <w:jc w:val="both"/>
      </w:pPr>
      <w:r>
        <w:rPr>
          <w:rFonts w:ascii="Times New Roman" w:hAnsi="Times New Roman"/>
          <w:color w:val="000000"/>
          <w:sz w:val="28"/>
        </w:rPr>
        <w:t>Обострение социальных противоречий в ХIV в. (Жакерия, восстание Уота Тайлера). Гуситское движение в Чехии.</w:t>
      </w:r>
    </w:p>
    <w:p w:rsidR="005E66EB" w:rsidRDefault="00384A65">
      <w:pPr>
        <w:spacing w:after="0" w:line="264" w:lineRule="auto"/>
        <w:ind w:firstLine="600"/>
        <w:jc w:val="both"/>
      </w:pPr>
      <w:r>
        <w:rPr>
          <w:rFonts w:ascii="Times New Roman" w:hAnsi="Times New Roman"/>
          <w:color w:val="000000"/>
          <w:sz w:val="28"/>
        </w:rPr>
        <w:t>Экспансия турок-османов. Османские завоевания на Балканах. Падение Константинополя.</w:t>
      </w:r>
    </w:p>
    <w:p w:rsidR="005E66EB" w:rsidRDefault="00384A65">
      <w:pPr>
        <w:spacing w:after="0" w:line="264" w:lineRule="auto"/>
        <w:ind w:firstLine="600"/>
        <w:jc w:val="both"/>
      </w:pPr>
      <w:r>
        <w:rPr>
          <w:rFonts w:ascii="Times New Roman" w:hAnsi="Times New Roman"/>
          <w:color w:val="000000"/>
          <w:sz w:val="28"/>
        </w:rPr>
        <w:lastRenderedPageBreak/>
        <w:t xml:space="preserve">Укрепление королевской власти в </w:t>
      </w:r>
      <w:r>
        <w:rPr>
          <w:rFonts w:ascii="Times New Roman" w:hAnsi="Times New Roman"/>
          <w:color w:val="000000"/>
          <w:sz w:val="28"/>
        </w:rPr>
        <w:t>странах Европы.</w:t>
      </w:r>
    </w:p>
    <w:p w:rsidR="005E66EB" w:rsidRDefault="00384A65">
      <w:pPr>
        <w:spacing w:after="0" w:line="264" w:lineRule="auto"/>
        <w:ind w:firstLine="600"/>
        <w:jc w:val="both"/>
      </w:pPr>
      <w:r>
        <w:rPr>
          <w:rFonts w:ascii="Times New Roman" w:hAnsi="Times New Roman"/>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5E66EB" w:rsidRDefault="005E66EB">
      <w:pPr>
        <w:spacing w:after="0"/>
        <w:ind w:left="120"/>
      </w:pPr>
    </w:p>
    <w:p w:rsidR="005E66EB" w:rsidRDefault="00384A65">
      <w:pPr>
        <w:spacing w:after="0"/>
        <w:ind w:left="120"/>
      </w:pPr>
      <w:r>
        <w:rPr>
          <w:rFonts w:ascii="Times New Roman" w:hAnsi="Times New Roman"/>
          <w:b/>
          <w:color w:val="000000"/>
          <w:sz w:val="28"/>
        </w:rPr>
        <w:t xml:space="preserve">ИСТОРИЯ РОССИИ. ОТ РУСИ К РОССИЙСКОМУ ГОСУДАРСТВУ </w:t>
      </w:r>
    </w:p>
    <w:p w:rsidR="005E66EB" w:rsidRDefault="005E66EB">
      <w:pPr>
        <w:spacing w:after="0"/>
        <w:ind w:left="120"/>
      </w:pPr>
    </w:p>
    <w:p w:rsidR="005E66EB" w:rsidRDefault="00384A65">
      <w:pPr>
        <w:spacing w:after="0" w:line="264" w:lineRule="auto"/>
        <w:ind w:firstLine="600"/>
        <w:jc w:val="both"/>
      </w:pPr>
      <w:r>
        <w:rPr>
          <w:rFonts w:ascii="Times New Roman" w:hAnsi="Times New Roman"/>
          <w:b/>
          <w:color w:val="000000"/>
          <w:sz w:val="28"/>
        </w:rPr>
        <w:t xml:space="preserve">Введение </w:t>
      </w:r>
    </w:p>
    <w:p w:rsidR="005E66EB" w:rsidRDefault="00384A65">
      <w:pPr>
        <w:spacing w:after="0" w:line="264" w:lineRule="auto"/>
        <w:ind w:firstLine="600"/>
        <w:jc w:val="both"/>
      </w:pPr>
      <w:r>
        <w:rPr>
          <w:rFonts w:ascii="Times New Roman" w:hAnsi="Times New Roman"/>
          <w:color w:val="000000"/>
          <w:sz w:val="28"/>
        </w:rPr>
        <w:t>Роль и место России в мировой</w:t>
      </w:r>
      <w:r>
        <w:rPr>
          <w:rFonts w:ascii="Times New Roman" w:hAnsi="Times New Roman"/>
          <w:color w:val="000000"/>
          <w:sz w:val="28"/>
        </w:rPr>
        <w:t xml:space="preserve"> истории. Проблемы периодизации российской истории. Источники по истории России. От образования Руси до создания России. </w:t>
      </w:r>
    </w:p>
    <w:p w:rsidR="005E66EB" w:rsidRDefault="00384A65">
      <w:pPr>
        <w:spacing w:after="0" w:line="264" w:lineRule="auto"/>
        <w:ind w:firstLine="600"/>
        <w:jc w:val="both"/>
      </w:pPr>
      <w:r>
        <w:rPr>
          <w:rFonts w:ascii="Times New Roman" w:hAnsi="Times New Roman"/>
          <w:b/>
          <w:color w:val="000000"/>
          <w:sz w:val="28"/>
        </w:rPr>
        <w:t>Великое переселение народов на территории современной России. Государство Русь</w:t>
      </w:r>
    </w:p>
    <w:p w:rsidR="005E66EB" w:rsidRDefault="00384A65">
      <w:pPr>
        <w:spacing w:after="0" w:line="264" w:lineRule="auto"/>
        <w:ind w:firstLine="600"/>
        <w:jc w:val="both"/>
      </w:pPr>
      <w:r>
        <w:rPr>
          <w:rFonts w:ascii="Times New Roman" w:hAnsi="Times New Roman"/>
          <w:color w:val="000000"/>
          <w:sz w:val="28"/>
        </w:rPr>
        <w:t xml:space="preserve">Города-государства на территории современной России, </w:t>
      </w:r>
      <w:r>
        <w:rPr>
          <w:rFonts w:ascii="Times New Roman" w:hAnsi="Times New Roman"/>
          <w:color w:val="000000"/>
          <w:sz w:val="28"/>
        </w:rPr>
        <w:t>основанные в эпоху античности.</w:t>
      </w:r>
    </w:p>
    <w:p w:rsidR="005E66EB" w:rsidRDefault="00384A65">
      <w:pPr>
        <w:spacing w:after="0" w:line="264" w:lineRule="auto"/>
        <w:ind w:firstLine="600"/>
        <w:jc w:val="both"/>
      </w:pPr>
      <w:r>
        <w:rPr>
          <w:rFonts w:ascii="Times New Roman" w:hAnsi="Times New Roman"/>
          <w:color w:val="000000"/>
          <w:sz w:val="28"/>
        </w:rPr>
        <w:t>Великое переселение народов. Миграция готов. Нашествие гуннов.</w:t>
      </w:r>
    </w:p>
    <w:p w:rsidR="005E66EB" w:rsidRDefault="00384A65">
      <w:pPr>
        <w:spacing w:after="0" w:line="264" w:lineRule="auto"/>
        <w:ind w:firstLine="600"/>
        <w:jc w:val="both"/>
      </w:pPr>
      <w:r>
        <w:rPr>
          <w:rFonts w:ascii="Times New Roman" w:hAnsi="Times New Roman"/>
          <w:color w:val="000000"/>
          <w:sz w:val="28"/>
        </w:rPr>
        <w:t>Страны и народы Восточной Европы, Сибири и Дальнего Востока.</w:t>
      </w:r>
    </w:p>
    <w:p w:rsidR="005E66EB" w:rsidRDefault="00384A65">
      <w:pPr>
        <w:spacing w:after="0" w:line="264" w:lineRule="auto"/>
        <w:ind w:firstLine="600"/>
        <w:jc w:val="both"/>
      </w:pPr>
      <w:r>
        <w:rPr>
          <w:rFonts w:ascii="Times New Roman" w:hAnsi="Times New Roman"/>
          <w:color w:val="000000"/>
          <w:sz w:val="28"/>
        </w:rPr>
        <w:t>Вопрос о славянской прародине и происхождении славян. Расселение славян, их разделение на три ветви ‒</w:t>
      </w:r>
      <w:r>
        <w:rPr>
          <w:rFonts w:ascii="Times New Roman" w:hAnsi="Times New Roman"/>
          <w:color w:val="000000"/>
          <w:sz w:val="28"/>
        </w:rPr>
        <w:t xml:space="preserve"> восточных, западных и южных. Тюркский каганат. Аварский каганат. Хазарский каганат (Хазария). Волжская Булгария.</w:t>
      </w:r>
    </w:p>
    <w:p w:rsidR="005E66EB" w:rsidRDefault="00384A65">
      <w:pPr>
        <w:spacing w:after="0" w:line="264" w:lineRule="auto"/>
        <w:ind w:firstLine="600"/>
        <w:jc w:val="both"/>
      </w:pPr>
      <w:r>
        <w:rPr>
          <w:rFonts w:ascii="Times New Roman" w:hAnsi="Times New Roman"/>
          <w:color w:val="000000"/>
          <w:sz w:val="28"/>
        </w:rPr>
        <w:t>Славянские общности Восточной Европы.</w:t>
      </w:r>
    </w:p>
    <w:p w:rsidR="005E66EB" w:rsidRDefault="00384A65">
      <w:pPr>
        <w:spacing w:after="0" w:line="264" w:lineRule="auto"/>
        <w:ind w:firstLine="600"/>
        <w:jc w:val="both"/>
      </w:pPr>
      <w:r>
        <w:rPr>
          <w:rFonts w:ascii="Times New Roman" w:hAnsi="Times New Roman"/>
          <w:color w:val="000000"/>
          <w:sz w:val="28"/>
        </w:rPr>
        <w:t>Их соседи ‒ балты и финно-угры. Восточные славяне и варяги.</w:t>
      </w:r>
    </w:p>
    <w:p w:rsidR="005E66EB" w:rsidRDefault="00384A65">
      <w:pPr>
        <w:spacing w:after="0" w:line="264" w:lineRule="auto"/>
        <w:ind w:firstLine="600"/>
        <w:jc w:val="both"/>
      </w:pPr>
      <w:r>
        <w:rPr>
          <w:rFonts w:ascii="Times New Roman" w:hAnsi="Times New Roman"/>
          <w:color w:val="000000"/>
          <w:sz w:val="28"/>
        </w:rPr>
        <w:t xml:space="preserve">Хозяйство восточных славян, их общественный </w:t>
      </w:r>
      <w:r>
        <w:rPr>
          <w:rFonts w:ascii="Times New Roman" w:hAnsi="Times New Roman"/>
          <w:color w:val="000000"/>
          <w:sz w:val="28"/>
        </w:rPr>
        <w:t>строй и политическая организация. Возникновение княжеской власти. Традиционные верования.</w:t>
      </w:r>
    </w:p>
    <w:p w:rsidR="005E66EB" w:rsidRDefault="00384A65">
      <w:pPr>
        <w:spacing w:after="0" w:line="264" w:lineRule="auto"/>
        <w:ind w:firstLine="600"/>
        <w:jc w:val="both"/>
      </w:pPr>
      <w:r>
        <w:rPr>
          <w:rFonts w:ascii="Times New Roman" w:hAnsi="Times New Roman"/>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w:t>
      </w:r>
      <w:r>
        <w:rPr>
          <w:rFonts w:ascii="Times New Roman" w:hAnsi="Times New Roman"/>
          <w:color w:val="000000"/>
          <w:sz w:val="28"/>
        </w:rPr>
        <w:t>. н. э. Формирование новой политической и этнической карты континента.</w:t>
      </w:r>
    </w:p>
    <w:p w:rsidR="005E66EB" w:rsidRDefault="00384A65">
      <w:pPr>
        <w:spacing w:after="0" w:line="264" w:lineRule="auto"/>
        <w:ind w:firstLine="600"/>
        <w:jc w:val="both"/>
      </w:pPr>
      <w:r>
        <w:rPr>
          <w:rFonts w:ascii="Times New Roman" w:hAnsi="Times New Roman"/>
          <w:color w:val="000000"/>
          <w:sz w:val="28"/>
        </w:rPr>
        <w:t>Первые известия о Руси. Проблема образования государства.</w:t>
      </w:r>
    </w:p>
    <w:p w:rsidR="005E66EB" w:rsidRDefault="00384A65">
      <w:pPr>
        <w:spacing w:after="0" w:line="264" w:lineRule="auto"/>
        <w:ind w:firstLine="600"/>
        <w:jc w:val="both"/>
      </w:pPr>
      <w:r>
        <w:rPr>
          <w:rFonts w:ascii="Times New Roman" w:hAnsi="Times New Roman"/>
          <w:color w:val="000000"/>
          <w:sz w:val="28"/>
        </w:rPr>
        <w:t>Русь. Скандинавы на Руси. Начало династии Рюриковичей.</w:t>
      </w:r>
    </w:p>
    <w:p w:rsidR="005E66EB" w:rsidRDefault="00384A65">
      <w:pPr>
        <w:spacing w:after="0" w:line="264" w:lineRule="auto"/>
        <w:ind w:firstLine="600"/>
        <w:jc w:val="both"/>
      </w:pPr>
      <w:r>
        <w:rPr>
          <w:rFonts w:ascii="Times New Roman" w:hAnsi="Times New Roman"/>
          <w:color w:val="000000"/>
          <w:sz w:val="28"/>
        </w:rPr>
        <w:t>Формирование территории государства Русь. Дань и полюдье. Первые русские</w:t>
      </w:r>
      <w:r>
        <w:rPr>
          <w:rFonts w:ascii="Times New Roman" w:hAnsi="Times New Roman"/>
          <w:color w:val="000000"/>
          <w:sz w:val="28"/>
        </w:rPr>
        <w:t xml:space="preserve">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5E66EB" w:rsidRDefault="00384A65">
      <w:pPr>
        <w:spacing w:after="0" w:line="264" w:lineRule="auto"/>
        <w:ind w:firstLine="600"/>
        <w:jc w:val="both"/>
      </w:pPr>
      <w:r>
        <w:rPr>
          <w:rFonts w:ascii="Times New Roman" w:hAnsi="Times New Roman"/>
          <w:color w:val="000000"/>
          <w:sz w:val="28"/>
        </w:rPr>
        <w:t>Принятие христианства и его значение. Византи</w:t>
      </w:r>
      <w:r>
        <w:rPr>
          <w:rFonts w:ascii="Times New Roman" w:hAnsi="Times New Roman"/>
          <w:color w:val="000000"/>
          <w:sz w:val="28"/>
        </w:rPr>
        <w:t>йское наследие на Руси.</w:t>
      </w:r>
    </w:p>
    <w:p w:rsidR="005E66EB" w:rsidRDefault="00384A65">
      <w:pPr>
        <w:spacing w:after="0" w:line="264" w:lineRule="auto"/>
        <w:ind w:firstLine="600"/>
        <w:jc w:val="both"/>
      </w:pPr>
      <w:r>
        <w:rPr>
          <w:rFonts w:ascii="Times New Roman" w:hAnsi="Times New Roman"/>
          <w:color w:val="000000"/>
          <w:sz w:val="28"/>
        </w:rPr>
        <w:t xml:space="preserve">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w:t>
      </w:r>
      <w:r>
        <w:rPr>
          <w:rFonts w:ascii="Times New Roman" w:hAnsi="Times New Roman"/>
          <w:color w:val="000000"/>
          <w:sz w:val="28"/>
        </w:rPr>
        <w:lastRenderedPageBreak/>
        <w:t>структура Руси. Органы власти: князь, вече</w:t>
      </w:r>
      <w:r>
        <w:rPr>
          <w:rFonts w:ascii="Times New Roman" w:hAnsi="Times New Roman"/>
          <w:color w:val="000000"/>
          <w:sz w:val="28"/>
        </w:rPr>
        <w:t>.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5E66EB" w:rsidRDefault="00384A65">
      <w:pPr>
        <w:spacing w:after="0" w:line="264" w:lineRule="auto"/>
        <w:ind w:firstLine="600"/>
        <w:jc w:val="both"/>
      </w:pPr>
      <w:r>
        <w:rPr>
          <w:rFonts w:ascii="Times New Roman" w:hAnsi="Times New Roman"/>
          <w:color w:val="000000"/>
          <w:sz w:val="28"/>
        </w:rPr>
        <w:t>Князья, дружина. Духовенство. Городское население. Купцы.</w:t>
      </w:r>
    </w:p>
    <w:p w:rsidR="005E66EB" w:rsidRDefault="00384A65">
      <w:pPr>
        <w:spacing w:after="0" w:line="264" w:lineRule="auto"/>
        <w:ind w:firstLine="600"/>
        <w:jc w:val="both"/>
      </w:pPr>
      <w:r>
        <w:rPr>
          <w:rFonts w:ascii="Times New Roman" w:hAnsi="Times New Roman"/>
          <w:color w:val="000000"/>
          <w:sz w:val="28"/>
        </w:rPr>
        <w:t>Категории рядового и зависимого населения.</w:t>
      </w:r>
      <w:r>
        <w:rPr>
          <w:rFonts w:ascii="Times New Roman" w:hAnsi="Times New Roman"/>
          <w:color w:val="000000"/>
          <w:sz w:val="28"/>
        </w:rPr>
        <w:t xml:space="preserve"> Древнерусское право: Русская Правда, церковные уставы.</w:t>
      </w:r>
    </w:p>
    <w:p w:rsidR="005E66EB" w:rsidRDefault="00384A65">
      <w:pPr>
        <w:spacing w:after="0" w:line="264" w:lineRule="auto"/>
        <w:ind w:firstLine="600"/>
        <w:jc w:val="both"/>
      </w:pPr>
      <w:r>
        <w:rPr>
          <w:rFonts w:ascii="Times New Roman" w:hAnsi="Times New Roman"/>
          <w:color w:val="000000"/>
          <w:sz w:val="28"/>
        </w:rPr>
        <w:t>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w:t>
      </w:r>
      <w:r>
        <w:rPr>
          <w:rFonts w:ascii="Times New Roman" w:hAnsi="Times New Roman"/>
          <w:color w:val="000000"/>
          <w:sz w:val="28"/>
        </w:rPr>
        <w:t xml:space="preserve">ой, Западной и Северной Европы. Русь и Волжская Булгария. Русь и Великая Степь, отношения с кочевыми народами – печенегами, половцами (Дешт-и-Кипчак). </w:t>
      </w:r>
    </w:p>
    <w:p w:rsidR="005E66EB" w:rsidRDefault="00384A65">
      <w:pPr>
        <w:spacing w:after="0" w:line="264" w:lineRule="auto"/>
        <w:ind w:firstLine="600"/>
        <w:jc w:val="both"/>
      </w:pPr>
      <w:r>
        <w:rPr>
          <w:rFonts w:ascii="Times New Roman" w:hAnsi="Times New Roman"/>
          <w:b/>
          <w:color w:val="000000"/>
          <w:sz w:val="28"/>
        </w:rPr>
        <w:t>Русские земли в середине XII — начале XIII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Формирование системы земель ‒ самостоятельных государств.</w:t>
      </w:r>
      <w:r>
        <w:rPr>
          <w:rFonts w:ascii="Times New Roman" w:hAnsi="Times New Roman"/>
          <w:color w:val="000000"/>
          <w:sz w:val="28"/>
        </w:rPr>
        <w:t xml:space="preserve">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w:t>
      </w:r>
      <w:r>
        <w:rPr>
          <w:rFonts w:ascii="Times New Roman" w:hAnsi="Times New Roman"/>
          <w:color w:val="000000"/>
          <w:sz w:val="28"/>
        </w:rPr>
        <w:t>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5E66EB" w:rsidRDefault="00384A65">
      <w:pPr>
        <w:spacing w:after="0" w:line="264" w:lineRule="auto"/>
        <w:ind w:firstLine="600"/>
        <w:jc w:val="both"/>
      </w:pPr>
      <w:r>
        <w:rPr>
          <w:rFonts w:ascii="Times New Roman" w:hAnsi="Times New Roman"/>
          <w:color w:val="000000"/>
          <w:sz w:val="28"/>
        </w:rPr>
        <w:t>Летописание и памятники литературы: Киево-Печерский патерик, «Моление Даниила Заточника», «Слово о пол</w:t>
      </w:r>
      <w:r>
        <w:rPr>
          <w:rFonts w:ascii="Times New Roman" w:hAnsi="Times New Roman"/>
          <w:color w:val="000000"/>
          <w:sz w:val="28"/>
        </w:rPr>
        <w:t>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w:t>
      </w:r>
      <w:r>
        <w:rPr>
          <w:rFonts w:ascii="Times New Roman" w:hAnsi="Times New Roman"/>
          <w:color w:val="000000"/>
          <w:sz w:val="28"/>
        </w:rPr>
        <w:t>кая икона как феномен мирового искусства.</w:t>
      </w:r>
    </w:p>
    <w:p w:rsidR="005E66EB" w:rsidRDefault="00384A65">
      <w:pPr>
        <w:spacing w:after="0" w:line="264" w:lineRule="auto"/>
        <w:ind w:firstLine="600"/>
        <w:jc w:val="both"/>
      </w:pPr>
      <w:r>
        <w:rPr>
          <w:rFonts w:ascii="Times New Roman" w:hAnsi="Times New Roman"/>
          <w:b/>
          <w:color w:val="000000"/>
          <w:sz w:val="28"/>
        </w:rPr>
        <w:t>Русские земли в середине XIII — XIV в.</w:t>
      </w:r>
    </w:p>
    <w:p w:rsidR="005E66EB" w:rsidRDefault="00384A65">
      <w:pPr>
        <w:spacing w:after="0" w:line="264" w:lineRule="auto"/>
        <w:ind w:firstLine="600"/>
        <w:jc w:val="both"/>
      </w:pPr>
      <w:r>
        <w:rPr>
          <w:rFonts w:ascii="Times New Roman" w:hAnsi="Times New Roman"/>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w:t>
      </w:r>
      <w:r>
        <w:rPr>
          <w:rFonts w:ascii="Times New Roman" w:hAnsi="Times New Roman"/>
          <w:color w:val="000000"/>
          <w:sz w:val="28"/>
        </w:rPr>
        <w:t xml:space="preserve"> нашествия. Система зависимости русских земель от ордынских ханов (так называемое «ордынское иго»).</w:t>
      </w:r>
    </w:p>
    <w:p w:rsidR="005E66EB" w:rsidRDefault="00384A65">
      <w:pPr>
        <w:spacing w:after="0" w:line="264" w:lineRule="auto"/>
        <w:ind w:firstLine="600"/>
        <w:jc w:val="both"/>
      </w:pPr>
      <w:r>
        <w:rPr>
          <w:rFonts w:ascii="Times New Roman" w:hAnsi="Times New Roman"/>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w:t>
      </w:r>
      <w:r>
        <w:rPr>
          <w:rFonts w:ascii="Times New Roman" w:hAnsi="Times New Roman"/>
          <w:color w:val="000000"/>
          <w:sz w:val="28"/>
        </w:rPr>
        <w:t>вые степи. Принятие ислама.</w:t>
      </w:r>
    </w:p>
    <w:p w:rsidR="005E66EB" w:rsidRDefault="00384A65">
      <w:pPr>
        <w:spacing w:after="0" w:line="264" w:lineRule="auto"/>
        <w:ind w:firstLine="600"/>
        <w:jc w:val="both"/>
      </w:pPr>
      <w:r>
        <w:rPr>
          <w:rFonts w:ascii="Times New Roman" w:hAnsi="Times New Roman"/>
          <w:color w:val="000000"/>
          <w:sz w:val="28"/>
        </w:rPr>
        <w:lastRenderedPageBreak/>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5E66EB" w:rsidRDefault="00384A65">
      <w:pPr>
        <w:spacing w:after="0" w:line="264" w:lineRule="auto"/>
        <w:ind w:firstLine="600"/>
        <w:jc w:val="both"/>
      </w:pPr>
      <w:r>
        <w:rPr>
          <w:rFonts w:ascii="Times New Roman" w:hAnsi="Times New Roman"/>
          <w:color w:val="000000"/>
          <w:sz w:val="28"/>
        </w:rPr>
        <w:t>Возникновение Великого княжества Литовского и включение в его состав части западных</w:t>
      </w:r>
      <w:r>
        <w:rPr>
          <w:rFonts w:ascii="Times New Roman" w:hAnsi="Times New Roman"/>
          <w:color w:val="000000"/>
          <w:sz w:val="28"/>
        </w:rPr>
        <w:t xml:space="preserve">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5E66EB" w:rsidRDefault="00384A65">
      <w:pPr>
        <w:spacing w:after="0" w:line="264" w:lineRule="auto"/>
        <w:ind w:firstLine="600"/>
        <w:jc w:val="both"/>
      </w:pPr>
      <w:r>
        <w:rPr>
          <w:rFonts w:ascii="Times New Roman" w:hAnsi="Times New Roman"/>
          <w:color w:val="000000"/>
          <w:sz w:val="28"/>
        </w:rPr>
        <w:t>Усиление М</w:t>
      </w:r>
      <w:r>
        <w:rPr>
          <w:rFonts w:ascii="Times New Roman" w:hAnsi="Times New Roman"/>
          <w:color w:val="000000"/>
          <w:sz w:val="28"/>
        </w:rPr>
        <w:t>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w:t>
      </w:r>
      <w:r>
        <w:rPr>
          <w:rFonts w:ascii="Times New Roman" w:hAnsi="Times New Roman"/>
          <w:color w:val="000000"/>
          <w:sz w:val="28"/>
        </w:rPr>
        <w:t>м Литовским.</w:t>
      </w:r>
    </w:p>
    <w:p w:rsidR="005E66EB" w:rsidRDefault="00384A65">
      <w:pPr>
        <w:spacing w:after="0" w:line="264" w:lineRule="auto"/>
        <w:ind w:firstLine="600"/>
        <w:jc w:val="both"/>
      </w:pPr>
      <w:r>
        <w:rPr>
          <w:rFonts w:ascii="Times New Roman" w:hAnsi="Times New Roman"/>
          <w:color w:val="000000"/>
          <w:sz w:val="28"/>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5E66EB" w:rsidRDefault="00384A65">
      <w:pPr>
        <w:spacing w:after="0" w:line="264" w:lineRule="auto"/>
        <w:ind w:firstLine="600"/>
        <w:jc w:val="both"/>
      </w:pPr>
      <w:r>
        <w:rPr>
          <w:rFonts w:ascii="Times New Roman" w:hAnsi="Times New Roman"/>
          <w:color w:val="000000"/>
          <w:sz w:val="28"/>
        </w:rPr>
        <w:t>Ослабление государства во второй половине XIV в., нашестви</w:t>
      </w:r>
      <w:r>
        <w:rPr>
          <w:rFonts w:ascii="Times New Roman" w:hAnsi="Times New Roman"/>
          <w:color w:val="000000"/>
          <w:sz w:val="28"/>
        </w:rPr>
        <w:t xml:space="preserve">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5E66EB" w:rsidRDefault="00384A65">
      <w:pPr>
        <w:spacing w:after="0" w:line="264" w:lineRule="auto"/>
        <w:ind w:firstLine="600"/>
        <w:jc w:val="both"/>
      </w:pPr>
      <w:r>
        <w:rPr>
          <w:rFonts w:ascii="Times New Roman" w:hAnsi="Times New Roman"/>
          <w:b/>
          <w:color w:val="000000"/>
          <w:sz w:val="28"/>
        </w:rPr>
        <w:t xml:space="preserve">Создание единого Русского государства </w:t>
      </w:r>
    </w:p>
    <w:p w:rsidR="005E66EB" w:rsidRDefault="00384A65">
      <w:pPr>
        <w:spacing w:after="0" w:line="264" w:lineRule="auto"/>
        <w:ind w:firstLine="600"/>
        <w:jc w:val="both"/>
      </w:pPr>
      <w:r>
        <w:rPr>
          <w:rFonts w:ascii="Times New Roman" w:hAnsi="Times New Roman"/>
          <w:color w:val="000000"/>
          <w:sz w:val="28"/>
        </w:rPr>
        <w:t xml:space="preserve">Объединение русских земель вокруг Москвы. </w:t>
      </w:r>
      <w:r>
        <w:rPr>
          <w:rFonts w:ascii="Times New Roman" w:hAnsi="Times New Roman"/>
          <w:color w:val="000000"/>
          <w:sz w:val="28"/>
        </w:rPr>
        <w:t>Междоусобная война в Московском княжестве второй четверти XV в. Василий Темный. Флорентийская уния. Установление автокефалии Русской церкви.</w:t>
      </w:r>
    </w:p>
    <w:p w:rsidR="005E66EB" w:rsidRDefault="00384A65">
      <w:pPr>
        <w:spacing w:after="0" w:line="264" w:lineRule="auto"/>
        <w:ind w:firstLine="600"/>
        <w:jc w:val="both"/>
      </w:pPr>
      <w:r>
        <w:rPr>
          <w:rFonts w:ascii="Times New Roman" w:hAnsi="Times New Roman"/>
          <w:color w:val="000000"/>
          <w:sz w:val="28"/>
        </w:rPr>
        <w:t>Новгород и Псков в XV в.: политический строй, отношения с Москвой, Ливонским орденом, Великим княжеством Литовским.</w:t>
      </w:r>
      <w:r>
        <w:rPr>
          <w:rFonts w:ascii="Times New Roman" w:hAnsi="Times New Roman"/>
          <w:color w:val="000000"/>
          <w:sz w:val="28"/>
        </w:rPr>
        <w:t xml:space="preserve"> Падение Византии и рост церковно-политической роли Москвы в православном мире.</w:t>
      </w:r>
    </w:p>
    <w:p w:rsidR="005E66EB" w:rsidRDefault="00384A65">
      <w:pPr>
        <w:spacing w:after="0" w:line="264" w:lineRule="auto"/>
        <w:ind w:firstLine="600"/>
        <w:jc w:val="both"/>
      </w:pPr>
      <w:r>
        <w:rPr>
          <w:rFonts w:ascii="Times New Roman" w:hAnsi="Times New Roman"/>
          <w:color w:val="000000"/>
          <w:sz w:val="28"/>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w:t>
      </w:r>
      <w:r>
        <w:rPr>
          <w:rFonts w:ascii="Times New Roman" w:hAnsi="Times New Roman"/>
          <w:color w:val="000000"/>
          <w:sz w:val="28"/>
        </w:rPr>
        <w:t>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w:t>
      </w:r>
      <w:r>
        <w:rPr>
          <w:rFonts w:ascii="Times New Roman" w:hAnsi="Times New Roman"/>
          <w:color w:val="000000"/>
          <w:sz w:val="28"/>
        </w:rPr>
        <w:t>ерковная борьба (иосифляне и нестяжатели).</w:t>
      </w:r>
    </w:p>
    <w:p w:rsidR="005E66EB" w:rsidRDefault="00384A65">
      <w:pPr>
        <w:spacing w:after="0" w:line="264" w:lineRule="auto"/>
        <w:ind w:firstLine="600"/>
        <w:jc w:val="both"/>
      </w:pPr>
      <w:r>
        <w:rPr>
          <w:rFonts w:ascii="Times New Roman" w:hAnsi="Times New Roman"/>
          <w:color w:val="000000"/>
          <w:sz w:val="28"/>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w:t>
      </w:r>
      <w:r>
        <w:rPr>
          <w:rFonts w:ascii="Times New Roman" w:hAnsi="Times New Roman"/>
          <w:color w:val="000000"/>
          <w:sz w:val="28"/>
        </w:rPr>
        <w:t xml:space="preserve">ского государства в первой трети XVI в.: война с Великим княжеством </w:t>
      </w:r>
      <w:r>
        <w:rPr>
          <w:rFonts w:ascii="Times New Roman" w:hAnsi="Times New Roman"/>
          <w:color w:val="000000"/>
          <w:sz w:val="28"/>
        </w:rPr>
        <w:lastRenderedPageBreak/>
        <w:t>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5E66EB" w:rsidRDefault="00384A65">
      <w:pPr>
        <w:spacing w:after="0" w:line="264" w:lineRule="auto"/>
        <w:ind w:firstLine="600"/>
        <w:jc w:val="both"/>
      </w:pPr>
      <w:r>
        <w:rPr>
          <w:rFonts w:ascii="Times New Roman" w:hAnsi="Times New Roman"/>
          <w:color w:val="000000"/>
          <w:sz w:val="28"/>
        </w:rPr>
        <w:t>Органы государственной власт</w:t>
      </w:r>
      <w:r>
        <w:rPr>
          <w:rFonts w:ascii="Times New Roman" w:hAnsi="Times New Roman"/>
          <w:color w:val="000000"/>
          <w:sz w:val="28"/>
        </w:rPr>
        <w:t>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5E66EB" w:rsidRDefault="00384A65">
      <w:pPr>
        <w:spacing w:after="0" w:line="264" w:lineRule="auto"/>
        <w:ind w:firstLine="600"/>
        <w:jc w:val="both"/>
      </w:pPr>
      <w:r>
        <w:rPr>
          <w:rFonts w:ascii="Times New Roman" w:hAnsi="Times New Roman"/>
          <w:color w:val="000000"/>
          <w:sz w:val="28"/>
        </w:rPr>
        <w:t>Культурное пр</w:t>
      </w:r>
      <w:r>
        <w:rPr>
          <w:rFonts w:ascii="Times New Roman" w:hAnsi="Times New Roman"/>
          <w:color w:val="000000"/>
          <w:sz w:val="28"/>
        </w:rPr>
        <w:t>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w:t>
      </w:r>
      <w:r>
        <w:rPr>
          <w:rFonts w:ascii="Times New Roman" w:hAnsi="Times New Roman"/>
          <w:color w:val="000000"/>
          <w:sz w:val="28"/>
        </w:rPr>
        <w:t>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w:t>
      </w:r>
      <w:r>
        <w:rPr>
          <w:rFonts w:ascii="Times New Roman" w:hAnsi="Times New Roman"/>
          <w:color w:val="000000"/>
          <w:sz w:val="28"/>
        </w:rPr>
        <w:t>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5E66EB" w:rsidRDefault="00384A65">
      <w:pPr>
        <w:spacing w:after="0" w:line="264" w:lineRule="auto"/>
        <w:ind w:left="120"/>
        <w:jc w:val="both"/>
      </w:pPr>
      <w:r>
        <w:rPr>
          <w:rFonts w:ascii="Times New Roman" w:hAnsi="Times New Roman"/>
          <w:b/>
          <w:color w:val="000000"/>
          <w:sz w:val="28"/>
        </w:rPr>
        <w:t>ИСТОРИЯ НАШЕГО КРАЯ</w:t>
      </w:r>
    </w:p>
    <w:p w:rsidR="005E66EB" w:rsidRDefault="00384A65">
      <w:pPr>
        <w:spacing w:after="0" w:line="264" w:lineRule="auto"/>
        <w:ind w:firstLine="600"/>
        <w:jc w:val="both"/>
      </w:pP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История нашего края </w:t>
      </w:r>
      <w:r>
        <w:rPr>
          <w:rFonts w:ascii="Times New Roman" w:hAnsi="Times New Roman"/>
          <w:color w:val="000000"/>
          <w:sz w:val="28"/>
        </w:rPr>
        <w:t>в истории России от периода, завершающего рабочую программу в 5 классе, до начала XX века.</w:t>
      </w:r>
    </w:p>
    <w:p w:rsidR="005E66EB" w:rsidRDefault="00384A65">
      <w:pPr>
        <w:spacing w:after="0" w:line="264" w:lineRule="auto"/>
        <w:ind w:firstLine="600"/>
        <w:jc w:val="both"/>
      </w:pPr>
      <w:r>
        <w:rPr>
          <w:rFonts w:ascii="Times New Roman" w:hAnsi="Times New Roman"/>
          <w:color w:val="000000"/>
          <w:sz w:val="28"/>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w:t>
      </w:r>
      <w:r>
        <w:rPr>
          <w:rFonts w:ascii="Times New Roman" w:hAnsi="Times New Roman"/>
          <w:color w:val="000000"/>
          <w:sz w:val="28"/>
        </w:rPr>
        <w:t>шли до начала XX в. и не были освещены в рабочей программе для 5 класса).</w:t>
      </w:r>
    </w:p>
    <w:p w:rsidR="005E66EB" w:rsidRDefault="00384A65">
      <w:pPr>
        <w:spacing w:after="0" w:line="264" w:lineRule="auto"/>
        <w:ind w:firstLine="600"/>
        <w:jc w:val="both"/>
      </w:pPr>
      <w:r>
        <w:rPr>
          <w:rFonts w:ascii="Times New Roman" w:hAnsi="Times New Roman"/>
          <w:color w:val="000000"/>
          <w:sz w:val="28"/>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w:t>
      </w:r>
      <w:r>
        <w:rPr>
          <w:rFonts w:ascii="Times New Roman" w:hAnsi="Times New Roman"/>
          <w:color w:val="000000"/>
          <w:sz w:val="28"/>
        </w:rPr>
        <w:t xml:space="preserve"> война, преобразования Александра II, социально-экономическое и культурное развитие в конце XIX - начале XX вв."</w:t>
      </w:r>
    </w:p>
    <w:p w:rsidR="005E66EB" w:rsidRDefault="005E66EB">
      <w:pPr>
        <w:spacing w:after="0"/>
        <w:ind w:left="120"/>
      </w:pPr>
    </w:p>
    <w:p w:rsidR="005E66EB" w:rsidRDefault="005E66EB">
      <w:pPr>
        <w:spacing w:after="0"/>
        <w:ind w:left="120"/>
      </w:pPr>
    </w:p>
    <w:p w:rsidR="005E66EB" w:rsidRDefault="00384A65">
      <w:pPr>
        <w:spacing w:after="0" w:line="264" w:lineRule="auto"/>
        <w:ind w:left="120"/>
        <w:jc w:val="both"/>
      </w:pPr>
      <w:r>
        <w:rPr>
          <w:rFonts w:ascii="Times New Roman" w:hAnsi="Times New Roman"/>
          <w:b/>
          <w:color w:val="000000"/>
          <w:sz w:val="28"/>
        </w:rPr>
        <w:t>7 КЛАСС</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ВСЕОБЩАЯ ИСТОРИЯ. ИСТОРИЯ НОВОГО ВРЕМЕНИ. КОНЕЦ XV – XVII в.</w:t>
      </w:r>
    </w:p>
    <w:p w:rsidR="005E66EB" w:rsidRDefault="00384A65">
      <w:pPr>
        <w:spacing w:after="0" w:line="264" w:lineRule="auto"/>
        <w:ind w:firstLine="600"/>
        <w:jc w:val="both"/>
      </w:pPr>
      <w:r>
        <w:rPr>
          <w:rFonts w:ascii="Times New Roman" w:hAnsi="Times New Roman"/>
          <w:b/>
          <w:color w:val="000000"/>
          <w:sz w:val="28"/>
        </w:rPr>
        <w:t>Введение</w:t>
      </w:r>
    </w:p>
    <w:p w:rsidR="005E66EB" w:rsidRDefault="00384A65">
      <w:pPr>
        <w:spacing w:after="0" w:line="264" w:lineRule="auto"/>
        <w:ind w:firstLine="600"/>
        <w:jc w:val="both"/>
      </w:pPr>
      <w:r>
        <w:rPr>
          <w:rFonts w:ascii="Times New Roman" w:hAnsi="Times New Roman"/>
          <w:color w:val="000000"/>
          <w:sz w:val="28"/>
        </w:rPr>
        <w:lastRenderedPageBreak/>
        <w:t>Понятие «Новое время». Хронологические рамки и периодизация ис</w:t>
      </w:r>
      <w:r>
        <w:rPr>
          <w:rFonts w:ascii="Times New Roman" w:hAnsi="Times New Roman"/>
          <w:color w:val="000000"/>
          <w:sz w:val="28"/>
        </w:rPr>
        <w:t>тории Нового времени. Источники по истории раннего Нового времени.</w:t>
      </w:r>
    </w:p>
    <w:p w:rsidR="005E66EB" w:rsidRDefault="00384A65">
      <w:pPr>
        <w:spacing w:after="0" w:line="264" w:lineRule="auto"/>
        <w:ind w:firstLine="600"/>
        <w:jc w:val="both"/>
      </w:pPr>
      <w:r>
        <w:rPr>
          <w:rFonts w:ascii="Times New Roman" w:hAnsi="Times New Roman"/>
          <w:b/>
          <w:color w:val="000000"/>
          <w:sz w:val="28"/>
        </w:rPr>
        <w:t>Эпоха Великих географических открытий</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w:t>
      </w:r>
      <w:r>
        <w:rPr>
          <w:rFonts w:ascii="Times New Roman" w:hAnsi="Times New Roman"/>
          <w:color w:val="000000"/>
          <w:sz w:val="28"/>
        </w:rPr>
        <w:t>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w:t>
      </w:r>
      <w:r>
        <w:rPr>
          <w:rFonts w:ascii="Times New Roman" w:hAnsi="Times New Roman"/>
          <w:color w:val="000000"/>
          <w:sz w:val="28"/>
        </w:rPr>
        <w:t>кого пути в Китай и Индию. Политические, экономические и культурные последствия Великих географических открытий конца XV‒XVII в.</w:t>
      </w:r>
    </w:p>
    <w:p w:rsidR="005E66EB" w:rsidRDefault="00384A65">
      <w:pPr>
        <w:spacing w:after="0" w:line="264" w:lineRule="auto"/>
        <w:ind w:firstLine="600"/>
        <w:jc w:val="both"/>
      </w:pPr>
      <w:r>
        <w:rPr>
          <w:rFonts w:ascii="Times New Roman" w:hAnsi="Times New Roman"/>
          <w:b/>
          <w:color w:val="000000"/>
          <w:sz w:val="28"/>
        </w:rPr>
        <w:t>Европа в XVI-XVII вв.: традиции и новизна</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Изменения в европейском обществе в XVI-XVII вв. Развитие техники, горного дела, прои</w:t>
      </w:r>
      <w:r>
        <w:rPr>
          <w:rFonts w:ascii="Times New Roman" w:hAnsi="Times New Roman"/>
          <w:color w:val="000000"/>
          <w:sz w:val="28"/>
        </w:rPr>
        <w:t>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w:t>
      </w:r>
      <w:r>
        <w:rPr>
          <w:rFonts w:ascii="Times New Roman" w:hAnsi="Times New Roman"/>
          <w:color w:val="000000"/>
          <w:sz w:val="28"/>
        </w:rPr>
        <w:t xml:space="preserve"> сословное представительство. Повседневная жизнь обитателей городов и деревень.</w:t>
      </w:r>
    </w:p>
    <w:p w:rsidR="005E66EB" w:rsidRDefault="00384A65">
      <w:pPr>
        <w:spacing w:after="0" w:line="264" w:lineRule="auto"/>
        <w:ind w:firstLine="600"/>
        <w:jc w:val="both"/>
      </w:pPr>
      <w:r>
        <w:rPr>
          <w:rFonts w:ascii="Times New Roman" w:hAnsi="Times New Roman"/>
          <w:color w:val="000000"/>
          <w:sz w:val="28"/>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w:t>
      </w:r>
      <w:r>
        <w:rPr>
          <w:rFonts w:ascii="Times New Roman" w:hAnsi="Times New Roman"/>
          <w:color w:val="000000"/>
          <w:sz w:val="28"/>
        </w:rPr>
        <w:t>иозные войны. Борьба католической церкви против реформационного движения. Контрреформация. Инквизиция.</w:t>
      </w:r>
    </w:p>
    <w:p w:rsidR="005E66EB" w:rsidRDefault="00384A65">
      <w:pPr>
        <w:spacing w:after="0" w:line="264" w:lineRule="auto"/>
        <w:ind w:firstLine="600"/>
        <w:jc w:val="both"/>
      </w:pPr>
      <w:r>
        <w:rPr>
          <w:rFonts w:ascii="Times New Roman" w:hAnsi="Times New Roman"/>
          <w:color w:val="000000"/>
          <w:sz w:val="28"/>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w:t>
      </w:r>
      <w:r>
        <w:rPr>
          <w:rFonts w:ascii="Times New Roman" w:hAnsi="Times New Roman"/>
          <w:color w:val="000000"/>
          <w:sz w:val="28"/>
        </w:rPr>
        <w:t>ю потомков католических королей. Внутренняя и внешняя политика испанских Габсбургов.</w:t>
      </w:r>
    </w:p>
    <w:p w:rsidR="005E66EB" w:rsidRDefault="00384A65">
      <w:pPr>
        <w:spacing w:after="0" w:line="264" w:lineRule="auto"/>
        <w:ind w:firstLine="600"/>
        <w:jc w:val="both"/>
      </w:pPr>
      <w:r>
        <w:rPr>
          <w:rFonts w:ascii="Times New Roman" w:hAnsi="Times New Roman"/>
          <w:color w:val="000000"/>
          <w:sz w:val="28"/>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5E66EB" w:rsidRDefault="00384A65">
      <w:pPr>
        <w:spacing w:after="0" w:line="264" w:lineRule="auto"/>
        <w:ind w:firstLine="600"/>
        <w:jc w:val="both"/>
      </w:pPr>
      <w:r>
        <w:rPr>
          <w:rFonts w:ascii="Times New Roman" w:hAnsi="Times New Roman"/>
          <w:color w:val="000000"/>
          <w:sz w:val="28"/>
        </w:rPr>
        <w:t xml:space="preserve">Франция: путь к </w:t>
      </w:r>
      <w:r>
        <w:rPr>
          <w:rFonts w:ascii="Times New Roman" w:hAnsi="Times New Roman"/>
          <w:color w:val="000000"/>
          <w:sz w:val="28"/>
        </w:rPr>
        <w:t>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5E66EB" w:rsidRDefault="00384A65">
      <w:pPr>
        <w:spacing w:after="0" w:line="264" w:lineRule="auto"/>
        <w:ind w:firstLine="600"/>
        <w:jc w:val="both"/>
      </w:pPr>
      <w:r>
        <w:rPr>
          <w:rFonts w:ascii="Times New Roman" w:hAnsi="Times New Roman"/>
          <w:color w:val="000000"/>
          <w:sz w:val="28"/>
        </w:rPr>
        <w:t>Англия. Развитие капиталистическ</w:t>
      </w:r>
      <w:r>
        <w:rPr>
          <w:rFonts w:ascii="Times New Roman" w:hAnsi="Times New Roman"/>
          <w:color w:val="000000"/>
          <w:sz w:val="28"/>
        </w:rPr>
        <w:t>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5E66EB" w:rsidRDefault="00384A65">
      <w:pPr>
        <w:spacing w:after="0" w:line="264" w:lineRule="auto"/>
        <w:ind w:firstLine="600"/>
        <w:jc w:val="both"/>
      </w:pPr>
      <w:r>
        <w:rPr>
          <w:rFonts w:ascii="Times New Roman" w:hAnsi="Times New Roman"/>
          <w:color w:val="000000"/>
          <w:sz w:val="28"/>
        </w:rPr>
        <w:lastRenderedPageBreak/>
        <w:t>Английская революция середины XVII в. Причины, участники, этапы революции. Размежевание в революцио</w:t>
      </w:r>
      <w:r>
        <w:rPr>
          <w:rFonts w:ascii="Times New Roman" w:hAnsi="Times New Roman"/>
          <w:color w:val="000000"/>
          <w:sz w:val="28"/>
        </w:rPr>
        <w:t>нном лагере. О. Кромвель. Итоги и значение революции. Реставрация Стюартов. Славная революция. Становление английской парламентской монархии.</w:t>
      </w:r>
    </w:p>
    <w:p w:rsidR="005E66EB" w:rsidRDefault="00384A65">
      <w:pPr>
        <w:spacing w:after="0" w:line="264" w:lineRule="auto"/>
        <w:ind w:firstLine="600"/>
        <w:jc w:val="both"/>
      </w:pPr>
      <w:r>
        <w:rPr>
          <w:rFonts w:ascii="Times New Roman" w:hAnsi="Times New Roman"/>
          <w:color w:val="000000"/>
          <w:sz w:val="28"/>
        </w:rPr>
        <w:t>Образование Речи Посполитой. Речь Посполитая в XVI-XVII вв. Особенности социально-экономического развития. Люблинс</w:t>
      </w:r>
      <w:r>
        <w:rPr>
          <w:rFonts w:ascii="Times New Roman" w:hAnsi="Times New Roman"/>
          <w:color w:val="000000"/>
          <w:sz w:val="28"/>
        </w:rPr>
        <w:t>кая уния. Стефан Баторий. Сигизмуд III. Реформация и Контрреформация в Польше.</w:t>
      </w:r>
    </w:p>
    <w:p w:rsidR="005E66EB" w:rsidRDefault="00384A65">
      <w:pPr>
        <w:spacing w:after="0" w:line="264" w:lineRule="auto"/>
        <w:ind w:firstLine="600"/>
        <w:jc w:val="both"/>
      </w:pPr>
      <w:r>
        <w:rPr>
          <w:rFonts w:ascii="Times New Roman" w:hAnsi="Times New Roman"/>
          <w:color w:val="000000"/>
          <w:sz w:val="28"/>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w:t>
      </w:r>
      <w:r>
        <w:rPr>
          <w:rFonts w:ascii="Times New Roman" w:hAnsi="Times New Roman"/>
          <w:color w:val="000000"/>
          <w:sz w:val="28"/>
        </w:rPr>
        <w:t>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w:t>
      </w:r>
      <w:r>
        <w:rPr>
          <w:rFonts w:ascii="Times New Roman" w:hAnsi="Times New Roman"/>
          <w:color w:val="000000"/>
          <w:sz w:val="28"/>
        </w:rPr>
        <w:t>осточной Европы. Положение славянских народов.</w:t>
      </w:r>
    </w:p>
    <w:p w:rsidR="005E66EB" w:rsidRDefault="00384A65">
      <w:pPr>
        <w:spacing w:after="0" w:line="264" w:lineRule="auto"/>
        <w:ind w:firstLine="600"/>
        <w:jc w:val="both"/>
      </w:pPr>
      <w:r>
        <w:rPr>
          <w:rFonts w:ascii="Times New Roman" w:hAnsi="Times New Roman"/>
          <w:color w:val="000000"/>
          <w:sz w:val="28"/>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w:t>
      </w:r>
      <w:r>
        <w:rPr>
          <w:rFonts w:ascii="Times New Roman" w:hAnsi="Times New Roman"/>
          <w:color w:val="000000"/>
          <w:sz w:val="28"/>
        </w:rPr>
        <w:t>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5E66EB" w:rsidRDefault="00384A65">
      <w:pPr>
        <w:spacing w:after="0" w:line="264" w:lineRule="auto"/>
        <w:ind w:firstLine="600"/>
        <w:jc w:val="both"/>
      </w:pPr>
      <w:r>
        <w:rPr>
          <w:rFonts w:ascii="Times New Roman" w:hAnsi="Times New Roman"/>
          <w:b/>
          <w:color w:val="000000"/>
          <w:sz w:val="28"/>
        </w:rPr>
        <w:t>Страны Азии и</w:t>
      </w:r>
      <w:r>
        <w:rPr>
          <w:rFonts w:ascii="Times New Roman" w:hAnsi="Times New Roman"/>
          <w:b/>
          <w:color w:val="000000"/>
          <w:sz w:val="28"/>
        </w:rPr>
        <w:t xml:space="preserve"> Африки в XVI—XVII вв.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5E66EB" w:rsidRDefault="00384A65">
      <w:pPr>
        <w:spacing w:after="0" w:line="264" w:lineRule="auto"/>
        <w:ind w:firstLine="600"/>
        <w:jc w:val="both"/>
      </w:pPr>
      <w:r>
        <w:rPr>
          <w:rFonts w:ascii="Times New Roman" w:hAnsi="Times New Roman"/>
          <w:color w:val="000000"/>
          <w:sz w:val="28"/>
        </w:rPr>
        <w:t>Иран. Правление династии Сефевидов. Аббас I Великий.</w:t>
      </w:r>
    </w:p>
    <w:p w:rsidR="005E66EB" w:rsidRDefault="00384A65">
      <w:pPr>
        <w:spacing w:after="0" w:line="264" w:lineRule="auto"/>
        <w:ind w:firstLine="600"/>
        <w:jc w:val="both"/>
      </w:pPr>
      <w:r>
        <w:rPr>
          <w:rFonts w:ascii="Times New Roman" w:hAnsi="Times New Roman"/>
          <w:color w:val="000000"/>
          <w:sz w:val="28"/>
        </w:rPr>
        <w:t>Индия при Великих Моголах. На</w:t>
      </w:r>
      <w:r>
        <w:rPr>
          <w:rFonts w:ascii="Times New Roman" w:hAnsi="Times New Roman"/>
          <w:color w:val="000000"/>
          <w:sz w:val="28"/>
        </w:rPr>
        <w:t>чало проникновения европейцев. Ост-Индские компании.</w:t>
      </w:r>
    </w:p>
    <w:p w:rsidR="005E66EB" w:rsidRDefault="00384A65">
      <w:pPr>
        <w:spacing w:after="0" w:line="264" w:lineRule="auto"/>
        <w:ind w:firstLine="600"/>
        <w:jc w:val="both"/>
      </w:pPr>
      <w:r>
        <w:rPr>
          <w:rFonts w:ascii="Times New Roman" w:hAnsi="Times New Roman"/>
          <w:color w:val="000000"/>
          <w:sz w:val="28"/>
        </w:rPr>
        <w:t>Китай в эпоху Мин. Экономическая и социальная политика государства. Утверждение маньчжурской династии Цин.</w:t>
      </w:r>
    </w:p>
    <w:p w:rsidR="005E66EB" w:rsidRDefault="00384A65">
      <w:pPr>
        <w:spacing w:after="0" w:line="264" w:lineRule="auto"/>
        <w:ind w:firstLine="600"/>
        <w:jc w:val="both"/>
      </w:pPr>
      <w:r>
        <w:rPr>
          <w:rFonts w:ascii="Times New Roman" w:hAnsi="Times New Roman"/>
          <w:color w:val="000000"/>
          <w:sz w:val="28"/>
        </w:rPr>
        <w:t>Япония: борьба знатных кланов за власть, установление сёгуната Токугава, укрепление централизова</w:t>
      </w:r>
      <w:r>
        <w:rPr>
          <w:rFonts w:ascii="Times New Roman" w:hAnsi="Times New Roman"/>
          <w:color w:val="000000"/>
          <w:sz w:val="28"/>
        </w:rPr>
        <w:t>нного государства. «Закрытие» страны для иноземцев. Культура и искусство стран Востока в XVI‒XVII вв.</w:t>
      </w:r>
    </w:p>
    <w:p w:rsidR="005E66EB" w:rsidRDefault="00384A65">
      <w:pPr>
        <w:spacing w:after="0" w:line="264" w:lineRule="auto"/>
        <w:ind w:firstLine="600"/>
        <w:jc w:val="both"/>
      </w:pPr>
      <w:r>
        <w:rPr>
          <w:rFonts w:ascii="Times New Roman" w:hAnsi="Times New Roman"/>
          <w:color w:val="000000"/>
          <w:sz w:val="28"/>
        </w:rPr>
        <w:t>Средиземноморская Африка. Влияние Великих географических открытий на развитие Африки.</w:t>
      </w:r>
    </w:p>
    <w:p w:rsidR="005E66EB" w:rsidRDefault="00384A65">
      <w:pPr>
        <w:spacing w:after="0" w:line="264" w:lineRule="auto"/>
        <w:ind w:firstLine="600"/>
        <w:jc w:val="both"/>
      </w:pPr>
      <w:r>
        <w:rPr>
          <w:rFonts w:ascii="Times New Roman" w:hAnsi="Times New Roman"/>
          <w:color w:val="000000"/>
          <w:sz w:val="28"/>
        </w:rPr>
        <w:t>Историческое и культурное наследие Раннего Нового времени</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ИСТОРИЯ Р</w:t>
      </w:r>
      <w:r>
        <w:rPr>
          <w:rFonts w:ascii="Times New Roman" w:hAnsi="Times New Roman"/>
          <w:b/>
          <w:color w:val="000000"/>
          <w:sz w:val="28"/>
        </w:rPr>
        <w:t>ОССИИ XVI‒XVII ВВ.</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b/>
          <w:color w:val="000000"/>
          <w:sz w:val="28"/>
        </w:rPr>
        <w:lastRenderedPageBreak/>
        <w:t xml:space="preserve">Россия в XVI в. </w:t>
      </w:r>
    </w:p>
    <w:p w:rsidR="005E66EB" w:rsidRDefault="00384A65">
      <w:pPr>
        <w:spacing w:after="0" w:line="264" w:lineRule="auto"/>
        <w:ind w:firstLine="600"/>
        <w:jc w:val="both"/>
      </w:pPr>
      <w:r>
        <w:rPr>
          <w:rFonts w:ascii="Times New Roman" w:hAnsi="Times New Roman"/>
          <w:color w:val="000000"/>
          <w:sz w:val="28"/>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5E66EB" w:rsidRDefault="00384A65">
      <w:pPr>
        <w:spacing w:after="0" w:line="264" w:lineRule="auto"/>
        <w:ind w:firstLine="600"/>
        <w:jc w:val="both"/>
      </w:pPr>
      <w:r>
        <w:rPr>
          <w:rFonts w:ascii="Times New Roman" w:hAnsi="Times New Roman"/>
          <w:color w:val="000000"/>
          <w:sz w:val="28"/>
        </w:rPr>
        <w:t>Период боярского правления. Соперничество боярских кланов. Московское</w:t>
      </w:r>
      <w:r>
        <w:rPr>
          <w:rFonts w:ascii="Times New Roman" w:hAnsi="Times New Roman"/>
          <w:color w:val="000000"/>
          <w:sz w:val="28"/>
        </w:rPr>
        <w:t xml:space="preserve"> восстание 1547 г.</w:t>
      </w:r>
    </w:p>
    <w:p w:rsidR="005E66EB" w:rsidRDefault="00384A65">
      <w:pPr>
        <w:spacing w:after="0" w:line="264" w:lineRule="auto"/>
        <w:ind w:firstLine="600"/>
        <w:jc w:val="both"/>
      </w:pPr>
      <w:r>
        <w:rPr>
          <w:rFonts w:ascii="Times New Roman" w:hAnsi="Times New Roman"/>
          <w:color w:val="000000"/>
          <w:sz w:val="28"/>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w:t>
      </w:r>
      <w:r>
        <w:rPr>
          <w:rFonts w:ascii="Times New Roman" w:hAnsi="Times New Roman"/>
          <w:color w:val="000000"/>
          <w:sz w:val="28"/>
        </w:rPr>
        <w:t xml:space="preserve">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5E66EB" w:rsidRDefault="00384A65">
      <w:pPr>
        <w:spacing w:after="0" w:line="264" w:lineRule="auto"/>
        <w:ind w:firstLine="600"/>
        <w:jc w:val="both"/>
      </w:pPr>
      <w:r>
        <w:rPr>
          <w:rFonts w:ascii="Times New Roman" w:hAnsi="Times New Roman"/>
          <w:color w:val="000000"/>
          <w:sz w:val="28"/>
        </w:rPr>
        <w:t>Внешняя политика России в XV</w:t>
      </w:r>
      <w:r>
        <w:rPr>
          <w:rFonts w:ascii="Times New Roman" w:hAnsi="Times New Roman"/>
          <w:color w:val="000000"/>
          <w:sz w:val="28"/>
        </w:rPr>
        <w:t>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w:t>
      </w:r>
      <w:r>
        <w:rPr>
          <w:rFonts w:ascii="Times New Roman" w:hAnsi="Times New Roman"/>
          <w:color w:val="000000"/>
          <w:sz w:val="28"/>
        </w:rPr>
        <w:t>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5E66EB" w:rsidRDefault="00384A65">
      <w:pPr>
        <w:spacing w:after="0" w:line="264" w:lineRule="auto"/>
        <w:ind w:firstLine="600"/>
        <w:jc w:val="both"/>
      </w:pPr>
      <w:r>
        <w:rPr>
          <w:rFonts w:ascii="Times New Roman" w:hAnsi="Times New Roman"/>
          <w:color w:val="000000"/>
          <w:sz w:val="28"/>
        </w:rPr>
        <w:t>Социальная структура российского общества - светское население и духовенство. Служилые л</w:t>
      </w:r>
      <w:r>
        <w:rPr>
          <w:rFonts w:ascii="Times New Roman" w:hAnsi="Times New Roman"/>
          <w:color w:val="000000"/>
          <w:sz w:val="28"/>
        </w:rPr>
        <w:t>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w:t>
      </w:r>
      <w:r>
        <w:rPr>
          <w:rFonts w:ascii="Times New Roman" w:hAnsi="Times New Roman"/>
          <w:color w:val="000000"/>
          <w:sz w:val="28"/>
        </w:rPr>
        <w:t xml:space="preserve">е, монастырские. Начало закрепощения крестьян: указ о </w:t>
      </w:r>
      <w:r>
        <w:rPr>
          <w:rFonts w:ascii="Times New Roman" w:hAnsi="Times New Roman"/>
          <w:color w:val="333333"/>
          <w:sz w:val="28"/>
        </w:rPr>
        <w:t>«</w:t>
      </w:r>
      <w:r>
        <w:rPr>
          <w:rFonts w:ascii="Times New Roman" w:hAnsi="Times New Roman"/>
          <w:color w:val="000000"/>
          <w:sz w:val="28"/>
        </w:rPr>
        <w:t>заповедных летах</w:t>
      </w:r>
      <w:r>
        <w:rPr>
          <w:rFonts w:ascii="Times New Roman" w:hAnsi="Times New Roman"/>
          <w:color w:val="333333"/>
          <w:sz w:val="28"/>
        </w:rPr>
        <w:t>»</w:t>
      </w:r>
      <w:r>
        <w:rPr>
          <w:rFonts w:ascii="Times New Roman" w:hAnsi="Times New Roman"/>
          <w:color w:val="000000"/>
          <w:sz w:val="28"/>
        </w:rPr>
        <w:t>. Холопы. Формирование вольного казачества.</w:t>
      </w:r>
    </w:p>
    <w:p w:rsidR="005E66EB" w:rsidRDefault="00384A65">
      <w:pPr>
        <w:spacing w:after="0" w:line="264" w:lineRule="auto"/>
        <w:ind w:firstLine="600"/>
        <w:jc w:val="both"/>
      </w:pPr>
      <w:r>
        <w:rPr>
          <w:rFonts w:ascii="Times New Roman" w:hAnsi="Times New Roman"/>
          <w:color w:val="000000"/>
          <w:sz w:val="28"/>
        </w:rPr>
        <w:t>Многонациональный состав населения Российского государства. Финно-угорские народы. Народы Поволжья после присоединения к России. Ясачные люд</w:t>
      </w:r>
      <w:r>
        <w:rPr>
          <w:rFonts w:ascii="Times New Roman" w:hAnsi="Times New Roman"/>
          <w:color w:val="000000"/>
          <w:sz w:val="28"/>
        </w:rPr>
        <w:t>и. Служилые татары. Сосуществование религий в Российском государстве. Русская православная церковь. Мусульманское духовенство.</w:t>
      </w:r>
    </w:p>
    <w:p w:rsidR="005E66EB" w:rsidRDefault="00384A65">
      <w:pPr>
        <w:spacing w:after="0" w:line="264" w:lineRule="auto"/>
        <w:ind w:firstLine="600"/>
        <w:jc w:val="both"/>
      </w:pPr>
      <w:r>
        <w:rPr>
          <w:rFonts w:ascii="Times New Roman" w:hAnsi="Times New Roman"/>
          <w:color w:val="000000"/>
          <w:sz w:val="28"/>
        </w:rPr>
        <w:t>Опричнина, причины и характер. Поход Ивана IV на Новгород. Последствия опричнины.</w:t>
      </w:r>
    </w:p>
    <w:p w:rsidR="005E66EB" w:rsidRDefault="00384A65">
      <w:pPr>
        <w:spacing w:after="0" w:line="264" w:lineRule="auto"/>
        <w:ind w:firstLine="600"/>
        <w:jc w:val="both"/>
      </w:pPr>
      <w:r>
        <w:rPr>
          <w:rFonts w:ascii="Times New Roman" w:hAnsi="Times New Roman"/>
          <w:color w:val="000000"/>
          <w:sz w:val="28"/>
        </w:rPr>
        <w:t>Значение правления Ивана Грозного. Исторический</w:t>
      </w:r>
      <w:r>
        <w:rPr>
          <w:rFonts w:ascii="Times New Roman" w:hAnsi="Times New Roman"/>
          <w:color w:val="000000"/>
          <w:sz w:val="28"/>
        </w:rPr>
        <w:t xml:space="preserve"> портрет царя на фоне эпохи.</w:t>
      </w:r>
    </w:p>
    <w:p w:rsidR="005E66EB" w:rsidRDefault="00384A65">
      <w:pPr>
        <w:spacing w:after="0" w:line="264" w:lineRule="auto"/>
        <w:ind w:firstLine="600"/>
        <w:jc w:val="both"/>
      </w:pPr>
      <w:r>
        <w:rPr>
          <w:rFonts w:ascii="Times New Roman" w:hAnsi="Times New Roman"/>
          <w:color w:val="000000"/>
          <w:sz w:val="28"/>
        </w:rPr>
        <w:t xml:space="preserve">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w:t>
      </w:r>
      <w:r>
        <w:rPr>
          <w:rFonts w:ascii="Times New Roman" w:hAnsi="Times New Roman"/>
          <w:color w:val="000000"/>
          <w:sz w:val="28"/>
        </w:rPr>
        <w:t xml:space="preserve">Противостояние с Крымским ханством. </w:t>
      </w:r>
      <w:r>
        <w:rPr>
          <w:rFonts w:ascii="Times New Roman" w:hAnsi="Times New Roman"/>
          <w:color w:val="000000"/>
          <w:sz w:val="28"/>
        </w:rPr>
        <w:lastRenderedPageBreak/>
        <w:t>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5E66EB" w:rsidRDefault="00384A65">
      <w:pPr>
        <w:spacing w:after="0" w:line="264" w:lineRule="auto"/>
        <w:ind w:firstLine="600"/>
        <w:jc w:val="both"/>
      </w:pPr>
      <w:r>
        <w:rPr>
          <w:rFonts w:ascii="Times New Roman" w:hAnsi="Times New Roman"/>
          <w:color w:val="000000"/>
          <w:sz w:val="28"/>
        </w:rPr>
        <w:t>Культура в XVI в. Архитектура. Собор Покрова на Рву, Барма, Пос</w:t>
      </w:r>
      <w:r>
        <w:rPr>
          <w:rFonts w:ascii="Times New Roman" w:hAnsi="Times New Roman"/>
          <w:color w:val="000000"/>
          <w:sz w:val="28"/>
        </w:rPr>
        <w:t xml:space="preserve">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w:t>
      </w:r>
      <w:r>
        <w:rPr>
          <w:rFonts w:ascii="Times New Roman" w:hAnsi="Times New Roman"/>
          <w:color w:val="000000"/>
          <w:sz w:val="28"/>
        </w:rPr>
        <w:t xml:space="preserve">с князем Андреем Курбским. Технические знания. </w:t>
      </w:r>
    </w:p>
    <w:p w:rsidR="005E66EB" w:rsidRDefault="00384A65">
      <w:pPr>
        <w:spacing w:after="0" w:line="264" w:lineRule="auto"/>
        <w:ind w:firstLine="600"/>
        <w:jc w:val="both"/>
      </w:pPr>
      <w:r>
        <w:rPr>
          <w:rFonts w:ascii="Times New Roman" w:hAnsi="Times New Roman"/>
          <w:b/>
          <w:color w:val="000000"/>
          <w:sz w:val="28"/>
        </w:rPr>
        <w:t>Смута в России</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w:t>
      </w:r>
      <w:r>
        <w:rPr>
          <w:rFonts w:ascii="Times New Roman" w:hAnsi="Times New Roman"/>
          <w:color w:val="000000"/>
          <w:sz w:val="28"/>
        </w:rPr>
        <w:t>ричинах и сущности. Нарастание экономического, социального и политического кризисов, пресечение династии московской ветви Рюриковичей.</w:t>
      </w:r>
    </w:p>
    <w:p w:rsidR="005E66EB" w:rsidRDefault="00384A65">
      <w:pPr>
        <w:spacing w:after="0" w:line="264" w:lineRule="auto"/>
        <w:ind w:firstLine="600"/>
        <w:jc w:val="both"/>
      </w:pPr>
      <w:r>
        <w:rPr>
          <w:rFonts w:ascii="Times New Roman" w:hAnsi="Times New Roman"/>
          <w:color w:val="000000"/>
          <w:sz w:val="28"/>
        </w:rPr>
        <w:t>Самозванцы и самозванство. Личность Лжедмитрия I и его политика. Восстание 1606 г. и убийство самозванца.</w:t>
      </w:r>
    </w:p>
    <w:p w:rsidR="005E66EB" w:rsidRDefault="00384A65">
      <w:pPr>
        <w:spacing w:after="0" w:line="264" w:lineRule="auto"/>
        <w:ind w:firstLine="600"/>
        <w:jc w:val="both"/>
      </w:pPr>
      <w:r>
        <w:rPr>
          <w:rFonts w:ascii="Times New Roman" w:hAnsi="Times New Roman"/>
          <w:color w:val="000000"/>
          <w:sz w:val="28"/>
        </w:rPr>
        <w:t>Царствование Ва</w:t>
      </w:r>
      <w:r>
        <w:rPr>
          <w:rFonts w:ascii="Times New Roman" w:hAnsi="Times New Roman"/>
          <w:color w:val="000000"/>
          <w:sz w:val="28"/>
        </w:rPr>
        <w:t>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w:t>
      </w:r>
      <w:r>
        <w:rPr>
          <w:rFonts w:ascii="Times New Roman" w:hAnsi="Times New Roman"/>
          <w:color w:val="000000"/>
          <w:sz w:val="28"/>
        </w:rPr>
        <w:t>а Смоленска.</w:t>
      </w:r>
    </w:p>
    <w:p w:rsidR="005E66EB" w:rsidRDefault="00384A65">
      <w:pPr>
        <w:spacing w:after="0" w:line="264" w:lineRule="auto"/>
        <w:ind w:firstLine="600"/>
        <w:jc w:val="both"/>
      </w:pPr>
      <w:r>
        <w:rPr>
          <w:rFonts w:ascii="Times New Roman" w:hAnsi="Times New Roman"/>
          <w:color w:val="000000"/>
          <w:sz w:val="28"/>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5E66EB" w:rsidRDefault="00384A65">
      <w:pPr>
        <w:spacing w:after="0" w:line="264" w:lineRule="auto"/>
        <w:ind w:firstLine="600"/>
        <w:jc w:val="both"/>
      </w:pPr>
      <w:r>
        <w:rPr>
          <w:rFonts w:ascii="Times New Roman" w:hAnsi="Times New Roman"/>
          <w:color w:val="000000"/>
          <w:sz w:val="28"/>
        </w:rPr>
        <w:t>Подъем национально-освободитель</w:t>
      </w:r>
      <w:r>
        <w:rPr>
          <w:rFonts w:ascii="Times New Roman" w:hAnsi="Times New Roman"/>
          <w:color w:val="000000"/>
          <w:sz w:val="28"/>
        </w:rPr>
        <w:t xml:space="preserve">ного движения. Патриарх Гермоген. Московское восстание 1611 г. и сожжение города оккупантами. Первое и второе земские ополчения. </w:t>
      </w:r>
      <w:r>
        <w:rPr>
          <w:rFonts w:ascii="Times New Roman" w:hAnsi="Times New Roman"/>
          <w:color w:val="333333"/>
          <w:sz w:val="28"/>
        </w:rPr>
        <w:t>«</w:t>
      </w:r>
      <w:r>
        <w:rPr>
          <w:rFonts w:ascii="Times New Roman" w:hAnsi="Times New Roman"/>
          <w:color w:val="000000"/>
          <w:sz w:val="28"/>
        </w:rPr>
        <w:t>Совет всея земли</w:t>
      </w:r>
      <w:r>
        <w:rPr>
          <w:rFonts w:ascii="Times New Roman" w:hAnsi="Times New Roman"/>
          <w:color w:val="333333"/>
          <w:sz w:val="28"/>
        </w:rPr>
        <w:t>»</w:t>
      </w:r>
      <w:r>
        <w:rPr>
          <w:rFonts w:ascii="Times New Roman" w:hAnsi="Times New Roman"/>
          <w:color w:val="000000"/>
          <w:sz w:val="28"/>
        </w:rPr>
        <w:t>. Деятельность вождей Второго ополчения Дмитрия Пожарского и Кузьмы Минина. Освобождение Москвы в 1612 г.</w:t>
      </w:r>
    </w:p>
    <w:p w:rsidR="005E66EB" w:rsidRDefault="00384A65">
      <w:pPr>
        <w:spacing w:after="0" w:line="264" w:lineRule="auto"/>
        <w:ind w:firstLine="600"/>
        <w:jc w:val="both"/>
      </w:pPr>
      <w:r>
        <w:rPr>
          <w:rFonts w:ascii="Times New Roman" w:hAnsi="Times New Roman"/>
          <w:color w:val="000000"/>
          <w:sz w:val="28"/>
        </w:rPr>
        <w:t>Зем</w:t>
      </w:r>
      <w:r>
        <w:rPr>
          <w:rFonts w:ascii="Times New Roman" w:hAnsi="Times New Roman"/>
          <w:color w:val="000000"/>
          <w:sz w:val="28"/>
        </w:rPr>
        <w:t>ский собор 1613 г. и его роль в восстановлении центральной власти в России.</w:t>
      </w:r>
    </w:p>
    <w:p w:rsidR="005E66EB" w:rsidRDefault="00384A65">
      <w:pPr>
        <w:spacing w:after="0" w:line="264" w:lineRule="auto"/>
        <w:ind w:firstLine="600"/>
        <w:jc w:val="both"/>
      </w:pPr>
      <w:r>
        <w:rPr>
          <w:rFonts w:ascii="Times New Roman" w:hAnsi="Times New Roman"/>
          <w:color w:val="000000"/>
          <w:sz w:val="28"/>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w:t>
      </w:r>
      <w:r>
        <w:rPr>
          <w:rFonts w:ascii="Times New Roman" w:hAnsi="Times New Roman"/>
          <w:color w:val="000000"/>
          <w:sz w:val="28"/>
        </w:rPr>
        <w:t>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5E66EB" w:rsidRDefault="00384A65">
      <w:pPr>
        <w:spacing w:after="0" w:line="264" w:lineRule="auto"/>
        <w:ind w:firstLine="600"/>
        <w:jc w:val="both"/>
      </w:pPr>
      <w:r>
        <w:rPr>
          <w:rFonts w:ascii="Times New Roman" w:hAnsi="Times New Roman"/>
          <w:b/>
          <w:color w:val="000000"/>
          <w:sz w:val="28"/>
        </w:rPr>
        <w:lastRenderedPageBreak/>
        <w:t>Россия при первых Романовых</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Россия при первых Романовых.</w:t>
      </w:r>
    </w:p>
    <w:p w:rsidR="005E66EB" w:rsidRDefault="00384A65">
      <w:pPr>
        <w:spacing w:after="0" w:line="264" w:lineRule="auto"/>
        <w:ind w:firstLine="600"/>
        <w:jc w:val="both"/>
      </w:pPr>
      <w:r>
        <w:rPr>
          <w:rFonts w:ascii="Times New Roman" w:hAnsi="Times New Roman"/>
          <w:color w:val="000000"/>
          <w:sz w:val="28"/>
        </w:rPr>
        <w:t>Экономическое развитие</w:t>
      </w:r>
      <w:r>
        <w:rPr>
          <w:rFonts w:ascii="Times New Roman" w:hAnsi="Times New Roman"/>
          <w:color w:val="000000"/>
          <w:sz w:val="28"/>
        </w:rPr>
        <w:t xml:space="preserve"> России в XVII в. Восстановление экономического потенциала страны.</w:t>
      </w:r>
    </w:p>
    <w:p w:rsidR="005E66EB" w:rsidRDefault="00384A65">
      <w:pPr>
        <w:spacing w:after="0" w:line="264" w:lineRule="auto"/>
        <w:ind w:firstLine="600"/>
        <w:jc w:val="both"/>
      </w:pPr>
      <w:r>
        <w:rPr>
          <w:rFonts w:ascii="Times New Roman" w:hAnsi="Times New Roman"/>
          <w:color w:val="000000"/>
          <w:sz w:val="28"/>
        </w:rPr>
        <w:t>Возвращение территорий, утраченных в годы Смуты.</w:t>
      </w:r>
    </w:p>
    <w:p w:rsidR="005E66EB" w:rsidRDefault="00384A65">
      <w:pPr>
        <w:spacing w:after="0" w:line="264" w:lineRule="auto"/>
        <w:ind w:firstLine="600"/>
        <w:jc w:val="both"/>
      </w:pPr>
      <w:r>
        <w:rPr>
          <w:rFonts w:ascii="Times New Roman" w:hAnsi="Times New Roman"/>
          <w:color w:val="000000"/>
          <w:sz w:val="28"/>
        </w:rPr>
        <w:t xml:space="preserve">Первые мануфактуры. Ярмарки. Укрепление внутренних торговых связей и развитие хозяйственной специализации регионов Российского государства. </w:t>
      </w:r>
      <w:r>
        <w:rPr>
          <w:rFonts w:ascii="Times New Roman" w:hAnsi="Times New Roman"/>
          <w:color w:val="000000"/>
          <w:sz w:val="28"/>
        </w:rPr>
        <w:t>Торговый и Новоторговый уставы. Торговля с Западом.</w:t>
      </w:r>
    </w:p>
    <w:p w:rsidR="005E66EB" w:rsidRDefault="00384A65">
      <w:pPr>
        <w:spacing w:after="0" w:line="264" w:lineRule="auto"/>
        <w:ind w:firstLine="600"/>
        <w:jc w:val="both"/>
      </w:pPr>
      <w:r>
        <w:rPr>
          <w:rFonts w:ascii="Times New Roman" w:hAnsi="Times New Roman"/>
          <w:color w:val="000000"/>
          <w:sz w:val="28"/>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r>
        <w:rPr>
          <w:rFonts w:ascii="Times New Roman" w:hAnsi="Times New Roman"/>
          <w:color w:val="000000"/>
          <w:sz w:val="28"/>
        </w:rPr>
        <w:t>.</w:t>
      </w:r>
    </w:p>
    <w:p w:rsidR="005E66EB" w:rsidRDefault="00384A65">
      <w:pPr>
        <w:spacing w:after="0" w:line="264" w:lineRule="auto"/>
        <w:ind w:firstLine="600"/>
        <w:jc w:val="both"/>
      </w:pPr>
      <w:r>
        <w:rPr>
          <w:rFonts w:ascii="Times New Roman" w:hAnsi="Times New Roman"/>
          <w:color w:val="000000"/>
          <w:sz w:val="28"/>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w:t>
      </w:r>
      <w:r>
        <w:rPr>
          <w:rFonts w:ascii="Times New Roman" w:hAnsi="Times New Roman"/>
          <w:color w:val="000000"/>
          <w:sz w:val="28"/>
        </w:rPr>
        <w:t>ная система. Приказные люди Органы местного управления.</w:t>
      </w:r>
    </w:p>
    <w:p w:rsidR="005E66EB" w:rsidRDefault="00384A65">
      <w:pPr>
        <w:spacing w:after="0" w:line="264" w:lineRule="auto"/>
        <w:ind w:firstLine="600"/>
        <w:jc w:val="both"/>
      </w:pPr>
      <w:r>
        <w:rPr>
          <w:rFonts w:ascii="Times New Roman" w:hAnsi="Times New Roman"/>
          <w:color w:val="000000"/>
          <w:sz w:val="28"/>
        </w:rPr>
        <w:t>Изменения в вооружённых силах. Полки «нового (иноземного) строя».</w:t>
      </w:r>
    </w:p>
    <w:p w:rsidR="005E66EB" w:rsidRDefault="00384A65">
      <w:pPr>
        <w:spacing w:after="0" w:line="264" w:lineRule="auto"/>
        <w:ind w:firstLine="600"/>
        <w:jc w:val="both"/>
      </w:pPr>
      <w:r>
        <w:rPr>
          <w:rFonts w:ascii="Times New Roman" w:hAnsi="Times New Roman"/>
          <w:color w:val="000000"/>
          <w:sz w:val="28"/>
        </w:rPr>
        <w:t>Царь Алексей Михайлович. Укрепление самодержавия. Соборное уложение 1649 г. Завершение оформления крепостного права и территория его р</w:t>
      </w:r>
      <w:r>
        <w:rPr>
          <w:rFonts w:ascii="Times New Roman" w:hAnsi="Times New Roman"/>
          <w:color w:val="000000"/>
          <w:sz w:val="28"/>
        </w:rPr>
        <w:t>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w:t>
      </w:r>
      <w:r>
        <w:rPr>
          <w:rFonts w:ascii="Times New Roman" w:hAnsi="Times New Roman"/>
          <w:color w:val="000000"/>
          <w:sz w:val="28"/>
        </w:rPr>
        <w:t>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5E66EB" w:rsidRDefault="00384A65">
      <w:pPr>
        <w:spacing w:after="0" w:line="264" w:lineRule="auto"/>
        <w:ind w:firstLine="600"/>
        <w:jc w:val="both"/>
      </w:pPr>
      <w:r>
        <w:rPr>
          <w:rFonts w:ascii="Times New Roman" w:hAnsi="Times New Roman"/>
          <w:color w:val="000000"/>
          <w:sz w:val="28"/>
        </w:rPr>
        <w:t>Городские восстания середины XVII в. Соляной бунт в Москве. Народные восстани</w:t>
      </w:r>
      <w:r>
        <w:rPr>
          <w:rFonts w:ascii="Times New Roman" w:hAnsi="Times New Roman"/>
          <w:color w:val="000000"/>
          <w:sz w:val="28"/>
        </w:rPr>
        <w:t>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5E66EB" w:rsidRDefault="00384A65">
      <w:pPr>
        <w:spacing w:after="0" w:line="264" w:lineRule="auto"/>
        <w:ind w:firstLine="600"/>
        <w:jc w:val="both"/>
      </w:pPr>
      <w:r>
        <w:rPr>
          <w:rFonts w:ascii="Times New Roman" w:hAnsi="Times New Roman"/>
          <w:color w:val="000000"/>
          <w:sz w:val="28"/>
        </w:rPr>
        <w:t>Внешняя политика России в XVII в. Дипломатические контакты со странами Европы и Азии после</w:t>
      </w:r>
      <w:r>
        <w:rPr>
          <w:rFonts w:ascii="Times New Roman" w:hAnsi="Times New Roman"/>
          <w:color w:val="000000"/>
          <w:sz w:val="28"/>
        </w:rPr>
        <w:t xml:space="preserve">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w:t>
      </w:r>
      <w:r>
        <w:rPr>
          <w:rFonts w:ascii="Times New Roman" w:hAnsi="Times New Roman"/>
          <w:color w:val="000000"/>
          <w:sz w:val="28"/>
        </w:rPr>
        <w:t xml:space="preserve">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w:t>
      </w:r>
      <w:r>
        <w:rPr>
          <w:rFonts w:ascii="Times New Roman" w:hAnsi="Times New Roman"/>
          <w:color w:val="000000"/>
          <w:sz w:val="28"/>
        </w:rPr>
        <w:lastRenderedPageBreak/>
        <w:t>Русско-шведская война 1656-1658 гг. и ее результаты. Укрепление южных руб</w:t>
      </w:r>
      <w:r>
        <w:rPr>
          <w:rFonts w:ascii="Times New Roman" w:hAnsi="Times New Roman"/>
          <w:color w:val="000000"/>
          <w:sz w:val="28"/>
        </w:rPr>
        <w:t>ежей России.</w:t>
      </w:r>
    </w:p>
    <w:p w:rsidR="005E66EB" w:rsidRDefault="00384A65">
      <w:pPr>
        <w:spacing w:after="0" w:line="264" w:lineRule="auto"/>
        <w:ind w:firstLine="600"/>
        <w:jc w:val="both"/>
      </w:pPr>
      <w:r>
        <w:rPr>
          <w:rFonts w:ascii="Times New Roman" w:hAnsi="Times New Roman"/>
          <w:color w:val="000000"/>
          <w:sz w:val="28"/>
        </w:rPr>
        <w:t xml:space="preserve">Белгородская засечная черта. Конфликты с Османской империей. </w:t>
      </w:r>
      <w:r>
        <w:rPr>
          <w:rFonts w:ascii="Times New Roman" w:hAnsi="Times New Roman"/>
          <w:color w:val="333333"/>
          <w:sz w:val="28"/>
        </w:rPr>
        <w:t>«</w:t>
      </w:r>
      <w:r>
        <w:rPr>
          <w:rFonts w:ascii="Times New Roman" w:hAnsi="Times New Roman"/>
          <w:color w:val="000000"/>
          <w:sz w:val="28"/>
        </w:rPr>
        <w:t>Азовское осадное сидение</w:t>
      </w:r>
      <w:r>
        <w:rPr>
          <w:rFonts w:ascii="Times New Roman" w:hAnsi="Times New Roman"/>
          <w:color w:val="333333"/>
          <w:sz w:val="28"/>
        </w:rPr>
        <w:t>»</w:t>
      </w:r>
      <w:r>
        <w:rPr>
          <w:rFonts w:ascii="Times New Roman" w:hAnsi="Times New Roman"/>
          <w:color w:val="000000"/>
          <w:sz w:val="28"/>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w:t>
      </w:r>
      <w:r>
        <w:rPr>
          <w:rFonts w:ascii="Times New Roman" w:hAnsi="Times New Roman"/>
          <w:color w:val="000000"/>
          <w:sz w:val="28"/>
        </w:rPr>
        <w:t xml:space="preserve"> землепроходцев в Восточную Сибирь и Даурию.</w:t>
      </w:r>
    </w:p>
    <w:p w:rsidR="005E66EB" w:rsidRDefault="00384A65">
      <w:pPr>
        <w:spacing w:after="0" w:line="264" w:lineRule="auto"/>
        <w:ind w:firstLine="600"/>
        <w:jc w:val="both"/>
      </w:pPr>
      <w:r>
        <w:rPr>
          <w:rFonts w:ascii="Times New Roman" w:hAnsi="Times New Roman"/>
          <w:color w:val="000000"/>
          <w:sz w:val="28"/>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w:t>
      </w:r>
      <w:r>
        <w:rPr>
          <w:rFonts w:ascii="Times New Roman" w:hAnsi="Times New Roman"/>
          <w:color w:val="000000"/>
          <w:sz w:val="28"/>
        </w:rPr>
        <w:t>ва и исследование бассейна реки Амур. Нерчинский договор с Китаем.</w:t>
      </w:r>
    </w:p>
    <w:p w:rsidR="005E66EB" w:rsidRDefault="00384A65">
      <w:pPr>
        <w:spacing w:after="0" w:line="264" w:lineRule="auto"/>
        <w:ind w:firstLine="600"/>
        <w:jc w:val="both"/>
      </w:pPr>
      <w:r>
        <w:rPr>
          <w:rFonts w:ascii="Times New Roman" w:hAnsi="Times New Roman"/>
          <w:color w:val="000000"/>
          <w:sz w:val="28"/>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w:t>
      </w:r>
      <w:r>
        <w:rPr>
          <w:rFonts w:ascii="Times New Roman" w:hAnsi="Times New Roman"/>
          <w:color w:val="000000"/>
          <w:sz w:val="28"/>
        </w:rPr>
        <w:t>альной элиты.</w:t>
      </w:r>
    </w:p>
    <w:p w:rsidR="005E66EB" w:rsidRDefault="00384A65">
      <w:pPr>
        <w:spacing w:after="0" w:line="264" w:lineRule="auto"/>
        <w:ind w:firstLine="600"/>
        <w:jc w:val="both"/>
      </w:pPr>
      <w:r>
        <w:rPr>
          <w:rFonts w:ascii="Times New Roman" w:hAnsi="Times New Roman"/>
          <w:color w:val="000000"/>
          <w:sz w:val="28"/>
        </w:rPr>
        <w:t>Царь Федор Алексеевич. Отмена местничества. Налоговая (податная) реформа.</w:t>
      </w:r>
    </w:p>
    <w:p w:rsidR="005E66EB" w:rsidRDefault="00384A65">
      <w:pPr>
        <w:spacing w:after="0" w:line="264" w:lineRule="auto"/>
        <w:ind w:firstLine="600"/>
        <w:jc w:val="both"/>
      </w:pPr>
      <w:r>
        <w:rPr>
          <w:rFonts w:ascii="Times New Roman" w:hAnsi="Times New Roman"/>
          <w:color w:val="000000"/>
          <w:sz w:val="28"/>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w:t>
      </w:r>
      <w:r>
        <w:rPr>
          <w:rFonts w:ascii="Times New Roman" w:hAnsi="Times New Roman"/>
          <w:color w:val="000000"/>
          <w:sz w:val="28"/>
        </w:rPr>
        <w:t>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w:t>
      </w:r>
      <w:r>
        <w:rPr>
          <w:rFonts w:ascii="Times New Roman" w:hAnsi="Times New Roman"/>
          <w:color w:val="000000"/>
          <w:sz w:val="28"/>
        </w:rPr>
        <w:t xml:space="preserve">вещение и образование. </w:t>
      </w:r>
      <w:r>
        <w:rPr>
          <w:rFonts w:ascii="Times New Roman" w:hAnsi="Times New Roman"/>
          <w:color w:val="333333"/>
          <w:sz w:val="28"/>
        </w:rPr>
        <w:t>«</w:t>
      </w:r>
      <w:r>
        <w:rPr>
          <w:rFonts w:ascii="Times New Roman" w:hAnsi="Times New Roman"/>
          <w:color w:val="000000"/>
          <w:sz w:val="28"/>
        </w:rPr>
        <w:t>Синопсис</w:t>
      </w:r>
      <w:r>
        <w:rPr>
          <w:rFonts w:ascii="Times New Roman" w:hAnsi="Times New Roman"/>
          <w:color w:val="333333"/>
          <w:sz w:val="28"/>
        </w:rPr>
        <w:t>»</w:t>
      </w:r>
      <w:r>
        <w:rPr>
          <w:rFonts w:ascii="Times New Roman" w:hAnsi="Times New Roman"/>
          <w:color w:val="000000"/>
          <w:sz w:val="28"/>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w:t>
      </w:r>
      <w:r>
        <w:rPr>
          <w:rFonts w:ascii="Times New Roman" w:hAnsi="Times New Roman"/>
          <w:color w:val="000000"/>
          <w:sz w:val="28"/>
        </w:rPr>
        <w:t xml:space="preserve"> в быту.</w:t>
      </w:r>
    </w:p>
    <w:p w:rsidR="005E66EB" w:rsidRDefault="00384A65">
      <w:pPr>
        <w:spacing w:after="0" w:line="264" w:lineRule="auto"/>
        <w:ind w:left="120"/>
        <w:jc w:val="both"/>
      </w:pPr>
      <w:r>
        <w:rPr>
          <w:rFonts w:ascii="Times New Roman" w:hAnsi="Times New Roman"/>
          <w:b/>
          <w:color w:val="000000"/>
          <w:sz w:val="28"/>
        </w:rPr>
        <w:t>ИСТОРИЯ НАШЕГО КРАЯ</w:t>
      </w:r>
    </w:p>
    <w:p w:rsidR="005E66EB" w:rsidRDefault="005E66EB">
      <w:pPr>
        <w:spacing w:after="0" w:line="264" w:lineRule="auto"/>
        <w:ind w:left="120"/>
        <w:jc w:val="both"/>
      </w:pPr>
    </w:p>
    <w:p w:rsidR="005E66EB" w:rsidRDefault="00384A65">
      <w:pPr>
        <w:spacing w:after="0" w:line="264" w:lineRule="auto"/>
        <w:ind w:firstLine="600"/>
        <w:jc w:val="both"/>
      </w:pPr>
      <w:r>
        <w:rPr>
          <w:rFonts w:ascii="Times New Roman" w:hAnsi="Times New Roman"/>
          <w:color w:val="000000"/>
          <w:sz w:val="28"/>
        </w:rPr>
        <w:t>История нашего края в Новейшее время (начало XX в. - настоящее время).</w:t>
      </w:r>
    </w:p>
    <w:p w:rsidR="005E66EB" w:rsidRDefault="00384A65">
      <w:pPr>
        <w:spacing w:after="0" w:line="264" w:lineRule="auto"/>
        <w:ind w:firstLine="600"/>
        <w:jc w:val="both"/>
      </w:pPr>
      <w:r>
        <w:rPr>
          <w:rFonts w:ascii="Times New Roman" w:hAnsi="Times New Roman"/>
          <w:color w:val="000000"/>
          <w:sz w:val="28"/>
        </w:rPr>
        <w:t xml:space="preserve">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w:t>
      </w:r>
      <w:r>
        <w:rPr>
          <w:rFonts w:ascii="Times New Roman" w:hAnsi="Times New Roman"/>
          <w:color w:val="000000"/>
          <w:sz w:val="28"/>
        </w:rPr>
        <w:t>XX в. и не были освещены в рабочих программах для 5 - 6 классов).</w:t>
      </w:r>
    </w:p>
    <w:p w:rsidR="005E66EB" w:rsidRDefault="00384A65">
      <w:pPr>
        <w:spacing w:after="0" w:line="264" w:lineRule="auto"/>
        <w:ind w:firstLine="600"/>
        <w:jc w:val="both"/>
      </w:pPr>
      <w:r>
        <w:rPr>
          <w:rFonts w:ascii="Times New Roman" w:hAnsi="Times New Roman"/>
          <w:color w:val="000000"/>
          <w:sz w:val="28"/>
        </w:rPr>
        <w:t>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w:t>
      </w:r>
      <w:r>
        <w:rPr>
          <w:rFonts w:ascii="Times New Roman" w:hAnsi="Times New Roman"/>
          <w:color w:val="000000"/>
          <w:sz w:val="28"/>
        </w:rPr>
        <w:t xml:space="preserve"> развитие. </w:t>
      </w:r>
      <w:r>
        <w:rPr>
          <w:rFonts w:ascii="Times New Roman" w:hAnsi="Times New Roman"/>
          <w:color w:val="000000"/>
          <w:sz w:val="28"/>
        </w:rPr>
        <w:lastRenderedPageBreak/>
        <w:t>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XXI века. Система государственного управления краем. Наши и</w:t>
      </w:r>
      <w:r>
        <w:rPr>
          <w:rFonts w:ascii="Times New Roman" w:hAnsi="Times New Roman"/>
          <w:color w:val="000000"/>
          <w:sz w:val="28"/>
        </w:rPr>
        <w:t>звестные земляки. История края в наши дни. Специальная военная операция: герои и подвиги.".</w:t>
      </w:r>
    </w:p>
    <w:p w:rsidR="005E66EB" w:rsidRDefault="005E66EB">
      <w:pPr>
        <w:spacing w:after="0"/>
        <w:ind w:left="120"/>
      </w:pPr>
    </w:p>
    <w:p w:rsidR="005E66EB" w:rsidRDefault="005E66EB">
      <w:pPr>
        <w:spacing w:after="0"/>
        <w:ind w:left="120"/>
      </w:pPr>
    </w:p>
    <w:p w:rsidR="005E66EB" w:rsidRDefault="00384A65">
      <w:pPr>
        <w:spacing w:after="0" w:line="264" w:lineRule="auto"/>
        <w:ind w:left="120"/>
        <w:jc w:val="both"/>
      </w:pPr>
      <w:r>
        <w:rPr>
          <w:rFonts w:ascii="Times New Roman" w:hAnsi="Times New Roman"/>
          <w:b/>
          <w:color w:val="000000"/>
          <w:sz w:val="28"/>
        </w:rPr>
        <w:t>8 КЛАСС</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 xml:space="preserve">ВСЕОБЩАЯ ИСТОРИЯ. ИСТОРИЯ НОВОГО ВРЕМЕНИ. XVIII – НАЧАЛО XIX в. </w:t>
      </w:r>
    </w:p>
    <w:p w:rsidR="005E66EB" w:rsidRDefault="00384A65">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b/>
          <w:color w:val="000000"/>
          <w:sz w:val="28"/>
        </w:rPr>
        <w:t>Век перемен</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Факторы роста могущества европейских стран в XVIII в. Рост </w:t>
      </w:r>
      <w:r>
        <w:rPr>
          <w:rFonts w:ascii="Times New Roman" w:hAnsi="Times New Roman"/>
          <w:color w:val="000000"/>
          <w:sz w:val="28"/>
        </w:rPr>
        <w:t>населения. Аграрная и промышленная революции, капитализм. Развитие транспорта. Торговля. Европейское разделение труда.</w:t>
      </w:r>
    </w:p>
    <w:p w:rsidR="005E66EB" w:rsidRDefault="00384A65">
      <w:pPr>
        <w:spacing w:after="0" w:line="264" w:lineRule="auto"/>
        <w:ind w:firstLine="600"/>
        <w:jc w:val="both"/>
      </w:pPr>
      <w:r>
        <w:rPr>
          <w:rFonts w:ascii="Times New Roman" w:hAnsi="Times New Roman"/>
          <w:color w:val="000000"/>
          <w:sz w:val="28"/>
        </w:rPr>
        <w:t xml:space="preserve">Истоки европейского Просвещения. Достижения естественных наук и распространение идей рационализма. Английское Просвещение; Дж. Локк и Т. </w:t>
      </w:r>
      <w:r>
        <w:rPr>
          <w:rFonts w:ascii="Times New Roman" w:hAnsi="Times New Roman"/>
          <w:color w:val="000000"/>
          <w:sz w:val="28"/>
        </w:rPr>
        <w:t>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w:t>
      </w:r>
      <w:r>
        <w:rPr>
          <w:rFonts w:ascii="Times New Roman" w:hAnsi="Times New Roman"/>
          <w:color w:val="000000"/>
          <w:sz w:val="28"/>
        </w:rPr>
        <w:t>ния в Америке. Влияние просветителей на изменение представлений об отношениях власти и общества. «Союз королей и философов».</w:t>
      </w:r>
    </w:p>
    <w:p w:rsidR="005E66EB" w:rsidRDefault="00384A65">
      <w:pPr>
        <w:spacing w:after="0" w:line="264" w:lineRule="auto"/>
        <w:ind w:firstLine="600"/>
        <w:jc w:val="both"/>
      </w:pPr>
      <w:r>
        <w:rPr>
          <w:rFonts w:ascii="Times New Roman" w:hAnsi="Times New Roman"/>
          <w:color w:val="000000"/>
          <w:sz w:val="28"/>
        </w:rPr>
        <w:t>Государства Европы в XVIII в. Европейское общество: нация, сословия, семья, отношение к детям.</w:t>
      </w:r>
    </w:p>
    <w:p w:rsidR="005E66EB" w:rsidRDefault="00384A65">
      <w:pPr>
        <w:spacing w:after="0" w:line="264" w:lineRule="auto"/>
        <w:ind w:firstLine="600"/>
        <w:jc w:val="both"/>
      </w:pPr>
      <w:r>
        <w:rPr>
          <w:rFonts w:ascii="Times New Roman" w:hAnsi="Times New Roman"/>
          <w:color w:val="000000"/>
          <w:sz w:val="28"/>
        </w:rPr>
        <w:t>Монархии в Европе XVIII в.: абсолютн</w:t>
      </w:r>
      <w:r>
        <w:rPr>
          <w:rFonts w:ascii="Times New Roman" w:hAnsi="Times New Roman"/>
          <w:color w:val="000000"/>
          <w:sz w:val="28"/>
        </w:rPr>
        <w:t>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5E66EB" w:rsidRDefault="00384A65">
      <w:pPr>
        <w:spacing w:after="0" w:line="264" w:lineRule="auto"/>
        <w:ind w:firstLine="600"/>
        <w:jc w:val="both"/>
      </w:pPr>
      <w:r>
        <w:rPr>
          <w:rFonts w:ascii="Times New Roman" w:hAnsi="Times New Roman"/>
          <w:color w:val="000000"/>
          <w:sz w:val="28"/>
        </w:rPr>
        <w:t>Государства П</w:t>
      </w:r>
      <w:r>
        <w:rPr>
          <w:rFonts w:ascii="Times New Roman" w:hAnsi="Times New Roman"/>
          <w:color w:val="000000"/>
          <w:sz w:val="28"/>
        </w:rPr>
        <w:t>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w:t>
      </w:r>
      <w:r>
        <w:rPr>
          <w:rFonts w:ascii="Times New Roman" w:hAnsi="Times New Roman"/>
          <w:color w:val="000000"/>
          <w:sz w:val="28"/>
        </w:rPr>
        <w:t xml:space="preserve"> населения колоний политикой метрополий.</w:t>
      </w:r>
    </w:p>
    <w:p w:rsidR="005E66EB" w:rsidRDefault="00384A65">
      <w:pPr>
        <w:spacing w:after="0" w:line="264" w:lineRule="auto"/>
        <w:ind w:firstLine="600"/>
        <w:jc w:val="both"/>
      </w:pPr>
      <w:r>
        <w:rPr>
          <w:rFonts w:ascii="Times New Roman" w:hAnsi="Times New Roman"/>
          <w:color w:val="000000"/>
          <w:sz w:val="28"/>
        </w:rPr>
        <w:t>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w:t>
      </w:r>
      <w:r>
        <w:rPr>
          <w:rFonts w:ascii="Times New Roman" w:hAnsi="Times New Roman"/>
          <w:color w:val="000000"/>
          <w:sz w:val="28"/>
        </w:rPr>
        <w:t xml:space="preserve">а (1700-1721 гг.). Династические войны </w:t>
      </w:r>
      <w:r>
        <w:rPr>
          <w:rFonts w:ascii="Times New Roman" w:hAnsi="Times New Roman"/>
          <w:color w:val="333333"/>
          <w:sz w:val="28"/>
        </w:rPr>
        <w:t>«</w:t>
      </w:r>
      <w:r>
        <w:rPr>
          <w:rFonts w:ascii="Times New Roman" w:hAnsi="Times New Roman"/>
          <w:color w:val="000000"/>
          <w:sz w:val="28"/>
        </w:rPr>
        <w:t xml:space="preserve">за </w:t>
      </w:r>
      <w:r>
        <w:rPr>
          <w:rFonts w:ascii="Times New Roman" w:hAnsi="Times New Roman"/>
          <w:color w:val="000000"/>
          <w:sz w:val="28"/>
        </w:rPr>
        <w:lastRenderedPageBreak/>
        <w:t>наследство</w:t>
      </w:r>
      <w:r>
        <w:rPr>
          <w:rFonts w:ascii="Times New Roman" w:hAnsi="Times New Roman"/>
          <w:color w:val="333333"/>
          <w:sz w:val="28"/>
        </w:rPr>
        <w:t>»</w:t>
      </w:r>
      <w:r>
        <w:rPr>
          <w:rFonts w:ascii="Times New Roman" w:hAnsi="Times New Roman"/>
          <w:color w:val="000000"/>
          <w:sz w:val="28"/>
        </w:rPr>
        <w:t>. Семилетняя война (1756-1763 гг.). Войны антифранцузских коалиций против революционной Франции. Колониальные захваты европейских держав.</w:t>
      </w:r>
    </w:p>
    <w:p w:rsidR="005E66EB" w:rsidRDefault="00384A65">
      <w:pPr>
        <w:spacing w:after="0" w:line="264" w:lineRule="auto"/>
        <w:ind w:firstLine="600"/>
        <w:jc w:val="both"/>
      </w:pPr>
      <w:r>
        <w:rPr>
          <w:rFonts w:ascii="Times New Roman" w:hAnsi="Times New Roman"/>
          <w:color w:val="000000"/>
          <w:sz w:val="28"/>
        </w:rPr>
        <w:t>Франция. Абсолютная монархия: политика сохранения старого порядк</w:t>
      </w:r>
      <w:r>
        <w:rPr>
          <w:rFonts w:ascii="Times New Roman" w:hAnsi="Times New Roman"/>
          <w:color w:val="000000"/>
          <w:sz w:val="28"/>
        </w:rPr>
        <w:t>а. Попытки проведения реформ. Королевская власть и сословия.</w:t>
      </w:r>
    </w:p>
    <w:p w:rsidR="005E66EB" w:rsidRDefault="00384A65">
      <w:pPr>
        <w:spacing w:after="0" w:line="264" w:lineRule="auto"/>
        <w:ind w:firstLine="600"/>
        <w:jc w:val="both"/>
      </w:pPr>
      <w:r>
        <w:rPr>
          <w:rFonts w:ascii="Times New Roman" w:hAnsi="Times New Roman"/>
          <w:color w:val="000000"/>
          <w:sz w:val="28"/>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w:t>
      </w:r>
      <w:r>
        <w:rPr>
          <w:rFonts w:ascii="Times New Roman" w:hAnsi="Times New Roman"/>
          <w:color w:val="000000"/>
          <w:sz w:val="28"/>
        </w:rPr>
        <w:t>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5E66EB" w:rsidRDefault="00384A65">
      <w:pPr>
        <w:spacing w:after="0" w:line="264" w:lineRule="auto"/>
        <w:ind w:firstLine="600"/>
        <w:jc w:val="both"/>
      </w:pPr>
      <w:r>
        <w:rPr>
          <w:rFonts w:ascii="Times New Roman" w:hAnsi="Times New Roman"/>
          <w:color w:val="000000"/>
          <w:sz w:val="28"/>
        </w:rPr>
        <w:t>Европейская культура в XVIII в. Повседневная жизнь обитателей городов и деревень. Развитие на</w:t>
      </w:r>
      <w:r>
        <w:rPr>
          <w:rFonts w:ascii="Times New Roman" w:hAnsi="Times New Roman"/>
          <w:color w:val="000000"/>
          <w:sz w:val="28"/>
        </w:rPr>
        <w:t>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w:t>
      </w:r>
      <w:r>
        <w:rPr>
          <w:rFonts w:ascii="Times New Roman" w:hAnsi="Times New Roman"/>
          <w:color w:val="000000"/>
          <w:sz w:val="28"/>
        </w:rPr>
        <w:t xml:space="preserve">зм, барокко, рококо. Музыка духовная и светская. Театр: жанры, популярные авторы, произведения. Сословный характер культуры. </w:t>
      </w:r>
    </w:p>
    <w:p w:rsidR="005E66EB" w:rsidRDefault="00384A65">
      <w:pPr>
        <w:spacing w:after="0" w:line="264" w:lineRule="auto"/>
        <w:ind w:firstLine="600"/>
        <w:jc w:val="both"/>
      </w:pPr>
      <w:r>
        <w:rPr>
          <w:rFonts w:ascii="Times New Roman" w:hAnsi="Times New Roman"/>
          <w:b/>
          <w:color w:val="000000"/>
          <w:sz w:val="28"/>
        </w:rPr>
        <w:t>Начало революционной эпохи</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Великобритания в XVIII в. Королевская власть и парламент. Тори и виги. Предпосылки промышленного перев</w:t>
      </w:r>
      <w:r>
        <w:rPr>
          <w:rFonts w:ascii="Times New Roman" w:hAnsi="Times New Roman"/>
          <w:color w:val="000000"/>
          <w:sz w:val="28"/>
        </w:rPr>
        <w:t xml:space="preserve">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5E66EB" w:rsidRDefault="00384A65">
      <w:pPr>
        <w:spacing w:after="0" w:line="264" w:lineRule="auto"/>
        <w:ind w:firstLine="600"/>
        <w:jc w:val="both"/>
      </w:pPr>
      <w:r>
        <w:rPr>
          <w:rFonts w:ascii="Times New Roman" w:hAnsi="Times New Roman"/>
          <w:color w:val="000000"/>
          <w:sz w:val="28"/>
        </w:rPr>
        <w:t>Создание</w:t>
      </w:r>
      <w:r>
        <w:rPr>
          <w:rFonts w:ascii="Times New Roman" w:hAnsi="Times New Roman"/>
          <w:color w:val="000000"/>
          <w:sz w:val="28"/>
        </w:rPr>
        <w:t xml:space="preserve">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rFonts w:ascii="Times New Roman" w:hAnsi="Times New Roman"/>
          <w:color w:val="333333"/>
          <w:sz w:val="28"/>
        </w:rPr>
        <w:t>«</w:t>
      </w:r>
      <w:r>
        <w:rPr>
          <w:rFonts w:ascii="Times New Roman" w:hAnsi="Times New Roman"/>
          <w:color w:val="000000"/>
          <w:sz w:val="28"/>
        </w:rPr>
        <w:t>Бостонское чаепитие</w:t>
      </w:r>
      <w:r>
        <w:rPr>
          <w:rFonts w:ascii="Times New Roman" w:hAnsi="Times New Roman"/>
          <w:color w:val="333333"/>
          <w:sz w:val="28"/>
        </w:rPr>
        <w:t>»</w:t>
      </w:r>
      <w:r>
        <w:rPr>
          <w:rFonts w:ascii="Times New Roman" w:hAnsi="Times New Roman"/>
          <w:color w:val="000000"/>
          <w:sz w:val="28"/>
        </w:rPr>
        <w:t>. Первый Континентальный конгресс (1774 г.) и начало Войн</w:t>
      </w:r>
      <w:r>
        <w:rPr>
          <w:rFonts w:ascii="Times New Roman" w:hAnsi="Times New Roman"/>
          <w:color w:val="000000"/>
          <w:sz w:val="28"/>
        </w:rPr>
        <w:t>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w:t>
      </w:r>
      <w:r>
        <w:rPr>
          <w:rFonts w:ascii="Times New Roman" w:hAnsi="Times New Roman"/>
          <w:color w:val="000000"/>
          <w:sz w:val="28"/>
        </w:rPr>
        <w:t xml:space="preserve">туция (1787 г.). </w:t>
      </w:r>
      <w:r>
        <w:rPr>
          <w:rFonts w:ascii="Times New Roman" w:hAnsi="Times New Roman"/>
          <w:color w:val="333333"/>
          <w:sz w:val="28"/>
        </w:rPr>
        <w:t>«</w:t>
      </w:r>
      <w:r>
        <w:rPr>
          <w:rFonts w:ascii="Times New Roman" w:hAnsi="Times New Roman"/>
          <w:color w:val="000000"/>
          <w:sz w:val="28"/>
        </w:rPr>
        <w:t>Отцы-основатели</w:t>
      </w:r>
      <w:r>
        <w:rPr>
          <w:rFonts w:ascii="Times New Roman" w:hAnsi="Times New Roman"/>
          <w:color w:val="333333"/>
          <w:sz w:val="28"/>
        </w:rPr>
        <w:t>»</w:t>
      </w:r>
      <w:r>
        <w:rPr>
          <w:rFonts w:ascii="Times New Roman" w:hAnsi="Times New Roman"/>
          <w:color w:val="000000"/>
          <w:sz w:val="28"/>
        </w:rPr>
        <w:t>. Билль о правах (1791 г.). Значение завоевания североамериканскими штатами независимости.</w:t>
      </w:r>
    </w:p>
    <w:p w:rsidR="005E66EB" w:rsidRDefault="00384A65">
      <w:pPr>
        <w:spacing w:after="0" w:line="264" w:lineRule="auto"/>
        <w:ind w:firstLine="600"/>
        <w:jc w:val="both"/>
      </w:pPr>
      <w:r>
        <w:rPr>
          <w:rFonts w:ascii="Times New Roman" w:hAnsi="Times New Roman"/>
          <w:color w:val="000000"/>
          <w:sz w:val="28"/>
        </w:rPr>
        <w:t>Французская революция конца XVIII в. Причины революции. Хронологические рамки и основные этапы революции. Начало революции. Деклара</w:t>
      </w:r>
      <w:r>
        <w:rPr>
          <w:rFonts w:ascii="Times New Roman" w:hAnsi="Times New Roman"/>
          <w:color w:val="000000"/>
          <w:sz w:val="28"/>
        </w:rPr>
        <w:t xml:space="preserve">ция прав человека и гражданина. Политические течения и деятели революции (Ж. Дантон, Ж-П. Марат). Упразднение монархии и </w:t>
      </w:r>
      <w:r>
        <w:rPr>
          <w:rFonts w:ascii="Times New Roman" w:hAnsi="Times New Roman"/>
          <w:color w:val="000000"/>
          <w:sz w:val="28"/>
        </w:rPr>
        <w:lastRenderedPageBreak/>
        <w:t>провозглашение республики. Вареннский кризис. Начало войн против европейских монархов. Казнь короля. Вандея. Политическая борьба в годы</w:t>
      </w:r>
      <w:r>
        <w:rPr>
          <w:rFonts w:ascii="Times New Roman" w:hAnsi="Times New Roman"/>
          <w:color w:val="000000"/>
          <w:sz w:val="28"/>
        </w:rPr>
        <w:t xml:space="preserve">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w:t>
      </w:r>
      <w:r>
        <w:rPr>
          <w:rFonts w:ascii="Times New Roman" w:hAnsi="Times New Roman"/>
          <w:color w:val="000000"/>
          <w:sz w:val="28"/>
        </w:rPr>
        <w:t>ектории. Наполеон Бонапарт. Государственный переворот 18-19 брюмера (ноябрь 1799 г.). Установление режима консульства. Итоги и значение революции.</w:t>
      </w:r>
    </w:p>
    <w:p w:rsidR="005E66EB" w:rsidRDefault="00384A65">
      <w:pPr>
        <w:spacing w:after="0" w:line="264" w:lineRule="auto"/>
        <w:ind w:firstLine="600"/>
        <w:jc w:val="both"/>
      </w:pPr>
      <w:r>
        <w:rPr>
          <w:rFonts w:ascii="Times New Roman" w:hAnsi="Times New Roman"/>
          <w:color w:val="000000"/>
          <w:sz w:val="28"/>
        </w:rPr>
        <w:t xml:space="preserve">Международные отношения в период Французской революции XVIII в. Войны антифранцузских коалиций против </w:t>
      </w:r>
      <w:r>
        <w:rPr>
          <w:rFonts w:ascii="Times New Roman" w:hAnsi="Times New Roman"/>
          <w:color w:val="000000"/>
          <w:sz w:val="28"/>
        </w:rPr>
        <w:t>революционной Франции.</w:t>
      </w:r>
    </w:p>
    <w:p w:rsidR="005E66EB" w:rsidRDefault="00384A65">
      <w:pPr>
        <w:spacing w:after="0" w:line="264" w:lineRule="auto"/>
        <w:ind w:firstLine="600"/>
        <w:jc w:val="both"/>
      </w:pPr>
      <w:r>
        <w:rPr>
          <w:rFonts w:ascii="Times New Roman" w:hAnsi="Times New Roman"/>
          <w:color w:val="000000"/>
          <w:sz w:val="28"/>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w:t>
      </w:r>
      <w:r>
        <w:rPr>
          <w:rFonts w:ascii="Times New Roman" w:hAnsi="Times New Roman"/>
          <w:color w:val="000000"/>
          <w:sz w:val="28"/>
        </w:rPr>
        <w:t>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5E66EB" w:rsidRDefault="00384A65">
      <w:pPr>
        <w:spacing w:after="0" w:line="264" w:lineRule="auto"/>
        <w:ind w:firstLine="600"/>
        <w:jc w:val="both"/>
      </w:pPr>
      <w:r>
        <w:rPr>
          <w:rFonts w:ascii="Times New Roman" w:hAnsi="Times New Roman"/>
          <w:b/>
          <w:color w:val="000000"/>
          <w:sz w:val="28"/>
        </w:rPr>
        <w:t>Мир вне Европы в XVIII — начале XIX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Продолжение географических открытий. Д. Кук. Экспе</w:t>
      </w:r>
      <w:r>
        <w:rPr>
          <w:rFonts w:ascii="Times New Roman" w:hAnsi="Times New Roman"/>
          <w:color w:val="000000"/>
          <w:sz w:val="28"/>
        </w:rPr>
        <w:t xml:space="preserve">диция Лаперуза. Путешествия и открытия начала XIX в. </w:t>
      </w:r>
    </w:p>
    <w:p w:rsidR="005E66EB" w:rsidRDefault="00384A65">
      <w:pPr>
        <w:spacing w:after="0" w:line="264" w:lineRule="auto"/>
        <w:ind w:firstLine="600"/>
        <w:jc w:val="both"/>
      </w:pPr>
      <w:r>
        <w:rPr>
          <w:rFonts w:ascii="Times New Roman" w:hAnsi="Times New Roman"/>
          <w:color w:val="000000"/>
          <w:sz w:val="28"/>
        </w:rPr>
        <w:t>Османская империя: от могущества к упадку. Положение населения. Попытки проведения реформ; Селим III. Иран в XVIII- начале XIX в. Политика Надир-шаха.</w:t>
      </w:r>
    </w:p>
    <w:p w:rsidR="005E66EB" w:rsidRDefault="00384A65">
      <w:pPr>
        <w:spacing w:after="0" w:line="264" w:lineRule="auto"/>
        <w:ind w:firstLine="600"/>
        <w:jc w:val="both"/>
      </w:pPr>
      <w:r>
        <w:rPr>
          <w:rFonts w:ascii="Times New Roman" w:hAnsi="Times New Roman"/>
          <w:color w:val="000000"/>
          <w:sz w:val="28"/>
        </w:rPr>
        <w:t>Индия. Ослабление империи Великих Моголов. Борьба е</w:t>
      </w:r>
      <w:r>
        <w:rPr>
          <w:rFonts w:ascii="Times New Roman" w:hAnsi="Times New Roman"/>
          <w:color w:val="000000"/>
          <w:sz w:val="28"/>
        </w:rPr>
        <w:t>вропейцев за владения в Индии. Утверждение британского владычества.</w:t>
      </w:r>
    </w:p>
    <w:p w:rsidR="005E66EB" w:rsidRDefault="00384A65">
      <w:pPr>
        <w:spacing w:after="0" w:line="264" w:lineRule="auto"/>
        <w:ind w:firstLine="600"/>
        <w:jc w:val="both"/>
      </w:pPr>
      <w:r>
        <w:rPr>
          <w:rFonts w:ascii="Times New Roman" w:hAnsi="Times New Roman"/>
          <w:color w:val="000000"/>
          <w:sz w:val="28"/>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w:t>
      </w:r>
      <w:r>
        <w:rPr>
          <w:rFonts w:ascii="Times New Roman" w:hAnsi="Times New Roman"/>
          <w:color w:val="000000"/>
          <w:sz w:val="28"/>
        </w:rPr>
        <w:t>I в. Сёгуны и дайме. Положение сословий.</w:t>
      </w:r>
    </w:p>
    <w:p w:rsidR="005E66EB" w:rsidRDefault="00384A65">
      <w:pPr>
        <w:spacing w:after="0" w:line="264" w:lineRule="auto"/>
        <w:ind w:firstLine="600"/>
        <w:jc w:val="both"/>
      </w:pPr>
      <w:r>
        <w:rPr>
          <w:rFonts w:ascii="Times New Roman" w:hAnsi="Times New Roman"/>
          <w:color w:val="000000"/>
          <w:sz w:val="28"/>
        </w:rPr>
        <w:t>Культура стран Востока в XVIII в.</w:t>
      </w:r>
    </w:p>
    <w:p w:rsidR="005E66EB" w:rsidRDefault="00384A65">
      <w:pPr>
        <w:spacing w:after="0" w:line="264" w:lineRule="auto"/>
        <w:ind w:firstLine="600"/>
        <w:jc w:val="both"/>
      </w:pPr>
      <w:r>
        <w:rPr>
          <w:rFonts w:ascii="Times New Roman" w:hAnsi="Times New Roman"/>
          <w:color w:val="000000"/>
          <w:sz w:val="28"/>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w:t>
      </w:r>
      <w:r>
        <w:rPr>
          <w:rFonts w:ascii="Times New Roman" w:hAnsi="Times New Roman"/>
          <w:color w:val="000000"/>
          <w:sz w:val="28"/>
        </w:rPr>
        <w:t>ний. Ф.Д. Туссен-Лувертюр, С. Боливар. Провозглашение независимых государств.</w:t>
      </w:r>
    </w:p>
    <w:p w:rsidR="005E66EB" w:rsidRDefault="00384A65">
      <w:pPr>
        <w:spacing w:after="0" w:line="264" w:lineRule="auto"/>
        <w:ind w:firstLine="600"/>
        <w:jc w:val="both"/>
      </w:pPr>
      <w:r>
        <w:rPr>
          <w:rFonts w:ascii="Times New Roman" w:hAnsi="Times New Roman"/>
          <w:color w:val="000000"/>
          <w:sz w:val="28"/>
        </w:rPr>
        <w:t>Страны и народы Африки в XVIII - начале XIX в. Культура народов Африки в XVIII в.</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ИСТОРИЯ РОССИИ XVIII – начала XIX в.</w:t>
      </w:r>
    </w:p>
    <w:p w:rsidR="005E66EB" w:rsidRDefault="00384A65">
      <w:pPr>
        <w:spacing w:after="0" w:line="264" w:lineRule="auto"/>
        <w:ind w:firstLine="600"/>
        <w:jc w:val="both"/>
      </w:pPr>
      <w:r>
        <w:rPr>
          <w:rFonts w:ascii="Times New Roman" w:hAnsi="Times New Roman"/>
          <w:b/>
          <w:color w:val="000000"/>
          <w:sz w:val="28"/>
        </w:rPr>
        <w:t>Введение</w:t>
      </w:r>
    </w:p>
    <w:p w:rsidR="005E66EB" w:rsidRDefault="00384A65">
      <w:pPr>
        <w:spacing w:after="0" w:line="264" w:lineRule="auto"/>
        <w:ind w:firstLine="600"/>
        <w:jc w:val="both"/>
      </w:pPr>
      <w:r>
        <w:rPr>
          <w:rFonts w:ascii="Times New Roman" w:hAnsi="Times New Roman"/>
          <w:b/>
          <w:color w:val="000000"/>
          <w:sz w:val="28"/>
        </w:rPr>
        <w:t>Рождение Российской империи</w:t>
      </w:r>
    </w:p>
    <w:p w:rsidR="005E66EB" w:rsidRDefault="00384A65">
      <w:pPr>
        <w:spacing w:after="0" w:line="264" w:lineRule="auto"/>
        <w:ind w:firstLine="600"/>
        <w:jc w:val="both"/>
      </w:pPr>
      <w:r>
        <w:rPr>
          <w:rFonts w:ascii="Times New Roman" w:hAnsi="Times New Roman"/>
          <w:color w:val="000000"/>
          <w:sz w:val="28"/>
        </w:rPr>
        <w:lastRenderedPageBreak/>
        <w:t>Начало царствования П</w:t>
      </w:r>
      <w:r>
        <w:rPr>
          <w:rFonts w:ascii="Times New Roman" w:hAnsi="Times New Roman"/>
          <w:color w:val="000000"/>
          <w:sz w:val="28"/>
        </w:rPr>
        <w:t>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w:t>
      </w:r>
      <w:r>
        <w:rPr>
          <w:rFonts w:ascii="Times New Roman" w:hAnsi="Times New Roman"/>
          <w:color w:val="000000"/>
          <w:sz w:val="28"/>
        </w:rPr>
        <w:t xml:space="preserve">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5E66EB" w:rsidRDefault="00384A65">
      <w:pPr>
        <w:spacing w:after="0" w:line="264" w:lineRule="auto"/>
        <w:ind w:firstLine="600"/>
        <w:jc w:val="both"/>
      </w:pPr>
      <w:r>
        <w:rPr>
          <w:rFonts w:ascii="Times New Roman" w:hAnsi="Times New Roman"/>
          <w:color w:val="000000"/>
          <w:sz w:val="28"/>
        </w:rPr>
        <w:t xml:space="preserve">Внешняя политика царствования Петра I. Северная война. Причины и цели войны. Неудачи </w:t>
      </w:r>
      <w:r>
        <w:rPr>
          <w:rFonts w:ascii="Times New Roman" w:hAnsi="Times New Roman"/>
          <w:color w:val="000000"/>
          <w:sz w:val="28"/>
        </w:rPr>
        <w:t>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5E66EB" w:rsidRDefault="00384A65">
      <w:pPr>
        <w:spacing w:after="0" w:line="264" w:lineRule="auto"/>
        <w:ind w:firstLine="600"/>
        <w:jc w:val="both"/>
      </w:pPr>
      <w:r>
        <w:rPr>
          <w:rFonts w:ascii="Times New Roman" w:hAnsi="Times New Roman"/>
          <w:color w:val="000000"/>
          <w:sz w:val="28"/>
        </w:rPr>
        <w:t>Битва при деревне Лесная и победа под Полт</w:t>
      </w:r>
      <w:r>
        <w:rPr>
          <w:rFonts w:ascii="Times New Roman" w:hAnsi="Times New Roman"/>
          <w:color w:val="000000"/>
          <w:sz w:val="28"/>
        </w:rPr>
        <w:t>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5E66EB" w:rsidRDefault="00384A65">
      <w:pPr>
        <w:spacing w:after="0" w:line="264" w:lineRule="auto"/>
        <w:ind w:firstLine="600"/>
        <w:jc w:val="both"/>
      </w:pPr>
      <w:r>
        <w:rPr>
          <w:rFonts w:ascii="Times New Roman" w:hAnsi="Times New Roman"/>
          <w:color w:val="000000"/>
          <w:sz w:val="28"/>
        </w:rPr>
        <w:t>Необходимость модернизации системы управления государством. Рефо</w:t>
      </w:r>
      <w:r>
        <w:rPr>
          <w:rFonts w:ascii="Times New Roman" w:hAnsi="Times New Roman"/>
          <w:color w:val="000000"/>
          <w:sz w:val="28"/>
        </w:rPr>
        <w:t>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5E66EB" w:rsidRDefault="00384A65">
      <w:pPr>
        <w:spacing w:after="0" w:line="264" w:lineRule="auto"/>
        <w:ind w:firstLine="600"/>
        <w:jc w:val="both"/>
      </w:pPr>
      <w:r>
        <w:rPr>
          <w:rFonts w:ascii="Times New Roman" w:hAnsi="Times New Roman"/>
          <w:color w:val="000000"/>
          <w:sz w:val="28"/>
        </w:rPr>
        <w:t>Реформы местного упр</w:t>
      </w:r>
      <w:r>
        <w:rPr>
          <w:rFonts w:ascii="Times New Roman" w:hAnsi="Times New Roman"/>
          <w:color w:val="000000"/>
          <w:sz w:val="28"/>
        </w:rPr>
        <w:t>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5E66EB" w:rsidRDefault="00384A65">
      <w:pPr>
        <w:spacing w:after="0" w:line="264" w:lineRule="auto"/>
        <w:ind w:firstLine="600"/>
        <w:jc w:val="both"/>
      </w:pPr>
      <w:r>
        <w:rPr>
          <w:rFonts w:ascii="Times New Roman" w:hAnsi="Times New Roman"/>
          <w:color w:val="000000"/>
          <w:sz w:val="28"/>
        </w:rPr>
        <w:t>Церковная реформа: упра</w:t>
      </w:r>
      <w:r>
        <w:rPr>
          <w:rFonts w:ascii="Times New Roman" w:hAnsi="Times New Roman"/>
          <w:color w:val="000000"/>
          <w:sz w:val="28"/>
        </w:rPr>
        <w:t>зднение патриаршества, учреждение Синода (Духовной коллегии). Положение инославных конфессий. Гонения на старообрядцев.</w:t>
      </w:r>
    </w:p>
    <w:p w:rsidR="005E66EB" w:rsidRDefault="00384A65">
      <w:pPr>
        <w:spacing w:after="0" w:line="264" w:lineRule="auto"/>
        <w:ind w:firstLine="600"/>
        <w:jc w:val="both"/>
      </w:pPr>
      <w:r>
        <w:rPr>
          <w:rFonts w:ascii="Times New Roman" w:hAnsi="Times New Roman"/>
          <w:color w:val="000000"/>
          <w:sz w:val="28"/>
        </w:rPr>
        <w:t>Военная реформа.</w:t>
      </w:r>
    </w:p>
    <w:p w:rsidR="005E66EB" w:rsidRDefault="00384A65">
      <w:pPr>
        <w:spacing w:after="0" w:line="264" w:lineRule="auto"/>
        <w:ind w:firstLine="600"/>
        <w:jc w:val="both"/>
      </w:pPr>
      <w:r>
        <w:rPr>
          <w:rFonts w:ascii="Times New Roman" w:hAnsi="Times New Roman"/>
          <w:color w:val="000000"/>
          <w:sz w:val="28"/>
        </w:rPr>
        <w:t>Финансовая и налоговая реформы. Рост налогов. Введение подушной подати. Первая ревизия податного населения.</w:t>
      </w:r>
    </w:p>
    <w:p w:rsidR="005E66EB" w:rsidRDefault="00384A65">
      <w:pPr>
        <w:spacing w:after="0" w:line="264" w:lineRule="auto"/>
        <w:ind w:firstLine="600"/>
        <w:jc w:val="both"/>
      </w:pPr>
      <w:r>
        <w:rPr>
          <w:rFonts w:ascii="Times New Roman" w:hAnsi="Times New Roman"/>
          <w:color w:val="000000"/>
          <w:sz w:val="28"/>
        </w:rPr>
        <w:t xml:space="preserve">Начало </w:t>
      </w:r>
      <w:r>
        <w:rPr>
          <w:rFonts w:ascii="Times New Roman" w:hAnsi="Times New Roman"/>
          <w:color w:val="000000"/>
          <w:sz w:val="28"/>
        </w:rPr>
        <w:t>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w:t>
      </w:r>
      <w:r>
        <w:rPr>
          <w:rFonts w:ascii="Times New Roman" w:hAnsi="Times New Roman"/>
          <w:color w:val="000000"/>
          <w:sz w:val="28"/>
        </w:rPr>
        <w:t>х (с 1724 г. государственных), дворцовых, частновладельческих, монастырских крестьян. Указ о единонаследии.</w:t>
      </w:r>
    </w:p>
    <w:p w:rsidR="005E66EB" w:rsidRDefault="00384A65">
      <w:pPr>
        <w:spacing w:after="0" w:line="264" w:lineRule="auto"/>
        <w:ind w:firstLine="600"/>
        <w:jc w:val="both"/>
      </w:pPr>
      <w:r>
        <w:rPr>
          <w:rFonts w:ascii="Times New Roman" w:hAnsi="Times New Roman"/>
          <w:color w:val="000000"/>
          <w:sz w:val="28"/>
        </w:rPr>
        <w:t xml:space="preserve">Экономическая политика. Строительство казенных мануфактур. Преобладание крепостного и подневольного труда. Распространение </w:t>
      </w:r>
      <w:r>
        <w:rPr>
          <w:rFonts w:ascii="Times New Roman" w:hAnsi="Times New Roman"/>
          <w:color w:val="000000"/>
          <w:sz w:val="28"/>
        </w:rPr>
        <w:lastRenderedPageBreak/>
        <w:t>крепостного права на сфер</w:t>
      </w:r>
      <w:r>
        <w:rPr>
          <w:rFonts w:ascii="Times New Roman" w:hAnsi="Times New Roman"/>
          <w:color w:val="000000"/>
          <w:sz w:val="28"/>
        </w:rPr>
        <w:t>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5E66EB" w:rsidRDefault="00384A65">
      <w:pPr>
        <w:spacing w:after="0" w:line="264" w:lineRule="auto"/>
        <w:ind w:firstLine="600"/>
        <w:jc w:val="both"/>
      </w:pPr>
      <w:r>
        <w:rPr>
          <w:rFonts w:ascii="Times New Roman" w:hAnsi="Times New Roman"/>
          <w:color w:val="000000"/>
          <w:sz w:val="28"/>
        </w:rPr>
        <w:t>Итоги преобразований Петра I. Усиление российского абсолютизма. Народные восстания: стрелец</w:t>
      </w:r>
      <w:r>
        <w:rPr>
          <w:rFonts w:ascii="Times New Roman" w:hAnsi="Times New Roman"/>
          <w:color w:val="000000"/>
          <w:sz w:val="28"/>
        </w:rPr>
        <w:t>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5E66EB" w:rsidRDefault="00384A65">
      <w:pPr>
        <w:spacing w:after="0" w:line="264" w:lineRule="auto"/>
        <w:ind w:firstLine="600"/>
        <w:jc w:val="both"/>
      </w:pPr>
      <w:r>
        <w:rPr>
          <w:rFonts w:ascii="Times New Roman" w:hAnsi="Times New Roman"/>
          <w:color w:val="000000"/>
          <w:sz w:val="28"/>
        </w:rPr>
        <w:t>Санкт-Петербург - новая стол</w:t>
      </w:r>
      <w:r>
        <w:rPr>
          <w:rFonts w:ascii="Times New Roman" w:hAnsi="Times New Roman"/>
          <w:color w:val="000000"/>
          <w:sz w:val="28"/>
        </w:rPr>
        <w:t>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5E66EB" w:rsidRDefault="00384A65">
      <w:pPr>
        <w:spacing w:after="0" w:line="264" w:lineRule="auto"/>
        <w:ind w:firstLine="600"/>
        <w:jc w:val="both"/>
      </w:pPr>
      <w:r>
        <w:rPr>
          <w:rFonts w:ascii="Times New Roman" w:hAnsi="Times New Roman"/>
          <w:color w:val="000000"/>
          <w:sz w:val="28"/>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w:t>
      </w:r>
      <w:r>
        <w:rPr>
          <w:rFonts w:ascii="Times New Roman" w:hAnsi="Times New Roman"/>
          <w:color w:val="000000"/>
          <w:sz w:val="28"/>
        </w:rPr>
        <w:t>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5E66EB" w:rsidRDefault="00384A65">
      <w:pPr>
        <w:spacing w:after="0" w:line="264" w:lineRule="auto"/>
        <w:ind w:firstLine="600"/>
        <w:jc w:val="both"/>
      </w:pPr>
      <w:r>
        <w:rPr>
          <w:rFonts w:ascii="Times New Roman" w:hAnsi="Times New Roman"/>
          <w:color w:val="000000"/>
          <w:sz w:val="28"/>
        </w:rPr>
        <w:t>Повс</w:t>
      </w:r>
      <w:r>
        <w:rPr>
          <w:rFonts w:ascii="Times New Roman" w:hAnsi="Times New Roman"/>
          <w:color w:val="000000"/>
          <w:sz w:val="28"/>
        </w:rPr>
        <w:t>едневная жизнь и быт правящей элиты и основной массы населения. Перемены в образе жизни российского дворянства. «Юности честное зерцало».</w:t>
      </w:r>
    </w:p>
    <w:p w:rsidR="005E66EB" w:rsidRDefault="00384A65">
      <w:pPr>
        <w:spacing w:after="0" w:line="264" w:lineRule="auto"/>
        <w:ind w:firstLine="600"/>
        <w:jc w:val="both"/>
      </w:pPr>
      <w:r>
        <w:rPr>
          <w:rFonts w:ascii="Times New Roman" w:hAnsi="Times New Roman"/>
          <w:color w:val="000000"/>
          <w:sz w:val="28"/>
        </w:rPr>
        <w:t>Новые формы общения в дворянской среде. Ассамблеи, балы, светские государственные праздники. Европейский стиль в одежд</w:t>
      </w:r>
      <w:r>
        <w:rPr>
          <w:rFonts w:ascii="Times New Roman" w:hAnsi="Times New Roman"/>
          <w:color w:val="000000"/>
          <w:sz w:val="28"/>
        </w:rPr>
        <w:t>е, развлечениях, питании. Изменения в положении женщин.</w:t>
      </w:r>
    </w:p>
    <w:p w:rsidR="005E66EB" w:rsidRDefault="00384A65">
      <w:pPr>
        <w:spacing w:after="0" w:line="264" w:lineRule="auto"/>
        <w:ind w:firstLine="600"/>
        <w:jc w:val="both"/>
      </w:pPr>
      <w:r>
        <w:rPr>
          <w:rFonts w:ascii="Times New Roman" w:hAnsi="Times New Roman"/>
          <w:color w:val="000000"/>
          <w:sz w:val="28"/>
        </w:rPr>
        <w:t>Итоги, последствия и значение петровских преобразований. Образ Петра I в русской культуре.</w:t>
      </w:r>
    </w:p>
    <w:p w:rsidR="005E66EB" w:rsidRDefault="00384A65">
      <w:pPr>
        <w:spacing w:after="0" w:line="264" w:lineRule="auto"/>
        <w:ind w:firstLine="600"/>
        <w:jc w:val="both"/>
      </w:pPr>
      <w:r>
        <w:rPr>
          <w:rFonts w:ascii="Times New Roman" w:hAnsi="Times New Roman"/>
          <w:b/>
          <w:color w:val="000000"/>
          <w:sz w:val="28"/>
        </w:rPr>
        <w:t>Россия после Петра I. Дворцовые перевороты</w:t>
      </w:r>
    </w:p>
    <w:p w:rsidR="005E66EB" w:rsidRDefault="00384A65">
      <w:pPr>
        <w:spacing w:after="0" w:line="264" w:lineRule="auto"/>
        <w:ind w:firstLine="600"/>
        <w:jc w:val="both"/>
      </w:pPr>
      <w:r>
        <w:rPr>
          <w:rFonts w:ascii="Times New Roman" w:hAnsi="Times New Roman"/>
          <w:color w:val="000000"/>
          <w:sz w:val="28"/>
        </w:rPr>
        <w:t>Причины и характер дворцовых переворотов 1725-1762 гг.: борьба дво</w:t>
      </w:r>
      <w:r>
        <w:rPr>
          <w:rFonts w:ascii="Times New Roman" w:hAnsi="Times New Roman"/>
          <w:color w:val="000000"/>
          <w:sz w:val="28"/>
        </w:rPr>
        <w:t>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5E66EB" w:rsidRDefault="00384A65">
      <w:pPr>
        <w:spacing w:after="0" w:line="264" w:lineRule="auto"/>
        <w:ind w:firstLine="600"/>
        <w:jc w:val="both"/>
      </w:pPr>
      <w:r>
        <w:rPr>
          <w:rFonts w:ascii="Times New Roman" w:hAnsi="Times New Roman"/>
          <w:color w:val="000000"/>
          <w:sz w:val="28"/>
        </w:rPr>
        <w:t>Дворцовые перевороты. Создание Верхов</w:t>
      </w:r>
      <w:r>
        <w:rPr>
          <w:rFonts w:ascii="Times New Roman" w:hAnsi="Times New Roman"/>
          <w:color w:val="000000"/>
          <w:sz w:val="28"/>
        </w:rPr>
        <w:t>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w:t>
      </w:r>
      <w:r>
        <w:rPr>
          <w:rFonts w:ascii="Times New Roman" w:hAnsi="Times New Roman"/>
          <w:color w:val="000000"/>
          <w:sz w:val="28"/>
        </w:rPr>
        <w:t xml:space="preserve"> Петр II, Анна Иоанновна, Иван VI </w:t>
      </w:r>
      <w:r>
        <w:rPr>
          <w:rFonts w:ascii="Times New Roman" w:hAnsi="Times New Roman"/>
          <w:color w:val="000000"/>
          <w:sz w:val="28"/>
        </w:rPr>
        <w:lastRenderedPageBreak/>
        <w:t>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w:t>
      </w:r>
      <w:r>
        <w:rPr>
          <w:rFonts w:ascii="Times New Roman" w:hAnsi="Times New Roman"/>
          <w:color w:val="000000"/>
          <w:sz w:val="28"/>
        </w:rPr>
        <w:t>ест о вольности дворянской 1762 г. Усиление крепостного права. Роль временщиков и фаворитов эпохи дворцовых переворотов.</w:t>
      </w:r>
    </w:p>
    <w:p w:rsidR="005E66EB" w:rsidRDefault="00384A65">
      <w:pPr>
        <w:spacing w:after="0" w:line="264" w:lineRule="auto"/>
        <w:ind w:firstLine="600"/>
        <w:jc w:val="both"/>
      </w:pPr>
      <w:r>
        <w:rPr>
          <w:rFonts w:ascii="Times New Roman" w:hAnsi="Times New Roman"/>
          <w:color w:val="000000"/>
          <w:sz w:val="28"/>
        </w:rPr>
        <w:t>Хозяйство России во второй четверти - середине XVIII в. Экономическая и финансовая политика правительств. Создание Дворянского и Купече</w:t>
      </w:r>
      <w:r>
        <w:rPr>
          <w:rFonts w:ascii="Times New Roman" w:hAnsi="Times New Roman"/>
          <w:color w:val="000000"/>
          <w:sz w:val="28"/>
        </w:rPr>
        <w:t>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5E66EB" w:rsidRDefault="00384A65">
      <w:pPr>
        <w:spacing w:after="0" w:line="264" w:lineRule="auto"/>
        <w:ind w:firstLine="600"/>
        <w:jc w:val="both"/>
      </w:pPr>
      <w:r>
        <w:rPr>
          <w:rFonts w:ascii="Times New Roman" w:hAnsi="Times New Roman"/>
          <w:color w:val="000000"/>
          <w:sz w:val="28"/>
        </w:rPr>
        <w:t>Правительственная политика в области развития культуры: основание Академии наук, на</w:t>
      </w:r>
      <w:r>
        <w:rPr>
          <w:rFonts w:ascii="Times New Roman" w:hAnsi="Times New Roman"/>
          <w:color w:val="000000"/>
          <w:sz w:val="28"/>
        </w:rPr>
        <w:t>учные экспедиции, открытие Московского университета и Академии художеств. М.В. Ломоносов. И.И. Шувалов.</w:t>
      </w:r>
    </w:p>
    <w:p w:rsidR="005E66EB" w:rsidRDefault="00384A65">
      <w:pPr>
        <w:spacing w:after="0" w:line="264" w:lineRule="auto"/>
        <w:ind w:firstLine="600"/>
        <w:jc w:val="both"/>
      </w:pPr>
      <w:r>
        <w:rPr>
          <w:rFonts w:ascii="Times New Roman" w:hAnsi="Times New Roman"/>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w:t>
      </w:r>
      <w:r>
        <w:rPr>
          <w:rFonts w:ascii="Times New Roman" w:hAnsi="Times New Roman"/>
          <w:color w:val="000000"/>
          <w:sz w:val="28"/>
        </w:rPr>
        <w:t>усско-Шведская война. Участие России в Семилетней войне. Присоединение к России Младшего и Среднего казахских жузов.</w:t>
      </w:r>
    </w:p>
    <w:p w:rsidR="005E66EB" w:rsidRDefault="00384A65">
      <w:pPr>
        <w:spacing w:after="0" w:line="264" w:lineRule="auto"/>
        <w:ind w:firstLine="600"/>
        <w:jc w:val="both"/>
      </w:pPr>
      <w:r>
        <w:rPr>
          <w:rFonts w:ascii="Times New Roman" w:hAnsi="Times New Roman"/>
          <w:b/>
          <w:color w:val="000000"/>
          <w:sz w:val="28"/>
        </w:rPr>
        <w:t xml:space="preserve">Россия в 1760-1790-х гг. Правление Екатерины II и Павла I </w:t>
      </w:r>
    </w:p>
    <w:p w:rsidR="005E66EB" w:rsidRDefault="00384A65">
      <w:pPr>
        <w:spacing w:after="0" w:line="264" w:lineRule="auto"/>
        <w:ind w:firstLine="600"/>
        <w:jc w:val="both"/>
      </w:pPr>
      <w:r>
        <w:rPr>
          <w:rFonts w:ascii="Times New Roman" w:hAnsi="Times New Roman"/>
          <w:color w:val="000000"/>
          <w:sz w:val="28"/>
        </w:rPr>
        <w:t>Личность супруги Петра III Екатерины Алексеевны. Идеи Просвещения и Просвещенног</w:t>
      </w:r>
      <w:r>
        <w:rPr>
          <w:rFonts w:ascii="Times New Roman" w:hAnsi="Times New Roman"/>
          <w:color w:val="000000"/>
          <w:sz w:val="28"/>
        </w:rPr>
        <w:t>о абсолютизма в Европе и в России в середине XVIII в. Переворот в пользу Екатерины II.</w:t>
      </w:r>
    </w:p>
    <w:p w:rsidR="005E66EB" w:rsidRDefault="00384A65">
      <w:pPr>
        <w:spacing w:after="0" w:line="264" w:lineRule="auto"/>
        <w:ind w:firstLine="600"/>
        <w:jc w:val="both"/>
      </w:pPr>
      <w:r>
        <w:rPr>
          <w:rFonts w:ascii="Times New Roman" w:hAnsi="Times New Roman"/>
          <w:color w:val="000000"/>
          <w:sz w:val="28"/>
        </w:rPr>
        <w:t xml:space="preserve">Внутренняя политика Екатерины II. Особенности Просвещенного абсолютизма в России. </w:t>
      </w:r>
      <w:r>
        <w:rPr>
          <w:rFonts w:ascii="Times New Roman" w:hAnsi="Times New Roman"/>
          <w:color w:val="333333"/>
          <w:sz w:val="28"/>
        </w:rPr>
        <w:t>«</w:t>
      </w:r>
      <w:r>
        <w:rPr>
          <w:rFonts w:ascii="Times New Roman" w:hAnsi="Times New Roman"/>
          <w:color w:val="000000"/>
          <w:sz w:val="28"/>
        </w:rPr>
        <w:t>Золотой век</w:t>
      </w:r>
      <w:r>
        <w:rPr>
          <w:rFonts w:ascii="Times New Roman" w:hAnsi="Times New Roman"/>
          <w:color w:val="333333"/>
          <w:sz w:val="28"/>
        </w:rPr>
        <w:t>»</w:t>
      </w:r>
      <w:r>
        <w:rPr>
          <w:rFonts w:ascii="Times New Roman" w:hAnsi="Times New Roman"/>
          <w:color w:val="000000"/>
          <w:sz w:val="28"/>
        </w:rPr>
        <w:t xml:space="preserve"> российского дворянства - окончательное оформление привилегий дворянства, </w:t>
      </w:r>
      <w:r>
        <w:rPr>
          <w:rFonts w:ascii="Times New Roman" w:hAnsi="Times New Roman"/>
          <w:color w:val="000000"/>
          <w:sz w:val="28"/>
        </w:rPr>
        <w:t>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w:t>
      </w:r>
      <w:r>
        <w:rPr>
          <w:rFonts w:ascii="Times New Roman" w:hAnsi="Times New Roman"/>
          <w:color w:val="000000"/>
          <w:sz w:val="28"/>
        </w:rPr>
        <w:t>адьбы. Духовенство. Купечество. Крестьянство.</w:t>
      </w:r>
    </w:p>
    <w:p w:rsidR="005E66EB" w:rsidRDefault="00384A65">
      <w:pPr>
        <w:spacing w:after="0" w:line="264" w:lineRule="auto"/>
        <w:ind w:firstLine="600"/>
        <w:jc w:val="both"/>
      </w:pPr>
      <w:r>
        <w:rPr>
          <w:rFonts w:ascii="Times New Roman" w:hAnsi="Times New Roman"/>
          <w:color w:val="000000"/>
          <w:sz w:val="28"/>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w:t>
      </w:r>
      <w:r>
        <w:rPr>
          <w:rFonts w:ascii="Times New Roman" w:hAnsi="Times New Roman"/>
          <w:color w:val="000000"/>
          <w:sz w:val="28"/>
        </w:rPr>
        <w:t>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5E66EB" w:rsidRDefault="00384A65">
      <w:pPr>
        <w:spacing w:after="0" w:line="264" w:lineRule="auto"/>
        <w:ind w:firstLine="600"/>
        <w:jc w:val="both"/>
      </w:pPr>
      <w:r>
        <w:rPr>
          <w:rFonts w:ascii="Times New Roman" w:hAnsi="Times New Roman"/>
          <w:color w:val="000000"/>
          <w:sz w:val="28"/>
        </w:rPr>
        <w:t>Положение разных категорий российского крестьянства, дворовых людей и других низших слоев населе</w:t>
      </w:r>
      <w:r>
        <w:rPr>
          <w:rFonts w:ascii="Times New Roman" w:hAnsi="Times New Roman"/>
          <w:color w:val="000000"/>
          <w:sz w:val="28"/>
        </w:rPr>
        <w:t xml:space="preserve">ния России, в том числе в казачьих и </w:t>
      </w:r>
      <w:r>
        <w:rPr>
          <w:rFonts w:ascii="Times New Roman" w:hAnsi="Times New Roman"/>
          <w:color w:val="000000"/>
          <w:sz w:val="28"/>
        </w:rPr>
        <w:lastRenderedPageBreak/>
        <w:t>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w:t>
      </w:r>
      <w:r>
        <w:rPr>
          <w:rFonts w:ascii="Times New Roman" w:hAnsi="Times New Roman"/>
          <w:color w:val="000000"/>
          <w:sz w:val="28"/>
        </w:rPr>
        <w:t>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5E66EB" w:rsidRDefault="00384A65">
      <w:pPr>
        <w:spacing w:after="0" w:line="264" w:lineRule="auto"/>
        <w:ind w:firstLine="600"/>
        <w:jc w:val="both"/>
      </w:pPr>
      <w:r>
        <w:rPr>
          <w:rFonts w:ascii="Times New Roman" w:hAnsi="Times New Roman"/>
          <w:color w:val="000000"/>
          <w:sz w:val="28"/>
        </w:rPr>
        <w:t>Утверждение крепостного права в Малороссии. Губернская реформа. Увеличение числа у</w:t>
      </w:r>
      <w:r>
        <w:rPr>
          <w:rFonts w:ascii="Times New Roman" w:hAnsi="Times New Roman"/>
          <w:color w:val="000000"/>
          <w:sz w:val="28"/>
        </w:rPr>
        <w:t>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w:t>
      </w:r>
      <w:r>
        <w:rPr>
          <w:rFonts w:ascii="Times New Roman" w:hAnsi="Times New Roman"/>
          <w:color w:val="000000"/>
          <w:sz w:val="28"/>
        </w:rPr>
        <w:t>ком управлении. Эволюция положения казачества: его превращение в полупривилегированное служилое сословие.</w:t>
      </w:r>
    </w:p>
    <w:p w:rsidR="005E66EB" w:rsidRDefault="00384A65">
      <w:pPr>
        <w:spacing w:after="0" w:line="264" w:lineRule="auto"/>
        <w:ind w:firstLine="600"/>
        <w:jc w:val="both"/>
      </w:pPr>
      <w:r>
        <w:rPr>
          <w:rFonts w:ascii="Times New Roman" w:hAnsi="Times New Roman"/>
          <w:color w:val="000000"/>
          <w:sz w:val="28"/>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w:t>
      </w:r>
      <w:r>
        <w:rPr>
          <w:rFonts w:ascii="Times New Roman" w:hAnsi="Times New Roman"/>
          <w:color w:val="000000"/>
          <w:sz w:val="28"/>
        </w:rPr>
        <w:t>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w:t>
      </w:r>
      <w:r>
        <w:rPr>
          <w:rFonts w:ascii="Times New Roman" w:hAnsi="Times New Roman"/>
          <w:color w:val="000000"/>
          <w:sz w:val="28"/>
        </w:rPr>
        <w:t>ты оседлости.</w:t>
      </w:r>
    </w:p>
    <w:p w:rsidR="005E66EB" w:rsidRDefault="00384A65">
      <w:pPr>
        <w:spacing w:after="0" w:line="264" w:lineRule="auto"/>
        <w:ind w:firstLine="600"/>
        <w:jc w:val="both"/>
      </w:pPr>
      <w:r>
        <w:rPr>
          <w:rFonts w:ascii="Times New Roman" w:hAnsi="Times New Roman"/>
          <w:color w:val="000000"/>
          <w:sz w:val="28"/>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w:t>
      </w:r>
      <w:r>
        <w:rPr>
          <w:rFonts w:ascii="Times New Roman" w:hAnsi="Times New Roman"/>
          <w:color w:val="000000"/>
          <w:sz w:val="28"/>
        </w:rPr>
        <w:t>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w:t>
      </w:r>
      <w:r>
        <w:rPr>
          <w:rFonts w:ascii="Times New Roman" w:hAnsi="Times New Roman"/>
          <w:color w:val="000000"/>
          <w:sz w:val="28"/>
        </w:rPr>
        <w:t>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w:t>
      </w:r>
      <w:r>
        <w:rPr>
          <w:rFonts w:ascii="Times New Roman" w:hAnsi="Times New Roman"/>
          <w:color w:val="000000"/>
          <w:sz w:val="28"/>
        </w:rPr>
        <w:t>ней торговле в Европе и в мире. Обеспечение активного внешнеторгового баланса.</w:t>
      </w:r>
    </w:p>
    <w:p w:rsidR="005E66EB" w:rsidRDefault="00384A65">
      <w:pPr>
        <w:spacing w:after="0" w:line="264" w:lineRule="auto"/>
        <w:ind w:firstLine="600"/>
        <w:jc w:val="both"/>
      </w:pPr>
      <w:r>
        <w:rPr>
          <w:rFonts w:ascii="Times New Roman" w:hAnsi="Times New Roman"/>
          <w:color w:val="000000"/>
          <w:sz w:val="28"/>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w:t>
      </w:r>
      <w:r>
        <w:rPr>
          <w:rFonts w:ascii="Times New Roman" w:hAnsi="Times New Roman"/>
          <w:color w:val="000000"/>
          <w:sz w:val="28"/>
        </w:rPr>
        <w:t xml:space="preserve">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w:t>
      </w:r>
      <w:r>
        <w:rPr>
          <w:rFonts w:ascii="Times New Roman" w:hAnsi="Times New Roman"/>
          <w:color w:val="000000"/>
          <w:sz w:val="28"/>
        </w:rPr>
        <w:lastRenderedPageBreak/>
        <w:t xml:space="preserve">Пятигорска, Севастополя, Одессы, </w:t>
      </w:r>
      <w:r>
        <w:rPr>
          <w:rFonts w:ascii="Times New Roman" w:hAnsi="Times New Roman"/>
          <w:color w:val="000000"/>
          <w:sz w:val="28"/>
        </w:rPr>
        <w:t>Херсона. Г.А. Потемкин. Путешествие Екатерины II на юг в 1787 г.</w:t>
      </w:r>
    </w:p>
    <w:p w:rsidR="005E66EB" w:rsidRDefault="00384A65">
      <w:pPr>
        <w:spacing w:after="0" w:line="264" w:lineRule="auto"/>
        <w:ind w:firstLine="600"/>
        <w:jc w:val="both"/>
      </w:pPr>
      <w:r>
        <w:rPr>
          <w:rFonts w:ascii="Times New Roman" w:hAnsi="Times New Roman"/>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w:t>
      </w:r>
      <w:r>
        <w:rPr>
          <w:rFonts w:ascii="Times New Roman" w:hAnsi="Times New Roman"/>
          <w:color w:val="000000"/>
          <w:sz w:val="28"/>
        </w:rPr>
        <w:t xml:space="preserve"> империи Габсбургов и России. Восстание под предводительством Т. Костюшко.</w:t>
      </w:r>
    </w:p>
    <w:p w:rsidR="005E66EB" w:rsidRDefault="00384A65">
      <w:pPr>
        <w:spacing w:after="0" w:line="264" w:lineRule="auto"/>
        <w:ind w:firstLine="600"/>
        <w:jc w:val="both"/>
      </w:pPr>
      <w:r>
        <w:rPr>
          <w:rFonts w:ascii="Times New Roman" w:hAnsi="Times New Roman"/>
          <w:color w:val="000000"/>
          <w:sz w:val="28"/>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w:t>
      </w:r>
      <w:r>
        <w:rPr>
          <w:rFonts w:ascii="Times New Roman" w:hAnsi="Times New Roman"/>
          <w:color w:val="000000"/>
          <w:sz w:val="28"/>
        </w:rPr>
        <w:t>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w:t>
      </w:r>
      <w:r>
        <w:rPr>
          <w:rFonts w:ascii="Times New Roman" w:hAnsi="Times New Roman"/>
          <w:color w:val="000000"/>
          <w:sz w:val="28"/>
        </w:rPr>
        <w:t>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5E66EB" w:rsidRDefault="00384A65">
      <w:pPr>
        <w:spacing w:after="0" w:line="264" w:lineRule="auto"/>
        <w:ind w:firstLine="600"/>
        <w:jc w:val="both"/>
      </w:pPr>
      <w:r>
        <w:rPr>
          <w:rFonts w:ascii="Times New Roman" w:hAnsi="Times New Roman"/>
          <w:b/>
          <w:color w:val="000000"/>
          <w:sz w:val="28"/>
        </w:rPr>
        <w:t>Культурное пространство Российской империи в XVIII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 xml:space="preserve">Русская культура и культура народов России </w:t>
      </w:r>
      <w:r>
        <w:rPr>
          <w:rFonts w:ascii="Times New Roman" w:hAnsi="Times New Roman"/>
          <w:color w:val="000000"/>
          <w:sz w:val="28"/>
        </w:rPr>
        <w:t>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w:t>
      </w:r>
      <w:r>
        <w:rPr>
          <w:rFonts w:ascii="Times New Roman" w:hAnsi="Times New Roman"/>
          <w:color w:val="000000"/>
          <w:sz w:val="28"/>
        </w:rPr>
        <w:t>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5E66EB" w:rsidRDefault="00384A65">
      <w:pPr>
        <w:spacing w:after="0" w:line="264" w:lineRule="auto"/>
        <w:ind w:firstLine="600"/>
        <w:jc w:val="both"/>
      </w:pPr>
      <w:r>
        <w:rPr>
          <w:rFonts w:ascii="Times New Roman" w:hAnsi="Times New Roman"/>
          <w:color w:val="000000"/>
          <w:sz w:val="28"/>
        </w:rPr>
        <w:t>Идеи Просвещения в российской общественной мысли, публицистике и литературе. Российская общес</w:t>
      </w:r>
      <w:r>
        <w:rPr>
          <w:rFonts w:ascii="Times New Roman" w:hAnsi="Times New Roman"/>
          <w:color w:val="000000"/>
          <w:sz w:val="28"/>
        </w:rPr>
        <w:t>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w:t>
      </w:r>
      <w:r>
        <w:rPr>
          <w:rFonts w:ascii="Times New Roman" w:hAnsi="Times New Roman"/>
          <w:color w:val="000000"/>
          <w:sz w:val="28"/>
        </w:rPr>
        <w:t xml:space="preserve">ьян в его журналах. А.Н. Радищев и его </w:t>
      </w:r>
      <w:r>
        <w:rPr>
          <w:rFonts w:ascii="Times New Roman" w:hAnsi="Times New Roman"/>
          <w:color w:val="333333"/>
          <w:sz w:val="28"/>
        </w:rPr>
        <w:t>«</w:t>
      </w:r>
      <w:r>
        <w:rPr>
          <w:rFonts w:ascii="Times New Roman" w:hAnsi="Times New Roman"/>
          <w:color w:val="000000"/>
          <w:sz w:val="28"/>
        </w:rPr>
        <w:t>Путешествие из Петербурга в Москву</w:t>
      </w:r>
      <w:r>
        <w:rPr>
          <w:rFonts w:ascii="Times New Roman" w:hAnsi="Times New Roman"/>
          <w:color w:val="333333"/>
          <w:sz w:val="28"/>
        </w:rPr>
        <w:t>»</w:t>
      </w:r>
      <w:r>
        <w:rPr>
          <w:rFonts w:ascii="Times New Roman" w:hAnsi="Times New Roman"/>
          <w:color w:val="000000"/>
          <w:sz w:val="28"/>
        </w:rPr>
        <w:t>.</w:t>
      </w:r>
    </w:p>
    <w:p w:rsidR="005E66EB" w:rsidRDefault="00384A65">
      <w:pPr>
        <w:spacing w:after="0" w:line="264" w:lineRule="auto"/>
        <w:ind w:firstLine="600"/>
        <w:jc w:val="both"/>
      </w:pPr>
      <w:r>
        <w:rPr>
          <w:rFonts w:ascii="Times New Roman" w:hAnsi="Times New Roman"/>
          <w:color w:val="000000"/>
          <w:sz w:val="28"/>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w:t>
      </w:r>
      <w:r>
        <w:rPr>
          <w:rFonts w:ascii="Times New Roman" w:hAnsi="Times New Roman"/>
          <w:color w:val="000000"/>
          <w:sz w:val="28"/>
        </w:rPr>
        <w:t>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5E66EB" w:rsidRDefault="00384A65">
      <w:pPr>
        <w:spacing w:after="0" w:line="264" w:lineRule="auto"/>
        <w:ind w:firstLine="600"/>
        <w:jc w:val="both"/>
      </w:pPr>
      <w:r>
        <w:rPr>
          <w:rFonts w:ascii="Times New Roman" w:hAnsi="Times New Roman"/>
          <w:color w:val="000000"/>
          <w:sz w:val="28"/>
        </w:rPr>
        <w:t>Российская наука в XVIII в. Академия наук в Санкт-Петербурге. Изучение страны - главная задача российской</w:t>
      </w:r>
      <w:r>
        <w:rPr>
          <w:rFonts w:ascii="Times New Roman" w:hAnsi="Times New Roman"/>
          <w:color w:val="000000"/>
          <w:sz w:val="28"/>
        </w:rPr>
        <w:t xml:space="preserve"> науки. Географические экспедиции. Вторая Камчатская экспедиция. Освоение Аляски и Северо-Западного побережья Америки. Российско-американская компания. </w:t>
      </w:r>
      <w:r>
        <w:rPr>
          <w:rFonts w:ascii="Times New Roman" w:hAnsi="Times New Roman"/>
          <w:color w:val="000000"/>
          <w:sz w:val="28"/>
        </w:rPr>
        <w:lastRenderedPageBreak/>
        <w:t>Исследования в области отечественной истории. Изучение российской словесности и развитие русского литера</w:t>
      </w:r>
      <w:r>
        <w:rPr>
          <w:rFonts w:ascii="Times New Roman" w:hAnsi="Times New Roman"/>
          <w:color w:val="000000"/>
          <w:sz w:val="28"/>
        </w:rPr>
        <w:t>турного языка. Российская академия. Е.Р. Дашкова. М.В. Ломоносов и его роль в становлении российской науки и образования.</w:t>
      </w:r>
    </w:p>
    <w:p w:rsidR="005E66EB" w:rsidRDefault="00384A65">
      <w:pPr>
        <w:spacing w:after="0" w:line="264" w:lineRule="auto"/>
        <w:ind w:firstLine="600"/>
        <w:jc w:val="both"/>
      </w:pPr>
      <w:r>
        <w:rPr>
          <w:rFonts w:ascii="Times New Roman" w:hAnsi="Times New Roman"/>
          <w:color w:val="000000"/>
          <w:sz w:val="28"/>
        </w:rPr>
        <w:t>Русская архитектура XVIII в. Переход к классицизму, создание архитектурных ансамблей в стиле классицизма в обеих столицах. В.И. Бажено</w:t>
      </w:r>
      <w:r>
        <w:rPr>
          <w:rFonts w:ascii="Times New Roman" w:hAnsi="Times New Roman"/>
          <w:color w:val="000000"/>
          <w:sz w:val="28"/>
        </w:rPr>
        <w:t>в, М.Ф. Казаков, Ф.Ф. Растрелли, И.Е. Старов и другие.</w:t>
      </w:r>
    </w:p>
    <w:p w:rsidR="005E66EB" w:rsidRDefault="00384A65">
      <w:pPr>
        <w:spacing w:after="0" w:line="264" w:lineRule="auto"/>
        <w:ind w:firstLine="600"/>
        <w:jc w:val="both"/>
      </w:pPr>
      <w:r>
        <w:rPr>
          <w:rFonts w:ascii="Times New Roman" w:hAnsi="Times New Roman"/>
          <w:color w:val="000000"/>
          <w:sz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w:t>
      </w:r>
      <w:r>
        <w:rPr>
          <w:rFonts w:ascii="Times New Roman" w:hAnsi="Times New Roman"/>
          <w:color w:val="000000"/>
          <w:sz w:val="28"/>
        </w:rPr>
        <w:t>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5E66EB" w:rsidRDefault="00384A65">
      <w:pPr>
        <w:spacing w:after="0" w:line="264" w:lineRule="auto"/>
        <w:ind w:firstLine="600"/>
        <w:jc w:val="both"/>
      </w:pPr>
      <w:r>
        <w:rPr>
          <w:rFonts w:ascii="Times New Roman" w:hAnsi="Times New Roman"/>
          <w:b/>
          <w:color w:val="000000"/>
          <w:sz w:val="28"/>
        </w:rPr>
        <w:t xml:space="preserve">Политика </w:t>
      </w:r>
      <w:r>
        <w:rPr>
          <w:rFonts w:ascii="Times New Roman" w:hAnsi="Times New Roman"/>
          <w:b/>
          <w:color w:val="000000"/>
          <w:sz w:val="28"/>
        </w:rPr>
        <w:t>правительства Александра I</w:t>
      </w:r>
    </w:p>
    <w:p w:rsidR="005E66EB" w:rsidRDefault="00384A65">
      <w:pPr>
        <w:spacing w:after="0" w:line="264" w:lineRule="auto"/>
        <w:ind w:firstLine="600"/>
        <w:jc w:val="both"/>
      </w:pPr>
      <w:r>
        <w:rPr>
          <w:rFonts w:ascii="Times New Roman" w:hAnsi="Times New Roman"/>
          <w:color w:val="000000"/>
          <w:sz w:val="28"/>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w:t>
      </w:r>
      <w:r>
        <w:rPr>
          <w:rFonts w:ascii="Times New Roman" w:hAnsi="Times New Roman"/>
          <w:color w:val="000000"/>
          <w:sz w:val="28"/>
        </w:rPr>
        <w:t>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w:t>
      </w:r>
      <w:r>
        <w:rPr>
          <w:rFonts w:ascii="Times New Roman" w:hAnsi="Times New Roman"/>
          <w:color w:val="000000"/>
          <w:sz w:val="28"/>
        </w:rPr>
        <w:t>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5E66EB" w:rsidRDefault="00384A65">
      <w:pPr>
        <w:spacing w:after="0" w:line="264" w:lineRule="auto"/>
        <w:ind w:firstLine="600"/>
        <w:jc w:val="both"/>
      </w:pPr>
      <w:r>
        <w:rPr>
          <w:rFonts w:ascii="Times New Roman" w:hAnsi="Times New Roman"/>
          <w:color w:val="000000"/>
          <w:sz w:val="28"/>
        </w:rPr>
        <w:t xml:space="preserve">Внешняя политика России. Восточное направление российской внешней политики. Вхождение </w:t>
      </w:r>
      <w:r>
        <w:rPr>
          <w:rFonts w:ascii="Times New Roman" w:hAnsi="Times New Roman"/>
          <w:color w:val="000000"/>
          <w:sz w:val="28"/>
        </w:rPr>
        <w:t>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w:t>
      </w:r>
      <w:r>
        <w:rPr>
          <w:rFonts w:ascii="Times New Roman" w:hAnsi="Times New Roman"/>
          <w:color w:val="000000"/>
          <w:sz w:val="28"/>
        </w:rPr>
        <w:t>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w:t>
      </w:r>
      <w:r>
        <w:rPr>
          <w:rFonts w:ascii="Times New Roman" w:hAnsi="Times New Roman"/>
          <w:color w:val="000000"/>
          <w:sz w:val="28"/>
        </w:rPr>
        <w:t xml:space="preserve">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w:t>
      </w:r>
      <w:r>
        <w:rPr>
          <w:rFonts w:ascii="Times New Roman" w:hAnsi="Times New Roman"/>
          <w:color w:val="000000"/>
          <w:sz w:val="28"/>
        </w:rPr>
        <w:t>в отношении греческого восстания 1821 г.</w:t>
      </w:r>
    </w:p>
    <w:p w:rsidR="005E66EB" w:rsidRDefault="00384A65">
      <w:pPr>
        <w:spacing w:after="0" w:line="264" w:lineRule="auto"/>
        <w:ind w:firstLine="600"/>
        <w:jc w:val="both"/>
      </w:pPr>
      <w:r>
        <w:rPr>
          <w:rFonts w:ascii="Times New Roman" w:hAnsi="Times New Roman"/>
          <w:color w:val="000000"/>
          <w:sz w:val="28"/>
        </w:rPr>
        <w:lastRenderedPageBreak/>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w:t>
      </w:r>
      <w:r>
        <w:rPr>
          <w:rFonts w:ascii="Times New Roman" w:hAnsi="Times New Roman"/>
          <w:color w:val="000000"/>
          <w:sz w:val="28"/>
        </w:rPr>
        <w:t>.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w:t>
      </w:r>
      <w:r>
        <w:rPr>
          <w:rFonts w:ascii="Times New Roman" w:hAnsi="Times New Roman"/>
          <w:color w:val="000000"/>
          <w:sz w:val="28"/>
        </w:rPr>
        <w:t>ий («Конституция» Н. Муравьева, «Русская Правда» П. Пестеля). Восстание декабристов 14 декабря 1825 г.</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9 КЛАСС</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 xml:space="preserve">ВСЕОБЩАЯ ИСТОРИЯ. ИСТОРИЯ НОВОГО ВРЕМЕНИ. XIX ‒ НАЧАЛО ХХ В. </w:t>
      </w:r>
    </w:p>
    <w:p w:rsidR="005E66EB" w:rsidRDefault="00384A65">
      <w:pPr>
        <w:spacing w:after="0" w:line="264" w:lineRule="auto"/>
        <w:ind w:firstLine="600"/>
        <w:jc w:val="both"/>
      </w:pPr>
      <w:r>
        <w:rPr>
          <w:rFonts w:ascii="Times New Roman" w:hAnsi="Times New Roman"/>
          <w:b/>
          <w:color w:val="000000"/>
          <w:sz w:val="28"/>
        </w:rPr>
        <w:t xml:space="preserve">Начало индустриальной эпохи </w:t>
      </w:r>
    </w:p>
    <w:p w:rsidR="005E66EB" w:rsidRDefault="00384A65">
      <w:pPr>
        <w:spacing w:after="0" w:line="264" w:lineRule="auto"/>
        <w:ind w:firstLine="600"/>
        <w:jc w:val="both"/>
      </w:pPr>
      <w:r>
        <w:rPr>
          <w:rFonts w:ascii="Times New Roman" w:hAnsi="Times New Roman"/>
          <w:color w:val="000000"/>
          <w:sz w:val="28"/>
        </w:rPr>
        <w:t>Экономическое и социально-политическое развитие стра</w:t>
      </w:r>
      <w:r>
        <w:rPr>
          <w:rFonts w:ascii="Times New Roman" w:hAnsi="Times New Roman"/>
          <w:color w:val="000000"/>
          <w:sz w:val="28"/>
        </w:rPr>
        <w:t>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w:t>
      </w:r>
      <w:r>
        <w:rPr>
          <w:rFonts w:ascii="Times New Roman" w:hAnsi="Times New Roman"/>
          <w:color w:val="000000"/>
          <w:sz w:val="28"/>
        </w:rPr>
        <w:t>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w:t>
      </w:r>
      <w:r>
        <w:rPr>
          <w:rFonts w:ascii="Times New Roman" w:hAnsi="Times New Roman"/>
          <w:color w:val="000000"/>
          <w:sz w:val="28"/>
        </w:rPr>
        <w:t>ение основных социальных групп. Рабочее движение и профсоюзы. Образование социалистических партий.</w:t>
      </w:r>
    </w:p>
    <w:p w:rsidR="005E66EB" w:rsidRDefault="00384A65">
      <w:pPr>
        <w:spacing w:after="0" w:line="264" w:lineRule="auto"/>
        <w:ind w:firstLine="600"/>
        <w:jc w:val="both"/>
      </w:pPr>
      <w:r>
        <w:rPr>
          <w:rFonts w:ascii="Times New Roman" w:hAnsi="Times New Roman"/>
          <w:color w:val="000000"/>
          <w:sz w:val="28"/>
        </w:rPr>
        <w:t>Появление политических идеологий. Оформление консервативных, либеральных, радикальных политических партий и течений.</w:t>
      </w:r>
    </w:p>
    <w:p w:rsidR="005E66EB" w:rsidRDefault="00384A65">
      <w:pPr>
        <w:spacing w:after="0" w:line="264" w:lineRule="auto"/>
        <w:ind w:firstLine="600"/>
        <w:jc w:val="both"/>
      </w:pPr>
      <w:r>
        <w:rPr>
          <w:rFonts w:ascii="Times New Roman" w:hAnsi="Times New Roman"/>
          <w:color w:val="000000"/>
          <w:sz w:val="28"/>
        </w:rPr>
        <w:t>Распространение социалистических идей; с</w:t>
      </w:r>
      <w:r>
        <w:rPr>
          <w:rFonts w:ascii="Times New Roman" w:hAnsi="Times New Roman"/>
          <w:color w:val="000000"/>
          <w:sz w:val="28"/>
        </w:rPr>
        <w:t>оциалисты-утописты. Возникновение и распространение марксизма. Выступления рабочих.</w:t>
      </w:r>
    </w:p>
    <w:p w:rsidR="005E66EB" w:rsidRDefault="00384A65">
      <w:pPr>
        <w:spacing w:after="0" w:line="264" w:lineRule="auto"/>
        <w:ind w:firstLine="600"/>
        <w:jc w:val="both"/>
      </w:pPr>
      <w:r>
        <w:rPr>
          <w:rFonts w:ascii="Times New Roman" w:hAnsi="Times New Roman"/>
          <w:color w:val="000000"/>
          <w:sz w:val="28"/>
        </w:rPr>
        <w:t>Социальные и национальные движения в странах Европы.</w:t>
      </w:r>
    </w:p>
    <w:p w:rsidR="005E66EB" w:rsidRDefault="00384A65">
      <w:pPr>
        <w:spacing w:after="0" w:line="264" w:lineRule="auto"/>
        <w:ind w:firstLine="600"/>
        <w:jc w:val="both"/>
      </w:pPr>
      <w:r>
        <w:rPr>
          <w:rFonts w:ascii="Times New Roman" w:hAnsi="Times New Roman"/>
          <w:color w:val="000000"/>
          <w:sz w:val="28"/>
        </w:rPr>
        <w:t>Политическое развитие европейских государств в XIX в. Демократизация. Деятельность парламентов. Социальный реформизм. Р</w:t>
      </w:r>
      <w:r>
        <w:rPr>
          <w:rFonts w:ascii="Times New Roman" w:hAnsi="Times New Roman"/>
          <w:color w:val="000000"/>
          <w:sz w:val="28"/>
        </w:rPr>
        <w:t>оль партий. Рабочее движение.</w:t>
      </w:r>
    </w:p>
    <w:p w:rsidR="005E66EB" w:rsidRDefault="00384A65">
      <w:pPr>
        <w:spacing w:after="0" w:line="264" w:lineRule="auto"/>
        <w:ind w:firstLine="600"/>
        <w:jc w:val="both"/>
      </w:pPr>
      <w:r>
        <w:rPr>
          <w:rFonts w:ascii="Times New Roman" w:hAnsi="Times New Roman"/>
          <w:color w:val="000000"/>
          <w:sz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5E66EB" w:rsidRDefault="00384A65">
      <w:pPr>
        <w:spacing w:after="0" w:line="264" w:lineRule="auto"/>
        <w:ind w:firstLine="600"/>
        <w:jc w:val="both"/>
      </w:pPr>
      <w:r>
        <w:rPr>
          <w:rFonts w:ascii="Times New Roman" w:hAnsi="Times New Roman"/>
          <w:color w:val="000000"/>
          <w:sz w:val="28"/>
        </w:rPr>
        <w:t xml:space="preserve">Художественная культура в XIX </w:t>
      </w:r>
      <w:r>
        <w:rPr>
          <w:rFonts w:ascii="Times New Roman" w:hAnsi="Times New Roman"/>
          <w:color w:val="000000"/>
          <w:sz w:val="28"/>
        </w:rPr>
        <w:t xml:space="preserve">- начале XX в. Эволюция стилей в литературе, живописи: классицизм, романтизм, реализм. Импрессионизм. </w:t>
      </w:r>
      <w:r>
        <w:rPr>
          <w:rFonts w:ascii="Times New Roman" w:hAnsi="Times New Roman"/>
          <w:color w:val="000000"/>
          <w:sz w:val="28"/>
        </w:rPr>
        <w:lastRenderedPageBreak/>
        <w:t>Модернизм. Смена стилей в архитектуре. Музыкальное и театральное искусство. Рождение кинематографа. Деятели культуры:жизнь и творчество.</w:t>
      </w:r>
    </w:p>
    <w:p w:rsidR="005E66EB" w:rsidRDefault="00384A65">
      <w:pPr>
        <w:spacing w:after="0" w:line="264" w:lineRule="auto"/>
        <w:ind w:firstLine="600"/>
        <w:jc w:val="both"/>
      </w:pPr>
      <w:r>
        <w:rPr>
          <w:rFonts w:ascii="Times New Roman" w:hAnsi="Times New Roman"/>
          <w:color w:val="000000"/>
          <w:sz w:val="28"/>
        </w:rPr>
        <w:t>Венская система м</w:t>
      </w:r>
      <w:r>
        <w:rPr>
          <w:rFonts w:ascii="Times New Roman" w:hAnsi="Times New Roman"/>
          <w:color w:val="000000"/>
          <w:sz w:val="28"/>
        </w:rPr>
        <w:t>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5E66EB" w:rsidRDefault="00384A65">
      <w:pPr>
        <w:spacing w:after="0" w:line="264" w:lineRule="auto"/>
        <w:ind w:firstLine="600"/>
        <w:jc w:val="both"/>
      </w:pPr>
      <w:r>
        <w:rPr>
          <w:rFonts w:ascii="Times New Roman" w:hAnsi="Times New Roman"/>
          <w:color w:val="000000"/>
          <w:sz w:val="28"/>
        </w:rPr>
        <w:t>Старые и новые лидеры индустриального мира. Активизация борьбы за передел мира. Формирование военн</w:t>
      </w:r>
      <w:r>
        <w:rPr>
          <w:rFonts w:ascii="Times New Roman" w:hAnsi="Times New Roman"/>
          <w:color w:val="000000"/>
          <w:sz w:val="28"/>
        </w:rPr>
        <w:t>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5E66EB" w:rsidRDefault="00384A65">
      <w:pPr>
        <w:spacing w:after="0" w:line="264" w:lineRule="auto"/>
        <w:ind w:firstLine="600"/>
        <w:jc w:val="both"/>
      </w:pPr>
      <w:r>
        <w:rPr>
          <w:rFonts w:ascii="Times New Roman" w:hAnsi="Times New Roman"/>
          <w:b/>
          <w:color w:val="000000"/>
          <w:sz w:val="28"/>
        </w:rPr>
        <w:t xml:space="preserve">Страны Европы и Америки </w:t>
      </w:r>
      <w:r>
        <w:rPr>
          <w:rFonts w:ascii="Times New Roman" w:hAnsi="Times New Roman"/>
          <w:b/>
          <w:color w:val="000000"/>
          <w:sz w:val="28"/>
        </w:rPr>
        <w:t xml:space="preserve">в первой половине XIX в.: трудный выбор пути </w:t>
      </w:r>
    </w:p>
    <w:p w:rsidR="005E66EB" w:rsidRDefault="00384A65">
      <w:pPr>
        <w:spacing w:after="0" w:line="264" w:lineRule="auto"/>
        <w:ind w:firstLine="600"/>
        <w:jc w:val="both"/>
      </w:pPr>
      <w:r>
        <w:rPr>
          <w:rFonts w:ascii="Times New Roman" w:hAnsi="Times New Roman"/>
          <w:color w:val="000000"/>
          <w:sz w:val="28"/>
        </w:rPr>
        <w:t>Политическое развитие европейских стран в 1815-1840-е гг. Великобритания: борьба за парламентскую реформу; чартизм.</w:t>
      </w:r>
    </w:p>
    <w:p w:rsidR="005E66EB" w:rsidRDefault="00384A65">
      <w:pPr>
        <w:spacing w:after="0" w:line="264" w:lineRule="auto"/>
        <w:ind w:firstLine="600"/>
        <w:jc w:val="both"/>
      </w:pPr>
      <w:r>
        <w:rPr>
          <w:rFonts w:ascii="Times New Roman" w:hAnsi="Times New Roman"/>
          <w:color w:val="000000"/>
          <w:sz w:val="28"/>
        </w:rPr>
        <w:t>Франция: Реставрация, Июльская монархия, Вторая республика.</w:t>
      </w:r>
    </w:p>
    <w:p w:rsidR="005E66EB" w:rsidRDefault="00384A65">
      <w:pPr>
        <w:spacing w:after="0" w:line="264" w:lineRule="auto"/>
        <w:ind w:firstLine="600"/>
        <w:jc w:val="both"/>
      </w:pPr>
      <w:r>
        <w:rPr>
          <w:rFonts w:ascii="Times New Roman" w:hAnsi="Times New Roman"/>
          <w:color w:val="000000"/>
          <w:sz w:val="28"/>
        </w:rPr>
        <w:t>Политические и социально-экономиче</w:t>
      </w:r>
      <w:r>
        <w:rPr>
          <w:rFonts w:ascii="Times New Roman" w:hAnsi="Times New Roman"/>
          <w:color w:val="000000"/>
          <w:sz w:val="28"/>
        </w:rPr>
        <w:t>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w:t>
      </w:r>
      <w:r>
        <w:rPr>
          <w:rFonts w:ascii="Times New Roman" w:hAnsi="Times New Roman"/>
          <w:color w:val="000000"/>
          <w:sz w:val="28"/>
        </w:rPr>
        <w:t>ние Греции. Европейские революции 1830 г. и 1848-1849 гг.</w:t>
      </w:r>
    </w:p>
    <w:p w:rsidR="005E66EB" w:rsidRDefault="00384A65">
      <w:pPr>
        <w:spacing w:after="0" w:line="264" w:lineRule="auto"/>
        <w:ind w:firstLine="600"/>
        <w:jc w:val="both"/>
      </w:pPr>
      <w:r>
        <w:rPr>
          <w:rFonts w:ascii="Times New Roman" w:hAnsi="Times New Roman"/>
          <w:color w:val="000000"/>
          <w:sz w:val="28"/>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5E66EB" w:rsidRDefault="00384A65">
      <w:pPr>
        <w:spacing w:after="0" w:line="264" w:lineRule="auto"/>
        <w:ind w:firstLine="600"/>
        <w:jc w:val="both"/>
      </w:pPr>
      <w:r>
        <w:rPr>
          <w:rFonts w:ascii="Times New Roman" w:hAnsi="Times New Roman"/>
          <w:b/>
          <w:color w:val="000000"/>
          <w:sz w:val="28"/>
        </w:rPr>
        <w:t>Ст</w:t>
      </w:r>
      <w:r>
        <w:rPr>
          <w:rFonts w:ascii="Times New Roman" w:hAnsi="Times New Roman"/>
          <w:b/>
          <w:color w:val="000000"/>
          <w:sz w:val="28"/>
        </w:rPr>
        <w:t>раны Запада в конце XIX — начале XX в.: расцвет в тени катастрофы</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5E66EB" w:rsidRDefault="00384A65">
      <w:pPr>
        <w:spacing w:after="0" w:line="264" w:lineRule="auto"/>
        <w:ind w:firstLine="600"/>
        <w:jc w:val="both"/>
      </w:pPr>
      <w:r>
        <w:rPr>
          <w:rFonts w:ascii="Times New Roman" w:hAnsi="Times New Roman"/>
          <w:color w:val="000000"/>
          <w:sz w:val="28"/>
        </w:rPr>
        <w:t>Франция. Империя Наполеона III: вну</w:t>
      </w:r>
      <w:r>
        <w:rPr>
          <w:rFonts w:ascii="Times New Roman" w:hAnsi="Times New Roman"/>
          <w:color w:val="000000"/>
          <w:sz w:val="28"/>
        </w:rPr>
        <w:t>тренняя и внешняя политика. Активизация колониальной экспансии. Франко-германская война 1870-1871 гг. Парижская коммуна. Третья республика.</w:t>
      </w:r>
    </w:p>
    <w:p w:rsidR="005E66EB" w:rsidRDefault="00384A65">
      <w:pPr>
        <w:spacing w:after="0" w:line="264" w:lineRule="auto"/>
        <w:ind w:firstLine="600"/>
        <w:jc w:val="both"/>
      </w:pPr>
      <w:r>
        <w:rPr>
          <w:rFonts w:ascii="Times New Roman" w:hAnsi="Times New Roman"/>
          <w:color w:val="000000"/>
          <w:sz w:val="28"/>
        </w:rPr>
        <w:t xml:space="preserve">Германия. Движение за объединение германских государств. О. Бисмарк. Северогерманский союз. Провозглашение </w:t>
      </w:r>
      <w:r>
        <w:rPr>
          <w:rFonts w:ascii="Times New Roman" w:hAnsi="Times New Roman"/>
          <w:color w:val="000000"/>
          <w:sz w:val="28"/>
        </w:rPr>
        <w:t>Германской империи. Социальная политика. Включение империи в систему внешнеполитических союзов и колониальные захваты.</w:t>
      </w:r>
    </w:p>
    <w:p w:rsidR="005E66EB" w:rsidRDefault="00384A65">
      <w:pPr>
        <w:spacing w:after="0" w:line="264" w:lineRule="auto"/>
        <w:ind w:firstLine="600"/>
        <w:jc w:val="both"/>
      </w:pPr>
      <w:r>
        <w:rPr>
          <w:rFonts w:ascii="Times New Roman" w:hAnsi="Times New Roman"/>
          <w:color w:val="000000"/>
          <w:sz w:val="28"/>
        </w:rPr>
        <w:t>Италия. Образование единого государства. К. Кавур. Король Виктор Эммануил II. «Эра Джолитти». Международное положение Италии.</w:t>
      </w:r>
    </w:p>
    <w:p w:rsidR="005E66EB" w:rsidRDefault="00384A65">
      <w:pPr>
        <w:spacing w:after="0" w:line="264" w:lineRule="auto"/>
        <w:ind w:firstLine="600"/>
        <w:jc w:val="both"/>
      </w:pPr>
      <w:r>
        <w:rPr>
          <w:rFonts w:ascii="Times New Roman" w:hAnsi="Times New Roman"/>
          <w:color w:val="000000"/>
          <w:sz w:val="28"/>
        </w:rPr>
        <w:lastRenderedPageBreak/>
        <w:t>Страны Цент</w:t>
      </w:r>
      <w:r>
        <w:rPr>
          <w:rFonts w:ascii="Times New Roman" w:hAnsi="Times New Roman"/>
          <w:color w:val="000000"/>
          <w:sz w:val="28"/>
        </w:rPr>
        <w:t>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w:t>
      </w:r>
      <w:r>
        <w:rPr>
          <w:rFonts w:ascii="Times New Roman" w:hAnsi="Times New Roman"/>
          <w:color w:val="000000"/>
          <w:sz w:val="28"/>
        </w:rPr>
        <w:t>ы: борьба за освобождение от османского господства. Русско-турецкая война 1877-1878 гг., ее итоги.</w:t>
      </w:r>
    </w:p>
    <w:p w:rsidR="005E66EB" w:rsidRDefault="00384A65">
      <w:pPr>
        <w:spacing w:after="0" w:line="264" w:lineRule="auto"/>
        <w:ind w:firstLine="600"/>
        <w:jc w:val="both"/>
      </w:pPr>
      <w:r>
        <w:rPr>
          <w:rFonts w:ascii="Times New Roman" w:hAnsi="Times New Roman"/>
          <w:color w:val="000000"/>
          <w:sz w:val="28"/>
        </w:rPr>
        <w:t>США в конце XIX-начале XX в. Промышленный рост в конце XIX в. Восстановление Юга. Монополии. Внешняя политика. Т. Рузвельт.</w:t>
      </w:r>
    </w:p>
    <w:p w:rsidR="005E66EB" w:rsidRDefault="00384A65">
      <w:pPr>
        <w:spacing w:after="0" w:line="264" w:lineRule="auto"/>
        <w:ind w:firstLine="600"/>
        <w:jc w:val="both"/>
      </w:pPr>
      <w:r>
        <w:rPr>
          <w:rFonts w:ascii="Times New Roman" w:hAnsi="Times New Roman"/>
          <w:b/>
          <w:color w:val="000000"/>
          <w:sz w:val="28"/>
        </w:rPr>
        <w:t xml:space="preserve">Азия, Африка и Латинская Америка </w:t>
      </w:r>
      <w:r>
        <w:rPr>
          <w:rFonts w:ascii="Times New Roman" w:hAnsi="Times New Roman"/>
          <w:b/>
          <w:color w:val="000000"/>
          <w:sz w:val="28"/>
        </w:rPr>
        <w:t>в XIX — начале XX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Османская империя. Политика Танзимата. Принятие конституции. Младотурецкая революция 1908-1909 гг.</w:t>
      </w:r>
    </w:p>
    <w:p w:rsidR="005E66EB" w:rsidRDefault="00384A65">
      <w:pPr>
        <w:spacing w:after="0" w:line="264" w:lineRule="auto"/>
        <w:ind w:firstLine="600"/>
        <w:jc w:val="both"/>
      </w:pPr>
      <w:r>
        <w:rPr>
          <w:rFonts w:ascii="Times New Roman" w:hAnsi="Times New Roman"/>
          <w:color w:val="000000"/>
          <w:sz w:val="28"/>
        </w:rPr>
        <w:t>Иран во второй половине XIX - начале XX в. Революция 1905-1911 гг. в Иране.</w:t>
      </w:r>
    </w:p>
    <w:p w:rsidR="005E66EB" w:rsidRDefault="00384A65">
      <w:pPr>
        <w:spacing w:after="0" w:line="264" w:lineRule="auto"/>
        <w:ind w:firstLine="600"/>
        <w:jc w:val="both"/>
      </w:pPr>
      <w:r>
        <w:rPr>
          <w:rFonts w:ascii="Times New Roman" w:hAnsi="Times New Roman"/>
          <w:color w:val="000000"/>
          <w:sz w:val="28"/>
        </w:rPr>
        <w:t>Индия. Колониальный режим. Индийское национальное движение.</w:t>
      </w:r>
      <w:r>
        <w:rPr>
          <w:rFonts w:ascii="Times New Roman" w:hAnsi="Times New Roman"/>
          <w:color w:val="000000"/>
          <w:sz w:val="28"/>
        </w:rPr>
        <w:t xml:space="preserve">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5E66EB" w:rsidRDefault="00384A65">
      <w:pPr>
        <w:spacing w:after="0" w:line="264" w:lineRule="auto"/>
        <w:ind w:firstLine="600"/>
        <w:jc w:val="both"/>
      </w:pPr>
      <w:r>
        <w:rPr>
          <w:rFonts w:ascii="Times New Roman" w:hAnsi="Times New Roman"/>
          <w:color w:val="000000"/>
          <w:sz w:val="28"/>
        </w:rPr>
        <w:t xml:space="preserve">Китай. Империя Цин. «Опиумные войны». </w:t>
      </w:r>
      <w:r>
        <w:rPr>
          <w:rFonts w:ascii="Times New Roman" w:hAnsi="Times New Roman"/>
          <w:color w:val="000000"/>
          <w:sz w:val="28"/>
        </w:rPr>
        <w:t>Восстание тайпинов. «Открытие» Китая. Политика «самоусиления». Восстание «ихэтуаней». Революция 1911-1913 гг. Сунь Ятсен.</w:t>
      </w:r>
    </w:p>
    <w:p w:rsidR="005E66EB" w:rsidRDefault="00384A65">
      <w:pPr>
        <w:spacing w:after="0" w:line="264" w:lineRule="auto"/>
        <w:ind w:firstLine="600"/>
        <w:jc w:val="both"/>
      </w:pPr>
      <w:r>
        <w:rPr>
          <w:rFonts w:ascii="Times New Roman" w:hAnsi="Times New Roman"/>
          <w:color w:val="000000"/>
          <w:sz w:val="28"/>
        </w:rPr>
        <w:t>Япония. Реформы эпохи Тэмпо. «Открытие» Японии. Реставрация Мэйдзи. Введение конституции. Модернизация в экономике и социальных отноше</w:t>
      </w:r>
      <w:r>
        <w:rPr>
          <w:rFonts w:ascii="Times New Roman" w:hAnsi="Times New Roman"/>
          <w:color w:val="000000"/>
          <w:sz w:val="28"/>
        </w:rPr>
        <w:t>ниях. Переход к политике завоеваний.</w:t>
      </w:r>
    </w:p>
    <w:p w:rsidR="005E66EB" w:rsidRDefault="00384A65">
      <w:pPr>
        <w:spacing w:after="0" w:line="264" w:lineRule="auto"/>
        <w:ind w:firstLine="600"/>
        <w:jc w:val="both"/>
      </w:pPr>
      <w:r>
        <w:rPr>
          <w:rFonts w:ascii="Times New Roman" w:hAnsi="Times New Roman"/>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5E66EB" w:rsidRDefault="00384A65">
      <w:pPr>
        <w:spacing w:after="0" w:line="264" w:lineRule="auto"/>
        <w:ind w:firstLine="600"/>
        <w:jc w:val="both"/>
      </w:pPr>
      <w:r>
        <w:rPr>
          <w:rFonts w:ascii="Times New Roman" w:hAnsi="Times New Roman"/>
          <w:color w:val="000000"/>
          <w:sz w:val="28"/>
        </w:rPr>
        <w:t>Влияние США на страны Латинской Америки. Традици</w:t>
      </w:r>
      <w:r>
        <w:rPr>
          <w:rFonts w:ascii="Times New Roman" w:hAnsi="Times New Roman"/>
          <w:color w:val="000000"/>
          <w:sz w:val="28"/>
        </w:rPr>
        <w:t>онные отношения; латифундизм. Проблемы модернизации. Мексиканская революция 1910-1917 гг.: участники, итоги, значение.</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 xml:space="preserve">ИСТОРИЯ РОССИИ XIX ‒ НАЧАЛО XX В. </w:t>
      </w:r>
    </w:p>
    <w:p w:rsidR="005E66EB" w:rsidRDefault="00384A65">
      <w:pPr>
        <w:spacing w:after="0" w:line="264" w:lineRule="auto"/>
        <w:ind w:firstLine="600"/>
        <w:jc w:val="both"/>
      </w:pPr>
      <w:r>
        <w:rPr>
          <w:rFonts w:ascii="Times New Roman" w:hAnsi="Times New Roman"/>
          <w:b/>
          <w:color w:val="000000"/>
          <w:sz w:val="28"/>
        </w:rPr>
        <w:t>Введение</w:t>
      </w:r>
    </w:p>
    <w:p w:rsidR="005E66EB" w:rsidRDefault="00384A65">
      <w:pPr>
        <w:spacing w:after="0" w:line="264" w:lineRule="auto"/>
        <w:ind w:firstLine="600"/>
        <w:jc w:val="both"/>
      </w:pPr>
      <w:r>
        <w:rPr>
          <w:rFonts w:ascii="Times New Roman" w:hAnsi="Times New Roman"/>
          <w:b/>
          <w:color w:val="000000"/>
          <w:sz w:val="28"/>
        </w:rPr>
        <w:t>Политика правительства Николая I</w:t>
      </w:r>
    </w:p>
    <w:p w:rsidR="005E66EB" w:rsidRDefault="00384A65">
      <w:pPr>
        <w:spacing w:after="0" w:line="264" w:lineRule="auto"/>
        <w:ind w:firstLine="600"/>
        <w:jc w:val="both"/>
      </w:pPr>
      <w:r>
        <w:rPr>
          <w:rFonts w:ascii="Times New Roman" w:hAnsi="Times New Roman"/>
          <w:color w:val="000000"/>
          <w:sz w:val="28"/>
        </w:rPr>
        <w:t>Внутренняя политика Николая I. Реформаторские и консерватив</w:t>
      </w:r>
      <w:r>
        <w:rPr>
          <w:rFonts w:ascii="Times New Roman" w:hAnsi="Times New Roman"/>
          <w:color w:val="000000"/>
          <w:sz w:val="28"/>
        </w:rPr>
        <w:t>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w:t>
      </w:r>
      <w:r>
        <w:rPr>
          <w:rFonts w:ascii="Times New Roman" w:hAnsi="Times New Roman"/>
          <w:color w:val="000000"/>
          <w:sz w:val="28"/>
        </w:rPr>
        <w:t>ква и Петербург. Города как административные, торговые и промышленные центры.</w:t>
      </w:r>
    </w:p>
    <w:p w:rsidR="005E66EB" w:rsidRDefault="00384A65">
      <w:pPr>
        <w:spacing w:after="0" w:line="264" w:lineRule="auto"/>
        <w:ind w:firstLine="600"/>
        <w:jc w:val="both"/>
      </w:pPr>
      <w:r>
        <w:rPr>
          <w:rFonts w:ascii="Times New Roman" w:hAnsi="Times New Roman"/>
          <w:color w:val="000000"/>
          <w:sz w:val="28"/>
        </w:rPr>
        <w:lastRenderedPageBreak/>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w:t>
      </w:r>
      <w:r>
        <w:rPr>
          <w:rFonts w:ascii="Times New Roman" w:hAnsi="Times New Roman"/>
          <w:color w:val="000000"/>
          <w:sz w:val="28"/>
        </w:rPr>
        <w:t>.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5E66EB" w:rsidRDefault="00384A65">
      <w:pPr>
        <w:spacing w:after="0" w:line="264" w:lineRule="auto"/>
        <w:ind w:firstLine="600"/>
        <w:jc w:val="both"/>
      </w:pPr>
      <w:r>
        <w:rPr>
          <w:rFonts w:ascii="Times New Roman" w:hAnsi="Times New Roman"/>
          <w:color w:val="000000"/>
          <w:sz w:val="28"/>
        </w:rPr>
        <w:t>Национальная политика и межнациональные отношения. Многообразие культур и религий Российской импер</w:t>
      </w:r>
      <w:r>
        <w:rPr>
          <w:rFonts w:ascii="Times New Roman" w:hAnsi="Times New Roman"/>
          <w:color w:val="000000"/>
          <w:sz w:val="28"/>
        </w:rPr>
        <w:t>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w:t>
      </w:r>
      <w:r>
        <w:rPr>
          <w:rFonts w:ascii="Times New Roman" w:hAnsi="Times New Roman"/>
          <w:color w:val="000000"/>
          <w:sz w:val="28"/>
        </w:rPr>
        <w:t>ация его автономии. Кавказская война. Движение Шамиля.</w:t>
      </w:r>
    </w:p>
    <w:p w:rsidR="005E66EB" w:rsidRDefault="00384A65">
      <w:pPr>
        <w:spacing w:after="0" w:line="264" w:lineRule="auto"/>
        <w:ind w:firstLine="600"/>
        <w:jc w:val="both"/>
      </w:pPr>
      <w:r>
        <w:rPr>
          <w:rFonts w:ascii="Times New Roman" w:hAnsi="Times New Roman"/>
          <w:color w:val="000000"/>
          <w:sz w:val="28"/>
        </w:rPr>
        <w:t xml:space="preserve">Внешняя политика. Восточный вопрос: русско-иранская (1826-1828 гг.) и русско-турецкая войны (1827-1828 гг.). Польское восстание (1830-1831 гг.). </w:t>
      </w:r>
      <w:r>
        <w:rPr>
          <w:rFonts w:ascii="Times New Roman" w:hAnsi="Times New Roman"/>
          <w:color w:val="333333"/>
          <w:sz w:val="28"/>
        </w:rPr>
        <w:t>«</w:t>
      </w:r>
      <w:r>
        <w:rPr>
          <w:rFonts w:ascii="Times New Roman" w:hAnsi="Times New Roman"/>
          <w:color w:val="000000"/>
          <w:sz w:val="28"/>
        </w:rPr>
        <w:t>Священный союз</w:t>
      </w:r>
      <w:r>
        <w:rPr>
          <w:rFonts w:ascii="Times New Roman" w:hAnsi="Times New Roman"/>
          <w:color w:val="333333"/>
          <w:sz w:val="28"/>
        </w:rPr>
        <w:t>»</w:t>
      </w:r>
      <w:r>
        <w:rPr>
          <w:rFonts w:ascii="Times New Roman" w:hAnsi="Times New Roman"/>
          <w:color w:val="000000"/>
          <w:sz w:val="28"/>
        </w:rPr>
        <w:t xml:space="preserve">. Россия и революции в Европе. Распад </w:t>
      </w:r>
      <w:r>
        <w:rPr>
          <w:rFonts w:ascii="Times New Roman" w:hAnsi="Times New Roman"/>
          <w:color w:val="000000"/>
          <w:sz w:val="28"/>
        </w:rPr>
        <w:t>Венской системы. Крымская война как противостояние России и Запада. Героическая оборона Севастополя. Парижский мир 1856 г.</w:t>
      </w:r>
    </w:p>
    <w:p w:rsidR="005E66EB" w:rsidRDefault="00384A65">
      <w:pPr>
        <w:spacing w:after="0" w:line="264" w:lineRule="auto"/>
        <w:ind w:firstLine="600"/>
        <w:jc w:val="both"/>
      </w:pPr>
      <w:r>
        <w:rPr>
          <w:rFonts w:ascii="Times New Roman" w:hAnsi="Times New Roman"/>
          <w:color w:val="000000"/>
          <w:sz w:val="28"/>
        </w:rPr>
        <w:t>Общественная жизнь в 1830-1850-е гг. Роль литературы, печати, университетов в формировании независимого общественного мнения. П. Чаад</w:t>
      </w:r>
      <w:r>
        <w:rPr>
          <w:rFonts w:ascii="Times New Roman" w:hAnsi="Times New Roman"/>
          <w:color w:val="000000"/>
          <w:sz w:val="28"/>
        </w:rPr>
        <w:t>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5E66EB" w:rsidRDefault="00384A65">
      <w:pPr>
        <w:spacing w:after="0" w:line="264" w:lineRule="auto"/>
        <w:ind w:firstLine="600"/>
        <w:jc w:val="both"/>
      </w:pPr>
      <w:r>
        <w:rPr>
          <w:rFonts w:ascii="Times New Roman" w:hAnsi="Times New Roman"/>
          <w:b/>
          <w:color w:val="000000"/>
          <w:sz w:val="28"/>
        </w:rPr>
        <w:t>Культурное пространство империи в первой половине XIX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Культур</w:t>
      </w:r>
      <w:r>
        <w:rPr>
          <w:rFonts w:ascii="Times New Roman" w:hAnsi="Times New Roman"/>
          <w:color w:val="000000"/>
          <w:sz w:val="28"/>
        </w:rPr>
        <w:t>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w:t>
      </w:r>
      <w:r>
        <w:rPr>
          <w:rFonts w:ascii="Times New Roman" w:hAnsi="Times New Roman"/>
          <w:color w:val="000000"/>
          <w:sz w:val="28"/>
        </w:rPr>
        <w:t>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w:t>
      </w:r>
      <w:r>
        <w:rPr>
          <w:rFonts w:ascii="Times New Roman" w:hAnsi="Times New Roman"/>
          <w:color w:val="000000"/>
          <w:sz w:val="28"/>
        </w:rPr>
        <w:t xml:space="preserve">мперии. Формирование русской музыкальной школы. Театр, живопись, архитектура. Народная культура. </w:t>
      </w:r>
    </w:p>
    <w:p w:rsidR="005E66EB" w:rsidRDefault="00384A65">
      <w:pPr>
        <w:spacing w:after="0" w:line="264" w:lineRule="auto"/>
        <w:ind w:firstLine="600"/>
        <w:jc w:val="both"/>
      </w:pPr>
      <w:r>
        <w:rPr>
          <w:rFonts w:ascii="Times New Roman" w:hAnsi="Times New Roman"/>
          <w:b/>
          <w:color w:val="000000"/>
          <w:sz w:val="28"/>
        </w:rPr>
        <w:t>Социальная и правовая модернизация страны при Александре II</w:t>
      </w:r>
    </w:p>
    <w:p w:rsidR="005E66EB" w:rsidRDefault="00384A65">
      <w:pPr>
        <w:spacing w:after="0" w:line="264" w:lineRule="auto"/>
        <w:ind w:firstLine="600"/>
        <w:jc w:val="both"/>
      </w:pPr>
      <w:r>
        <w:rPr>
          <w:rFonts w:ascii="Times New Roman" w:hAnsi="Times New Roman"/>
          <w:color w:val="000000"/>
          <w:sz w:val="28"/>
        </w:rPr>
        <w:t>Великие реформы 1860-1870-х гг. Крестьянская реформа 1861 г. и ее последствия. Крестьянская община</w:t>
      </w:r>
      <w:r>
        <w:rPr>
          <w:rFonts w:ascii="Times New Roman" w:hAnsi="Times New Roman"/>
          <w:color w:val="000000"/>
          <w:sz w:val="28"/>
        </w:rPr>
        <w:t xml:space="preserve">.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w:t>
      </w:r>
      <w:r>
        <w:rPr>
          <w:rFonts w:ascii="Times New Roman" w:hAnsi="Times New Roman"/>
          <w:color w:val="000000"/>
          <w:sz w:val="28"/>
        </w:rPr>
        <w:lastRenderedPageBreak/>
        <w:t>правовом строе страны. Конституционный вопрос. Социально-экономическое развитие стр</w:t>
      </w:r>
      <w:r>
        <w:rPr>
          <w:rFonts w:ascii="Times New Roman" w:hAnsi="Times New Roman"/>
          <w:color w:val="000000"/>
          <w:sz w:val="28"/>
        </w:rPr>
        <w:t>аны в пореформенный период.</w:t>
      </w:r>
    </w:p>
    <w:p w:rsidR="005E66EB" w:rsidRDefault="00384A65">
      <w:pPr>
        <w:spacing w:after="0" w:line="264" w:lineRule="auto"/>
        <w:ind w:firstLine="600"/>
        <w:jc w:val="both"/>
      </w:pPr>
      <w:r>
        <w:rPr>
          <w:rFonts w:ascii="Times New Roman" w:hAnsi="Times New Roman"/>
          <w:color w:val="000000"/>
          <w:sz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5E66EB" w:rsidRDefault="00384A65">
      <w:pPr>
        <w:spacing w:after="0" w:line="264" w:lineRule="auto"/>
        <w:ind w:firstLine="600"/>
        <w:jc w:val="both"/>
      </w:pPr>
      <w:r>
        <w:rPr>
          <w:rFonts w:ascii="Times New Roman" w:hAnsi="Times New Roman"/>
          <w:b/>
          <w:color w:val="000000"/>
          <w:sz w:val="28"/>
        </w:rPr>
        <w:t xml:space="preserve">Россия в 1880—1890-х гг. </w:t>
      </w:r>
    </w:p>
    <w:p w:rsidR="005E66EB" w:rsidRDefault="00384A65">
      <w:pPr>
        <w:spacing w:after="0" w:line="264" w:lineRule="auto"/>
        <w:ind w:firstLine="600"/>
        <w:jc w:val="both"/>
      </w:pPr>
      <w:r>
        <w:rPr>
          <w:rFonts w:ascii="Times New Roman" w:hAnsi="Times New Roman"/>
          <w:color w:val="333333"/>
          <w:sz w:val="28"/>
        </w:rPr>
        <w:t>«</w:t>
      </w:r>
      <w:r>
        <w:rPr>
          <w:rFonts w:ascii="Times New Roman" w:hAnsi="Times New Roman"/>
          <w:color w:val="000000"/>
          <w:sz w:val="28"/>
        </w:rPr>
        <w:t>Народное самодержавие</w:t>
      </w:r>
      <w:r>
        <w:rPr>
          <w:rFonts w:ascii="Times New Roman" w:hAnsi="Times New Roman"/>
          <w:color w:val="333333"/>
          <w:sz w:val="28"/>
        </w:rPr>
        <w:t>»</w:t>
      </w:r>
      <w:r>
        <w:rPr>
          <w:rFonts w:ascii="Times New Roman" w:hAnsi="Times New Roman"/>
          <w:color w:val="000000"/>
          <w:sz w:val="28"/>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w:t>
      </w:r>
      <w:r>
        <w:rPr>
          <w:rFonts w:ascii="Times New Roman" w:hAnsi="Times New Roman"/>
          <w:color w:val="000000"/>
          <w:sz w:val="28"/>
        </w:rPr>
        <w:t xml:space="preserve">венного регулирования экономики. Форсированное развитие промышленности. Финансовая политика. </w:t>
      </w:r>
    </w:p>
    <w:p w:rsidR="005E66EB" w:rsidRDefault="00384A65">
      <w:pPr>
        <w:spacing w:after="0" w:line="264" w:lineRule="auto"/>
        <w:ind w:firstLine="600"/>
        <w:jc w:val="both"/>
      </w:pPr>
      <w:r>
        <w:rPr>
          <w:rFonts w:ascii="Times New Roman" w:hAnsi="Times New Roman"/>
          <w:color w:val="000000"/>
          <w:sz w:val="28"/>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w:t>
      </w:r>
      <w:r>
        <w:rPr>
          <w:rFonts w:ascii="Times New Roman" w:hAnsi="Times New Roman"/>
          <w:color w:val="000000"/>
          <w:sz w:val="28"/>
        </w:rPr>
        <w:t xml:space="preserve">зависимость помещичьего и крестьянского хозяйств. Помещичье </w:t>
      </w:r>
      <w:r>
        <w:rPr>
          <w:rFonts w:ascii="Times New Roman" w:hAnsi="Times New Roman"/>
          <w:color w:val="333333"/>
          <w:sz w:val="28"/>
        </w:rPr>
        <w:t>«</w:t>
      </w:r>
      <w:r>
        <w:rPr>
          <w:rFonts w:ascii="Times New Roman" w:hAnsi="Times New Roman"/>
          <w:color w:val="000000"/>
          <w:sz w:val="28"/>
        </w:rPr>
        <w:t>оскудение</w:t>
      </w:r>
      <w:r>
        <w:rPr>
          <w:rFonts w:ascii="Times New Roman" w:hAnsi="Times New Roman"/>
          <w:color w:val="333333"/>
          <w:sz w:val="28"/>
        </w:rPr>
        <w:t>»</w:t>
      </w:r>
      <w:r>
        <w:rPr>
          <w:rFonts w:ascii="Times New Roman" w:hAnsi="Times New Roman"/>
          <w:color w:val="000000"/>
          <w:sz w:val="28"/>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w:t>
      </w:r>
      <w:r>
        <w:rPr>
          <w:rFonts w:ascii="Times New Roman" w:hAnsi="Times New Roman"/>
          <w:color w:val="000000"/>
          <w:sz w:val="28"/>
        </w:rPr>
        <w:t>аселения в города. Рабочий вопрос и его особенности в России.</w:t>
      </w:r>
    </w:p>
    <w:p w:rsidR="005E66EB" w:rsidRDefault="00384A65">
      <w:pPr>
        <w:spacing w:after="0" w:line="264" w:lineRule="auto"/>
        <w:ind w:firstLine="600"/>
        <w:jc w:val="both"/>
      </w:pPr>
      <w:r>
        <w:rPr>
          <w:rFonts w:ascii="Times New Roman" w:hAnsi="Times New Roman"/>
          <w:color w:val="000000"/>
          <w:sz w:val="28"/>
        </w:rPr>
        <w:t>Основные сферы и направления внешнеполитических интересов. Упрочение статуса великой державы. Освоение государственной территории.</w:t>
      </w:r>
    </w:p>
    <w:p w:rsidR="005E66EB" w:rsidRDefault="00384A65">
      <w:pPr>
        <w:spacing w:after="0" w:line="264" w:lineRule="auto"/>
        <w:ind w:firstLine="600"/>
        <w:jc w:val="both"/>
      </w:pPr>
      <w:r>
        <w:rPr>
          <w:rFonts w:ascii="Times New Roman" w:hAnsi="Times New Roman"/>
          <w:b/>
          <w:color w:val="000000"/>
          <w:sz w:val="28"/>
        </w:rPr>
        <w:t>Культурное пространство империи во второй половине XIX в.</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Куль</w:t>
      </w:r>
      <w:r>
        <w:rPr>
          <w:rFonts w:ascii="Times New Roman" w:hAnsi="Times New Roman"/>
          <w:color w:val="000000"/>
          <w:sz w:val="28"/>
        </w:rPr>
        <w:t>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w:t>
      </w:r>
      <w:r>
        <w:rPr>
          <w:rFonts w:ascii="Times New Roman" w:hAnsi="Times New Roman"/>
          <w:color w:val="000000"/>
          <w:sz w:val="28"/>
        </w:rPr>
        <w:t>клад в мировое научное знание. Достижения российской науки. Общественная значимость художественной культуры.</w:t>
      </w:r>
    </w:p>
    <w:p w:rsidR="005E66EB" w:rsidRDefault="00384A65">
      <w:pPr>
        <w:spacing w:after="0" w:line="264" w:lineRule="auto"/>
        <w:ind w:firstLine="600"/>
        <w:jc w:val="both"/>
      </w:pPr>
      <w:r>
        <w:rPr>
          <w:rFonts w:ascii="Times New Roman" w:hAnsi="Times New Roman"/>
          <w:color w:val="000000"/>
          <w:sz w:val="28"/>
        </w:rPr>
        <w:t>Литература: Ф.М. Достоевский, Л.Н. Толстой, С.Е. Салтыков-Щедрин, Ф.И. Тютчев, А.Н. Островский, А.П. Чехов и другие. Живопись. Музыка. Театр. Архит</w:t>
      </w:r>
      <w:r>
        <w:rPr>
          <w:rFonts w:ascii="Times New Roman" w:hAnsi="Times New Roman"/>
          <w:color w:val="000000"/>
          <w:sz w:val="28"/>
        </w:rPr>
        <w:t>ектура и градостроительство.</w:t>
      </w:r>
    </w:p>
    <w:p w:rsidR="005E66EB" w:rsidRDefault="00384A65">
      <w:pPr>
        <w:spacing w:after="0" w:line="264" w:lineRule="auto"/>
        <w:ind w:firstLine="600"/>
        <w:jc w:val="both"/>
      </w:pPr>
      <w:r>
        <w:rPr>
          <w:rFonts w:ascii="Times New Roman" w:hAnsi="Times New Roman"/>
          <w:color w:val="000000"/>
          <w:sz w:val="28"/>
        </w:rPr>
        <w:t>Технический прогресс и перемены в повседневной жизни. Развитие транспорта, связи. Жизнь и быт сословий.</w:t>
      </w:r>
    </w:p>
    <w:p w:rsidR="005E66EB" w:rsidRDefault="00384A65">
      <w:pPr>
        <w:spacing w:after="0" w:line="264" w:lineRule="auto"/>
        <w:ind w:firstLine="600"/>
        <w:jc w:val="both"/>
      </w:pPr>
      <w:r>
        <w:rPr>
          <w:rFonts w:ascii="Times New Roman" w:hAnsi="Times New Roman"/>
          <w:b/>
          <w:color w:val="000000"/>
          <w:sz w:val="28"/>
        </w:rPr>
        <w:t>Этнокультурный облик империи</w:t>
      </w:r>
      <w:r>
        <w:rPr>
          <w:rFonts w:ascii="Times New Roman" w:hAnsi="Times New Roman"/>
          <w:color w:val="000000"/>
          <w:sz w:val="28"/>
        </w:rPr>
        <w:t xml:space="preserve"> </w:t>
      </w:r>
    </w:p>
    <w:p w:rsidR="005E66EB" w:rsidRDefault="00384A65">
      <w:pPr>
        <w:spacing w:after="0" w:line="264" w:lineRule="auto"/>
        <w:ind w:firstLine="600"/>
        <w:jc w:val="both"/>
      </w:pPr>
      <w:r>
        <w:rPr>
          <w:rFonts w:ascii="Times New Roman" w:hAnsi="Times New Roman"/>
          <w:color w:val="000000"/>
          <w:sz w:val="28"/>
        </w:rPr>
        <w:t>Национальная политика самодержавия. Национальный вопрос в Европе и в России: общее и особенно</w:t>
      </w:r>
      <w:r>
        <w:rPr>
          <w:rFonts w:ascii="Times New Roman" w:hAnsi="Times New Roman"/>
          <w:color w:val="000000"/>
          <w:sz w:val="28"/>
        </w:rPr>
        <w:t xml:space="preserve">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w:t>
      </w:r>
      <w:r>
        <w:rPr>
          <w:rFonts w:ascii="Times New Roman" w:hAnsi="Times New Roman"/>
          <w:color w:val="000000"/>
          <w:sz w:val="28"/>
        </w:rPr>
        <w:lastRenderedPageBreak/>
        <w:t>Кавказской войны. Север, Сибирь, Дальний Восток. Средняя Азия. Взаимодейс</w:t>
      </w:r>
      <w:r>
        <w:rPr>
          <w:rFonts w:ascii="Times New Roman" w:hAnsi="Times New Roman"/>
          <w:color w:val="000000"/>
          <w:sz w:val="28"/>
        </w:rPr>
        <w:t>твие национальных культур и народов.</w:t>
      </w:r>
    </w:p>
    <w:p w:rsidR="005E66EB" w:rsidRDefault="00384A65">
      <w:pPr>
        <w:spacing w:after="0" w:line="264" w:lineRule="auto"/>
        <w:ind w:firstLine="600"/>
        <w:jc w:val="both"/>
      </w:pPr>
      <w:r>
        <w:rPr>
          <w:rFonts w:ascii="Times New Roman" w:hAnsi="Times New Roman"/>
          <w:b/>
          <w:color w:val="000000"/>
          <w:sz w:val="28"/>
        </w:rPr>
        <w:t xml:space="preserve">Общественная жизнь и общественное движение </w:t>
      </w:r>
    </w:p>
    <w:p w:rsidR="005E66EB" w:rsidRDefault="00384A65">
      <w:pPr>
        <w:spacing w:after="0" w:line="264" w:lineRule="auto"/>
        <w:ind w:firstLine="600"/>
        <w:jc w:val="both"/>
      </w:pPr>
      <w:r>
        <w:rPr>
          <w:rFonts w:ascii="Times New Roman" w:hAnsi="Times New Roman"/>
          <w:color w:val="000000"/>
          <w:sz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w:t>
      </w:r>
      <w:r>
        <w:rPr>
          <w:rFonts w:ascii="Times New Roman" w:hAnsi="Times New Roman"/>
          <w:color w:val="000000"/>
          <w:sz w:val="28"/>
        </w:rPr>
        <w:t>ворительность и меценатство. С. Мамонтов. С. Морозов. Студенческое движение. Рабочее движение. Женское движение.</w:t>
      </w:r>
    </w:p>
    <w:p w:rsidR="005E66EB" w:rsidRDefault="00384A65">
      <w:pPr>
        <w:spacing w:after="0" w:line="264" w:lineRule="auto"/>
        <w:ind w:firstLine="600"/>
        <w:jc w:val="both"/>
      </w:pPr>
      <w:r>
        <w:rPr>
          <w:rFonts w:ascii="Times New Roman" w:hAnsi="Times New Roman"/>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w:t>
      </w:r>
      <w:r>
        <w:rPr>
          <w:rFonts w:ascii="Times New Roman" w:hAnsi="Times New Roman"/>
          <w:color w:val="000000"/>
          <w:sz w:val="28"/>
        </w:rPr>
        <w:t>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w:t>
      </w:r>
      <w:r>
        <w:rPr>
          <w:rFonts w:ascii="Times New Roman" w:hAnsi="Times New Roman"/>
          <w:color w:val="000000"/>
          <w:sz w:val="28"/>
        </w:rPr>
        <w:t>.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5E66EB" w:rsidRDefault="00384A65">
      <w:pPr>
        <w:spacing w:after="0" w:line="264" w:lineRule="auto"/>
        <w:ind w:firstLine="600"/>
        <w:jc w:val="both"/>
      </w:pPr>
      <w:r>
        <w:rPr>
          <w:rFonts w:ascii="Times New Roman" w:hAnsi="Times New Roman"/>
          <w:b/>
          <w:color w:val="000000"/>
          <w:sz w:val="28"/>
        </w:rPr>
        <w:t>Россия на пороге XX в.</w:t>
      </w:r>
    </w:p>
    <w:p w:rsidR="005E66EB" w:rsidRDefault="00384A65">
      <w:pPr>
        <w:spacing w:after="0" w:line="264" w:lineRule="auto"/>
        <w:ind w:firstLine="600"/>
        <w:jc w:val="both"/>
      </w:pPr>
      <w:r>
        <w:rPr>
          <w:rFonts w:ascii="Times New Roman" w:hAnsi="Times New Roman"/>
          <w:color w:val="000000"/>
          <w:sz w:val="28"/>
        </w:rPr>
        <w:t>На пороге нового века: динамика развития и противоречия. Мир к началу XX в.: б</w:t>
      </w:r>
      <w:r>
        <w:rPr>
          <w:rFonts w:ascii="Times New Roman" w:hAnsi="Times New Roman"/>
          <w:color w:val="000000"/>
          <w:sz w:val="28"/>
        </w:rPr>
        <w:t>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w:t>
      </w:r>
      <w:r>
        <w:rPr>
          <w:rFonts w:ascii="Times New Roman" w:hAnsi="Times New Roman"/>
          <w:color w:val="000000"/>
          <w:sz w:val="28"/>
        </w:rPr>
        <w:t>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5E66EB" w:rsidRDefault="00384A65">
      <w:pPr>
        <w:spacing w:after="0" w:line="264" w:lineRule="auto"/>
        <w:ind w:firstLine="600"/>
        <w:jc w:val="both"/>
      </w:pPr>
      <w:r>
        <w:rPr>
          <w:rFonts w:ascii="Times New Roman" w:hAnsi="Times New Roman"/>
          <w:color w:val="000000"/>
          <w:sz w:val="28"/>
        </w:rPr>
        <w:t>Экономический рост. Промышленное развитие. Деятельность С.Ю. Витте. Роль госу</w:t>
      </w:r>
      <w:r>
        <w:rPr>
          <w:rFonts w:ascii="Times New Roman" w:hAnsi="Times New Roman"/>
          <w:color w:val="000000"/>
          <w:sz w:val="28"/>
        </w:rPr>
        <w:t>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5E66EB" w:rsidRDefault="00384A65">
      <w:pPr>
        <w:spacing w:after="0" w:line="264" w:lineRule="auto"/>
        <w:ind w:firstLine="600"/>
        <w:jc w:val="both"/>
      </w:pPr>
      <w:r>
        <w:rPr>
          <w:rFonts w:ascii="Times New Roman" w:hAnsi="Times New Roman"/>
          <w:color w:val="000000"/>
          <w:sz w:val="28"/>
        </w:rPr>
        <w:t>Император Николай II и его окружение. Выработка нового политиче</w:t>
      </w:r>
      <w:r>
        <w:rPr>
          <w:rFonts w:ascii="Times New Roman" w:hAnsi="Times New Roman"/>
          <w:color w:val="000000"/>
          <w:sz w:val="28"/>
        </w:rPr>
        <w:t>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5E66EB" w:rsidRDefault="00384A65">
      <w:pPr>
        <w:spacing w:after="0" w:line="264" w:lineRule="auto"/>
        <w:ind w:firstLine="600"/>
        <w:jc w:val="both"/>
      </w:pPr>
      <w:r>
        <w:rPr>
          <w:rFonts w:ascii="Times New Roman" w:hAnsi="Times New Roman"/>
          <w:color w:val="000000"/>
          <w:sz w:val="28"/>
        </w:rPr>
        <w:t>Церковь в условиях кризиса имперской идеологии. Распространение светской э</w:t>
      </w:r>
      <w:r>
        <w:rPr>
          <w:rFonts w:ascii="Times New Roman" w:hAnsi="Times New Roman"/>
          <w:color w:val="000000"/>
          <w:sz w:val="28"/>
        </w:rPr>
        <w:t>тики и культуры.</w:t>
      </w:r>
    </w:p>
    <w:p w:rsidR="005E66EB" w:rsidRDefault="00384A65">
      <w:pPr>
        <w:spacing w:after="0" w:line="264" w:lineRule="auto"/>
        <w:ind w:firstLine="600"/>
        <w:jc w:val="both"/>
      </w:pPr>
      <w:r>
        <w:rPr>
          <w:rFonts w:ascii="Times New Roman" w:hAnsi="Times New Roman"/>
          <w:color w:val="000000"/>
          <w:sz w:val="28"/>
        </w:rPr>
        <w:lastRenderedPageBreak/>
        <w:t>Россия в системе международных отношений. Политика на Дальнем Востоке. Русско-японская война 1904-1905 гг. Оборона Порт-Артура. Цусимское сражение.</w:t>
      </w:r>
    </w:p>
    <w:p w:rsidR="005E66EB" w:rsidRDefault="00384A65">
      <w:pPr>
        <w:spacing w:after="0" w:line="264" w:lineRule="auto"/>
        <w:ind w:firstLine="600"/>
        <w:jc w:val="both"/>
      </w:pPr>
      <w:r>
        <w:rPr>
          <w:rFonts w:ascii="Times New Roman" w:hAnsi="Times New Roman"/>
          <w:color w:val="000000"/>
          <w:sz w:val="28"/>
        </w:rPr>
        <w:t>Первая российская революция 1905-1907 гг. Начало парламентаризма в России.</w:t>
      </w:r>
    </w:p>
    <w:p w:rsidR="005E66EB" w:rsidRDefault="00384A65">
      <w:pPr>
        <w:spacing w:after="0" w:line="264" w:lineRule="auto"/>
        <w:ind w:firstLine="600"/>
        <w:jc w:val="both"/>
      </w:pPr>
      <w:r>
        <w:rPr>
          <w:rFonts w:ascii="Times New Roman" w:hAnsi="Times New Roman"/>
          <w:color w:val="000000"/>
          <w:sz w:val="28"/>
        </w:rPr>
        <w:t>Предпосылки Перв</w:t>
      </w:r>
      <w:r>
        <w:rPr>
          <w:rFonts w:ascii="Times New Roman" w:hAnsi="Times New Roman"/>
          <w:color w:val="000000"/>
          <w:sz w:val="28"/>
        </w:rPr>
        <w:t>ой российской революции. Формы социальных протестов. Политический терроризм.</w:t>
      </w:r>
    </w:p>
    <w:p w:rsidR="005E66EB" w:rsidRDefault="00384A65">
      <w:pPr>
        <w:spacing w:after="0" w:line="264" w:lineRule="auto"/>
        <w:ind w:firstLine="600"/>
        <w:jc w:val="both"/>
      </w:pPr>
      <w:r>
        <w:rPr>
          <w:rFonts w:ascii="Times New Roman" w:hAnsi="Times New Roman"/>
          <w:color w:val="333333"/>
          <w:sz w:val="28"/>
        </w:rPr>
        <w:t>«</w:t>
      </w:r>
      <w:r>
        <w:rPr>
          <w:rFonts w:ascii="Times New Roman" w:hAnsi="Times New Roman"/>
          <w:color w:val="000000"/>
          <w:sz w:val="28"/>
        </w:rPr>
        <w:t>Кровавое воскресенье</w:t>
      </w:r>
      <w:r>
        <w:rPr>
          <w:rFonts w:ascii="Times New Roman" w:hAnsi="Times New Roman"/>
          <w:color w:val="333333"/>
          <w:sz w:val="28"/>
        </w:rPr>
        <w:t>»</w:t>
      </w:r>
      <w:r>
        <w:rPr>
          <w:rFonts w:ascii="Times New Roman" w:hAnsi="Times New Roman"/>
          <w:color w:val="000000"/>
          <w:sz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w:t>
      </w:r>
      <w:r>
        <w:rPr>
          <w:rFonts w:ascii="Times New Roman" w:hAnsi="Times New Roman"/>
          <w:color w:val="000000"/>
          <w:sz w:val="28"/>
        </w:rPr>
        <w:t>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5E66EB" w:rsidRDefault="00384A65">
      <w:pPr>
        <w:spacing w:after="0" w:line="264" w:lineRule="auto"/>
        <w:ind w:firstLine="600"/>
        <w:jc w:val="both"/>
      </w:pPr>
      <w:r>
        <w:rPr>
          <w:rFonts w:ascii="Times New Roman" w:hAnsi="Times New Roman"/>
          <w:color w:val="000000"/>
          <w:sz w:val="28"/>
        </w:rPr>
        <w:t xml:space="preserve">Избирательный закон 11 декабря 1905 </w:t>
      </w:r>
      <w:r>
        <w:rPr>
          <w:rFonts w:ascii="Times New Roman" w:hAnsi="Times New Roman"/>
          <w:color w:val="000000"/>
          <w:sz w:val="28"/>
        </w:rPr>
        <w:t>г. Избирательная кампания в I Государственную думу. Основные государственные законы 23 апреля 1906 г. Деятельность I и II Государственной думы.</w:t>
      </w:r>
    </w:p>
    <w:p w:rsidR="005E66EB" w:rsidRDefault="00384A65">
      <w:pPr>
        <w:spacing w:after="0" w:line="264" w:lineRule="auto"/>
        <w:ind w:firstLine="600"/>
        <w:jc w:val="both"/>
      </w:pPr>
      <w:r>
        <w:rPr>
          <w:rFonts w:ascii="Times New Roman" w:hAnsi="Times New Roman"/>
          <w:color w:val="000000"/>
          <w:sz w:val="28"/>
        </w:rPr>
        <w:t>П.А. Столыпин: программа системных реформ, масштаб и результаты. Нарастание социальных противоречий. III и IV Го</w:t>
      </w:r>
      <w:r>
        <w:rPr>
          <w:rFonts w:ascii="Times New Roman" w:hAnsi="Times New Roman"/>
          <w:color w:val="000000"/>
          <w:sz w:val="28"/>
        </w:rPr>
        <w:t>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5E66EB" w:rsidRDefault="00384A65">
      <w:pPr>
        <w:spacing w:after="0" w:line="264" w:lineRule="auto"/>
        <w:ind w:firstLine="600"/>
        <w:jc w:val="both"/>
      </w:pPr>
      <w:r>
        <w:rPr>
          <w:rFonts w:ascii="Times New Roman" w:hAnsi="Times New Roman"/>
          <w:color w:val="000000"/>
          <w:sz w:val="28"/>
        </w:rPr>
        <w:t>Обострение международной обстановки. Блоковая система и участие в ней России.</w:t>
      </w:r>
    </w:p>
    <w:p w:rsidR="005E66EB" w:rsidRDefault="00384A65">
      <w:pPr>
        <w:spacing w:after="0" w:line="264" w:lineRule="auto"/>
        <w:ind w:firstLine="600"/>
        <w:jc w:val="both"/>
      </w:pPr>
      <w:r>
        <w:rPr>
          <w:rFonts w:ascii="Times New Roman" w:hAnsi="Times New Roman"/>
          <w:color w:val="000000"/>
          <w:sz w:val="28"/>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5E66EB" w:rsidRDefault="00384A65">
      <w:pPr>
        <w:spacing w:after="0" w:line="264" w:lineRule="auto"/>
        <w:ind w:firstLine="600"/>
        <w:jc w:val="both"/>
      </w:pPr>
      <w:r>
        <w:rPr>
          <w:rFonts w:ascii="Times New Roman" w:hAnsi="Times New Roman"/>
          <w:color w:val="000000"/>
          <w:sz w:val="28"/>
        </w:rPr>
        <w:t>Серебряный век российской культуры. Новые явления в художес</w:t>
      </w:r>
      <w:r>
        <w:rPr>
          <w:rFonts w:ascii="Times New Roman" w:hAnsi="Times New Roman"/>
          <w:color w:val="000000"/>
          <w:sz w:val="28"/>
        </w:rPr>
        <w:t xml:space="preserve">твенной литературе и искусстве. Мировоззренческие ценности и стиль жизни. Литература начала XX в. Живопись. </w:t>
      </w:r>
      <w:r>
        <w:rPr>
          <w:rFonts w:ascii="Times New Roman" w:hAnsi="Times New Roman"/>
          <w:color w:val="333333"/>
          <w:sz w:val="28"/>
        </w:rPr>
        <w:t>«</w:t>
      </w:r>
      <w:r>
        <w:rPr>
          <w:rFonts w:ascii="Times New Roman" w:hAnsi="Times New Roman"/>
          <w:color w:val="000000"/>
          <w:sz w:val="28"/>
        </w:rPr>
        <w:t>Мир искусства</w:t>
      </w:r>
      <w:r>
        <w:rPr>
          <w:rFonts w:ascii="Times New Roman" w:hAnsi="Times New Roman"/>
          <w:color w:val="333333"/>
          <w:sz w:val="28"/>
        </w:rPr>
        <w:t>»</w:t>
      </w:r>
      <w:r>
        <w:rPr>
          <w:rFonts w:ascii="Times New Roman" w:hAnsi="Times New Roman"/>
          <w:color w:val="000000"/>
          <w:sz w:val="28"/>
        </w:rPr>
        <w:t>. Архитектура. Скульптура. Драматический театр: традиции и новаторство. Музыка. «Русские сезоны»</w:t>
      </w:r>
      <w:r>
        <w:rPr>
          <w:rFonts w:ascii="Times New Roman" w:hAnsi="Times New Roman"/>
          <w:color w:val="000000"/>
          <w:sz w:val="28"/>
        </w:rPr>
        <w:t xml:space="preserve">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5E66EB" w:rsidRDefault="005E66EB">
      <w:pPr>
        <w:sectPr w:rsidR="005E66EB">
          <w:pgSz w:w="11906" w:h="16383"/>
          <w:pgMar w:top="1134" w:right="850" w:bottom="1134" w:left="1701" w:header="720" w:footer="720" w:gutter="0"/>
          <w:cols w:space="720"/>
        </w:sectPr>
      </w:pPr>
    </w:p>
    <w:p w:rsidR="005E66EB" w:rsidRDefault="00384A65">
      <w:pPr>
        <w:spacing w:after="0" w:line="264" w:lineRule="auto"/>
        <w:ind w:left="120"/>
        <w:jc w:val="both"/>
      </w:pPr>
      <w:bookmarkStart w:id="8" w:name="block-83257363"/>
      <w:bookmarkEnd w:id="7"/>
      <w:r>
        <w:rPr>
          <w:rFonts w:ascii="Times New Roman" w:hAnsi="Times New Roman"/>
          <w:b/>
          <w:color w:val="000000"/>
          <w:sz w:val="28"/>
        </w:rPr>
        <w:lastRenderedPageBreak/>
        <w:t>ПЛАНИРУЕМЫЕ РЕЗУЛЬТАТЫ</w:t>
      </w:r>
    </w:p>
    <w:p w:rsidR="005E66EB" w:rsidRDefault="00384A65">
      <w:pPr>
        <w:spacing w:after="0" w:line="264" w:lineRule="auto"/>
        <w:ind w:firstLine="600"/>
        <w:jc w:val="both"/>
      </w:pPr>
      <w:r>
        <w:rPr>
          <w:rFonts w:ascii="Times New Roman" w:hAnsi="Times New Roman"/>
          <w:color w:val="000000"/>
          <w:sz w:val="28"/>
        </w:rPr>
        <w:t xml:space="preserve">Изучение истории на уровне основного общего образования направлено на </w:t>
      </w:r>
      <w:r>
        <w:rPr>
          <w:rFonts w:ascii="Times New Roman" w:hAnsi="Times New Roman"/>
          <w:color w:val="000000"/>
          <w:sz w:val="28"/>
        </w:rPr>
        <w:t>достижение обучающимися личностных, метапредметных и предметных результатов освоения учебного предмета.</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ЛИЧНОСТНЫЕ РЕЗУЛЬТАТЫ</w:t>
      </w:r>
    </w:p>
    <w:p w:rsidR="005E66EB" w:rsidRDefault="00384A65">
      <w:pPr>
        <w:spacing w:after="0" w:line="264" w:lineRule="auto"/>
        <w:ind w:firstLine="600"/>
        <w:jc w:val="both"/>
      </w:pPr>
      <w:r>
        <w:rPr>
          <w:rFonts w:ascii="Times New Roman" w:hAnsi="Times New Roman"/>
          <w:color w:val="000000"/>
          <w:sz w:val="28"/>
        </w:rPr>
        <w:t>К важнейшим личностным результатам изучения истории относятся:</w:t>
      </w:r>
    </w:p>
    <w:p w:rsidR="005E66EB" w:rsidRDefault="00384A65">
      <w:pPr>
        <w:spacing w:after="0" w:line="264" w:lineRule="auto"/>
        <w:ind w:firstLine="600"/>
        <w:jc w:val="both"/>
      </w:pPr>
      <w:r>
        <w:rPr>
          <w:rFonts w:ascii="Times New Roman" w:hAnsi="Times New Roman"/>
          <w:b/>
          <w:color w:val="000000"/>
          <w:sz w:val="28"/>
        </w:rPr>
        <w:t>1) в сфере патриотического воспитания:</w:t>
      </w:r>
      <w:r>
        <w:rPr>
          <w:rFonts w:ascii="Times New Roman" w:hAnsi="Times New Roman"/>
          <w:color w:val="000000"/>
          <w:sz w:val="28"/>
        </w:rPr>
        <w:t xml:space="preserve"> осознание российской гражда</w:t>
      </w:r>
      <w:r>
        <w:rPr>
          <w:rFonts w:ascii="Times New Roman" w:hAnsi="Times New Roman"/>
          <w:color w:val="000000"/>
          <w:sz w:val="28"/>
        </w:rPr>
        <w:t>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w:t>
      </w:r>
      <w:r>
        <w:rPr>
          <w:rFonts w:ascii="Times New Roman" w:hAnsi="Times New Roman"/>
          <w:color w:val="000000"/>
          <w:sz w:val="28"/>
        </w:rPr>
        <w:t>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5E66EB" w:rsidRDefault="00384A65">
      <w:pPr>
        <w:spacing w:after="0" w:line="264" w:lineRule="auto"/>
        <w:ind w:firstLine="600"/>
        <w:jc w:val="both"/>
      </w:pPr>
      <w:r>
        <w:rPr>
          <w:rFonts w:ascii="Times New Roman" w:hAnsi="Times New Roman"/>
          <w:b/>
          <w:color w:val="000000"/>
          <w:sz w:val="28"/>
        </w:rPr>
        <w:t>2) в сфере гражданск</w:t>
      </w:r>
      <w:r>
        <w:rPr>
          <w:rFonts w:ascii="Times New Roman" w:hAnsi="Times New Roman"/>
          <w:b/>
          <w:color w:val="000000"/>
          <w:sz w:val="28"/>
        </w:rPr>
        <w:t>ого воспитания:</w:t>
      </w:r>
      <w:r>
        <w:rPr>
          <w:rFonts w:ascii="Times New Roman" w:hAnsi="Times New Roman"/>
          <w:color w:val="000000"/>
          <w:sz w:val="28"/>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w:t>
      </w:r>
      <w:r>
        <w:rPr>
          <w:rFonts w:ascii="Times New Roman" w:hAnsi="Times New Roman"/>
          <w:color w:val="000000"/>
          <w:sz w:val="28"/>
        </w:rPr>
        <w:t>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5E66EB" w:rsidRDefault="00384A65">
      <w:pPr>
        <w:spacing w:after="0" w:line="264" w:lineRule="auto"/>
        <w:ind w:firstLine="600"/>
        <w:jc w:val="both"/>
      </w:pPr>
      <w:r>
        <w:rPr>
          <w:rFonts w:ascii="Times New Roman" w:hAnsi="Times New Roman"/>
          <w:b/>
          <w:color w:val="000000"/>
          <w:sz w:val="28"/>
        </w:rPr>
        <w:t>3) в духовно-нравственной сфере:</w:t>
      </w:r>
      <w:r>
        <w:rPr>
          <w:rFonts w:ascii="Times New Roman" w:hAnsi="Times New Roman"/>
          <w:color w:val="000000"/>
          <w:sz w:val="28"/>
        </w:rPr>
        <w:t xml:space="preserve"> представление о традиционных духовно-нр</w:t>
      </w:r>
      <w:r>
        <w:rPr>
          <w:rFonts w:ascii="Times New Roman" w:hAnsi="Times New Roman"/>
          <w:color w:val="000000"/>
          <w:sz w:val="28"/>
        </w:rPr>
        <w:t>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w:t>
      </w:r>
      <w:r>
        <w:rPr>
          <w:rFonts w:ascii="Times New Roman" w:hAnsi="Times New Roman"/>
          <w:color w:val="000000"/>
          <w:sz w:val="28"/>
        </w:rPr>
        <w:t>ых и правовых норм с учётом осознания последствий поступков; активное неприятие асоциальных поступков;</w:t>
      </w:r>
    </w:p>
    <w:p w:rsidR="005E66EB" w:rsidRDefault="00384A65">
      <w:pPr>
        <w:spacing w:after="0" w:line="264" w:lineRule="auto"/>
        <w:ind w:firstLine="600"/>
        <w:jc w:val="both"/>
      </w:pPr>
      <w:r>
        <w:rPr>
          <w:rFonts w:ascii="Times New Roman" w:hAnsi="Times New Roman"/>
          <w:b/>
          <w:color w:val="000000"/>
          <w:sz w:val="28"/>
        </w:rPr>
        <w:t>4) в понимании ценности научного познания:</w:t>
      </w:r>
      <w:r>
        <w:rPr>
          <w:rFonts w:ascii="Times New Roman" w:hAnsi="Times New Roman"/>
          <w:color w:val="000000"/>
          <w:sz w:val="28"/>
        </w:rPr>
        <w:t xml:space="preserve"> осмысление значения истории как знания о развитии человека и общества, о социальном, культурном и нравственном</w:t>
      </w:r>
      <w:r>
        <w:rPr>
          <w:rFonts w:ascii="Times New Roman" w:hAnsi="Times New Roman"/>
          <w:color w:val="000000"/>
          <w:sz w:val="28"/>
        </w:rPr>
        <w:t xml:space="preserve">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5E66EB" w:rsidRDefault="00384A65">
      <w:pPr>
        <w:spacing w:after="0" w:line="264" w:lineRule="auto"/>
        <w:ind w:firstLine="600"/>
        <w:jc w:val="both"/>
      </w:pPr>
      <w:r>
        <w:rPr>
          <w:rFonts w:ascii="Times New Roman" w:hAnsi="Times New Roman"/>
          <w:b/>
          <w:color w:val="000000"/>
          <w:sz w:val="28"/>
        </w:rPr>
        <w:t>5) в сфере эстетического воспитания:</w:t>
      </w:r>
      <w:r>
        <w:rPr>
          <w:rFonts w:ascii="Times New Roman" w:hAnsi="Times New Roman"/>
          <w:color w:val="000000"/>
          <w:sz w:val="28"/>
        </w:rPr>
        <w:t xml:space="preserve"> предс</w:t>
      </w:r>
      <w:r>
        <w:rPr>
          <w:rFonts w:ascii="Times New Roman" w:hAnsi="Times New Roman"/>
          <w:color w:val="000000"/>
          <w:sz w:val="28"/>
        </w:rPr>
        <w:t xml:space="preserve">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w:t>
      </w:r>
      <w:r>
        <w:rPr>
          <w:rFonts w:ascii="Times New Roman" w:hAnsi="Times New Roman"/>
          <w:color w:val="000000"/>
          <w:sz w:val="28"/>
        </w:rPr>
        <w:lastRenderedPageBreak/>
        <w:t>традиций и народного творчеств</w:t>
      </w:r>
      <w:r>
        <w:rPr>
          <w:rFonts w:ascii="Times New Roman" w:hAnsi="Times New Roman"/>
          <w:color w:val="000000"/>
          <w:sz w:val="28"/>
        </w:rPr>
        <w:t>а; уважение к культуре своего и других народов;</w:t>
      </w:r>
    </w:p>
    <w:p w:rsidR="005E66EB" w:rsidRDefault="00384A65">
      <w:pPr>
        <w:spacing w:after="0" w:line="264" w:lineRule="auto"/>
        <w:ind w:firstLine="600"/>
        <w:jc w:val="both"/>
      </w:pPr>
      <w:r>
        <w:rPr>
          <w:rFonts w:ascii="Times New Roman" w:hAnsi="Times New Roman"/>
          <w:b/>
          <w:color w:val="000000"/>
          <w:sz w:val="28"/>
        </w:rPr>
        <w:t>6) в формировании ценностного отношения к жизни и здоровью:</w:t>
      </w:r>
      <w:r>
        <w:rPr>
          <w:rFonts w:ascii="Times New Roman" w:hAnsi="Times New Roman"/>
          <w:color w:val="000000"/>
          <w:sz w:val="28"/>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w:t>
      </w:r>
      <w:r>
        <w:rPr>
          <w:rFonts w:ascii="Times New Roman" w:hAnsi="Times New Roman"/>
          <w:color w:val="000000"/>
          <w:sz w:val="28"/>
        </w:rPr>
        <w:t>ого и духовного развития человека в исторических обществах (в античном мире, эпоху Возрождения) и в современную эпоху;</w:t>
      </w:r>
    </w:p>
    <w:p w:rsidR="005E66EB" w:rsidRDefault="00384A65">
      <w:pPr>
        <w:spacing w:after="0" w:line="264" w:lineRule="auto"/>
        <w:ind w:firstLine="600"/>
        <w:jc w:val="both"/>
      </w:pPr>
      <w:r>
        <w:rPr>
          <w:rFonts w:ascii="Times New Roman" w:hAnsi="Times New Roman"/>
          <w:b/>
          <w:color w:val="000000"/>
          <w:sz w:val="28"/>
        </w:rPr>
        <w:t>7) в сфере трудового воспитания:</w:t>
      </w:r>
      <w:r>
        <w:rPr>
          <w:rFonts w:ascii="Times New Roman" w:hAnsi="Times New Roman"/>
          <w:color w:val="000000"/>
          <w:sz w:val="28"/>
        </w:rPr>
        <w:t xml:space="preserve"> понимание на основе знания истории значения трудовой деятельности людей как источника развития человека </w:t>
      </w:r>
      <w:r>
        <w:rPr>
          <w:rFonts w:ascii="Times New Roman" w:hAnsi="Times New Roman"/>
          <w:color w:val="000000"/>
          <w:sz w:val="28"/>
        </w:rPr>
        <w:t>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w:t>
      </w:r>
      <w:r>
        <w:rPr>
          <w:rFonts w:ascii="Times New Roman" w:hAnsi="Times New Roman"/>
          <w:color w:val="000000"/>
          <w:sz w:val="28"/>
        </w:rPr>
        <w:t>зования и жизненных планов;</w:t>
      </w:r>
    </w:p>
    <w:p w:rsidR="005E66EB" w:rsidRDefault="00384A65">
      <w:pPr>
        <w:spacing w:after="0" w:line="264" w:lineRule="auto"/>
        <w:ind w:firstLine="600"/>
        <w:jc w:val="both"/>
      </w:pPr>
      <w:r>
        <w:rPr>
          <w:rFonts w:ascii="Times New Roman" w:hAnsi="Times New Roman"/>
          <w:b/>
          <w:color w:val="000000"/>
          <w:sz w:val="28"/>
        </w:rPr>
        <w:t>8) в сфере экологического воспитания:</w:t>
      </w:r>
      <w:r>
        <w:rPr>
          <w:rFonts w:ascii="Times New Roman" w:hAnsi="Times New Roman"/>
          <w:color w:val="000000"/>
          <w:sz w:val="28"/>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w:t>
      </w:r>
      <w:r>
        <w:rPr>
          <w:rFonts w:ascii="Times New Roman" w:hAnsi="Times New Roman"/>
          <w:color w:val="000000"/>
          <w:sz w:val="28"/>
        </w:rPr>
        <w:t>ное неприятие действий, приносящих вред окружающей среде; готовность к участию в практической деятельности экологической направленности;</w:t>
      </w:r>
    </w:p>
    <w:p w:rsidR="005E66EB" w:rsidRDefault="00384A65">
      <w:pPr>
        <w:spacing w:after="0" w:line="264" w:lineRule="auto"/>
        <w:ind w:firstLine="600"/>
        <w:jc w:val="both"/>
      </w:pPr>
      <w:r>
        <w:rPr>
          <w:rFonts w:ascii="Times New Roman" w:hAnsi="Times New Roman"/>
          <w:b/>
          <w:color w:val="000000"/>
          <w:sz w:val="28"/>
        </w:rPr>
        <w:t>9) в сфере адаптации к меняющимся условиям социальной и природной среды:</w:t>
      </w:r>
      <w:r>
        <w:rPr>
          <w:rFonts w:ascii="Times New Roman" w:hAnsi="Times New Roman"/>
          <w:color w:val="000000"/>
          <w:sz w:val="28"/>
        </w:rPr>
        <w:t xml:space="preserve"> представления об изменениях природной и социал</w:t>
      </w:r>
      <w:r>
        <w:rPr>
          <w:rFonts w:ascii="Times New Roman" w:hAnsi="Times New Roman"/>
          <w:color w:val="000000"/>
          <w:sz w:val="28"/>
        </w:rPr>
        <w:t>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5E66EB" w:rsidRDefault="00384A65">
      <w:pPr>
        <w:spacing w:after="0" w:line="264" w:lineRule="auto"/>
        <w:ind w:firstLine="600"/>
        <w:jc w:val="both"/>
      </w:pPr>
      <w:r>
        <w:rPr>
          <w:rFonts w:ascii="Times New Roman" w:hAnsi="Times New Roman"/>
          <w:color w:val="000000"/>
          <w:sz w:val="28"/>
        </w:rPr>
        <w:t>В результате изучения истории на уровне основного общего образования у обучающегося б</w:t>
      </w:r>
      <w:r>
        <w:rPr>
          <w:rFonts w:ascii="Times New Roman" w:hAnsi="Times New Roman"/>
          <w:color w:val="000000"/>
          <w:sz w:val="28"/>
        </w:rPr>
        <w:t>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E66EB" w:rsidRDefault="005E66EB">
      <w:pPr>
        <w:spacing w:after="0"/>
        <w:ind w:left="120"/>
      </w:pPr>
    </w:p>
    <w:p w:rsidR="005E66EB" w:rsidRDefault="00384A65">
      <w:pPr>
        <w:spacing w:after="0"/>
        <w:ind w:left="120"/>
      </w:pPr>
      <w:r>
        <w:rPr>
          <w:rFonts w:ascii="Times New Roman" w:hAnsi="Times New Roman"/>
          <w:b/>
          <w:color w:val="000000"/>
          <w:sz w:val="28"/>
        </w:rPr>
        <w:t>МЕТАПРЕДМЕТНЫЕ РЕЗУЛЬТАТЫ</w:t>
      </w:r>
    </w:p>
    <w:p w:rsidR="005E66EB" w:rsidRDefault="00384A65">
      <w:pPr>
        <w:spacing w:after="0" w:line="264" w:lineRule="auto"/>
        <w:ind w:firstLine="600"/>
        <w:jc w:val="both"/>
      </w:pPr>
      <w:r>
        <w:rPr>
          <w:rFonts w:ascii="Times New Roman" w:hAnsi="Times New Roman"/>
          <w:b/>
          <w:color w:val="000000"/>
          <w:sz w:val="28"/>
        </w:rPr>
        <w:t>Познавательные универсальные учебные действия</w:t>
      </w:r>
    </w:p>
    <w:p w:rsidR="005E66EB" w:rsidRDefault="00384A65">
      <w:pPr>
        <w:spacing w:after="0" w:line="264" w:lineRule="auto"/>
        <w:ind w:firstLine="600"/>
        <w:jc w:val="both"/>
      </w:pPr>
      <w:r>
        <w:rPr>
          <w:rFonts w:ascii="Times New Roman" w:hAnsi="Times New Roman"/>
          <w:b/>
          <w:color w:val="000000"/>
          <w:sz w:val="28"/>
        </w:rPr>
        <w:t>Базовые логические действия:</w:t>
      </w:r>
    </w:p>
    <w:p w:rsidR="005E66EB" w:rsidRDefault="00384A65">
      <w:pPr>
        <w:spacing w:after="0" w:line="264" w:lineRule="auto"/>
        <w:ind w:firstLine="600"/>
        <w:jc w:val="both"/>
      </w:pPr>
      <w:r>
        <w:rPr>
          <w:rFonts w:ascii="Times New Roman" w:hAnsi="Times New Roman"/>
          <w:color w:val="000000"/>
          <w:sz w:val="28"/>
        </w:rPr>
        <w:t>систематизировать и обобщать исторические факты (в форме таблиц, схем);</w:t>
      </w:r>
    </w:p>
    <w:p w:rsidR="005E66EB" w:rsidRDefault="00384A65">
      <w:pPr>
        <w:spacing w:after="0" w:line="264" w:lineRule="auto"/>
        <w:ind w:firstLine="600"/>
        <w:jc w:val="both"/>
      </w:pPr>
      <w:r>
        <w:rPr>
          <w:rFonts w:ascii="Times New Roman" w:hAnsi="Times New Roman"/>
          <w:color w:val="000000"/>
          <w:sz w:val="28"/>
        </w:rPr>
        <w:t>выявлять характерные признаки исторических явлений;</w:t>
      </w:r>
    </w:p>
    <w:p w:rsidR="005E66EB" w:rsidRDefault="00384A65">
      <w:pPr>
        <w:spacing w:after="0" w:line="264" w:lineRule="auto"/>
        <w:ind w:firstLine="600"/>
        <w:jc w:val="both"/>
      </w:pPr>
      <w:r>
        <w:rPr>
          <w:rFonts w:ascii="Times New Roman" w:hAnsi="Times New Roman"/>
          <w:color w:val="000000"/>
          <w:sz w:val="28"/>
        </w:rPr>
        <w:t>раскрывать причинно-следственные связи событий;</w:t>
      </w:r>
    </w:p>
    <w:p w:rsidR="005E66EB" w:rsidRDefault="00384A65">
      <w:pPr>
        <w:spacing w:after="0" w:line="264" w:lineRule="auto"/>
        <w:ind w:firstLine="600"/>
        <w:jc w:val="both"/>
      </w:pPr>
      <w:r>
        <w:rPr>
          <w:rFonts w:ascii="Times New Roman" w:hAnsi="Times New Roman"/>
          <w:color w:val="000000"/>
          <w:sz w:val="28"/>
        </w:rPr>
        <w:t>сравнивать события, ситуации, выявляя общие черты и раз</w:t>
      </w:r>
      <w:r>
        <w:rPr>
          <w:rFonts w:ascii="Times New Roman" w:hAnsi="Times New Roman"/>
          <w:color w:val="000000"/>
          <w:sz w:val="28"/>
        </w:rPr>
        <w:t>личия; формулировать и обосновывать выводы.</w:t>
      </w:r>
    </w:p>
    <w:p w:rsidR="005E66EB" w:rsidRDefault="00384A65">
      <w:pPr>
        <w:spacing w:after="0" w:line="264" w:lineRule="auto"/>
        <w:ind w:firstLine="600"/>
        <w:jc w:val="both"/>
      </w:pPr>
      <w:r>
        <w:rPr>
          <w:rFonts w:ascii="Times New Roman" w:hAnsi="Times New Roman"/>
          <w:b/>
          <w:color w:val="000000"/>
          <w:sz w:val="28"/>
        </w:rPr>
        <w:lastRenderedPageBreak/>
        <w:t>Базовые исследовательские действия:</w:t>
      </w:r>
    </w:p>
    <w:p w:rsidR="005E66EB" w:rsidRDefault="00384A65">
      <w:pPr>
        <w:spacing w:after="0" w:line="264" w:lineRule="auto"/>
        <w:ind w:firstLine="600"/>
        <w:jc w:val="both"/>
      </w:pPr>
      <w:r>
        <w:rPr>
          <w:rFonts w:ascii="Times New Roman" w:hAnsi="Times New Roman"/>
          <w:color w:val="000000"/>
          <w:sz w:val="28"/>
        </w:rPr>
        <w:t>определять познавательную задачу;</w:t>
      </w:r>
    </w:p>
    <w:p w:rsidR="005E66EB" w:rsidRDefault="00384A65">
      <w:pPr>
        <w:spacing w:after="0" w:line="264" w:lineRule="auto"/>
        <w:ind w:firstLine="600"/>
        <w:jc w:val="both"/>
      </w:pPr>
      <w:r>
        <w:rPr>
          <w:rFonts w:ascii="Times New Roman" w:hAnsi="Times New Roman"/>
          <w:color w:val="000000"/>
          <w:sz w:val="28"/>
        </w:rPr>
        <w:t>намечать путь её решения и осуществлять подбор исторического материала, объекта;</w:t>
      </w:r>
    </w:p>
    <w:p w:rsidR="005E66EB" w:rsidRDefault="00384A65">
      <w:pPr>
        <w:spacing w:after="0" w:line="264" w:lineRule="auto"/>
        <w:ind w:firstLine="600"/>
        <w:jc w:val="both"/>
      </w:pPr>
      <w:r>
        <w:rPr>
          <w:rFonts w:ascii="Times New Roman" w:hAnsi="Times New Roman"/>
          <w:color w:val="000000"/>
          <w:sz w:val="28"/>
        </w:rPr>
        <w:t xml:space="preserve">систематизировать и анализировать исторические факты, </w:t>
      </w:r>
      <w:r>
        <w:rPr>
          <w:rFonts w:ascii="Times New Roman" w:hAnsi="Times New Roman"/>
          <w:color w:val="000000"/>
          <w:sz w:val="28"/>
        </w:rPr>
        <w:t>осуществлять реконструкцию исторических событий;</w:t>
      </w:r>
    </w:p>
    <w:p w:rsidR="005E66EB" w:rsidRDefault="00384A65">
      <w:pPr>
        <w:spacing w:after="0" w:line="264" w:lineRule="auto"/>
        <w:ind w:firstLine="600"/>
        <w:jc w:val="both"/>
      </w:pPr>
      <w:r>
        <w:rPr>
          <w:rFonts w:ascii="Times New Roman" w:hAnsi="Times New Roman"/>
          <w:color w:val="000000"/>
          <w:sz w:val="28"/>
        </w:rPr>
        <w:t>соотносить полученный результат с имеющимся знанием;</w:t>
      </w:r>
    </w:p>
    <w:p w:rsidR="005E66EB" w:rsidRDefault="00384A65">
      <w:pPr>
        <w:spacing w:after="0" w:line="264" w:lineRule="auto"/>
        <w:ind w:firstLine="600"/>
        <w:jc w:val="both"/>
      </w:pPr>
      <w:r>
        <w:rPr>
          <w:rFonts w:ascii="Times New Roman" w:hAnsi="Times New Roman"/>
          <w:color w:val="000000"/>
          <w:sz w:val="28"/>
        </w:rPr>
        <w:t>определять новизну и обоснованность полученного результата;</w:t>
      </w:r>
    </w:p>
    <w:p w:rsidR="005E66EB" w:rsidRDefault="00384A65">
      <w:pPr>
        <w:spacing w:after="0" w:line="264" w:lineRule="auto"/>
        <w:ind w:firstLine="600"/>
        <w:jc w:val="both"/>
      </w:pPr>
      <w:r>
        <w:rPr>
          <w:rFonts w:ascii="Times New Roman" w:hAnsi="Times New Roman"/>
          <w:color w:val="000000"/>
          <w:sz w:val="28"/>
        </w:rPr>
        <w:t>представлять результаты своей деятельности в различных формах (сообщение, эссе, презентация, р</w:t>
      </w:r>
      <w:r>
        <w:rPr>
          <w:rFonts w:ascii="Times New Roman" w:hAnsi="Times New Roman"/>
          <w:color w:val="000000"/>
          <w:sz w:val="28"/>
        </w:rPr>
        <w:t>еферат, учебный проект и другие).</w:t>
      </w:r>
    </w:p>
    <w:p w:rsidR="005E66EB" w:rsidRDefault="00384A65">
      <w:pPr>
        <w:spacing w:after="0" w:line="264" w:lineRule="auto"/>
        <w:ind w:firstLine="600"/>
        <w:jc w:val="both"/>
      </w:pPr>
      <w:r>
        <w:rPr>
          <w:rFonts w:ascii="Times New Roman" w:hAnsi="Times New Roman"/>
          <w:b/>
          <w:color w:val="000000"/>
          <w:sz w:val="28"/>
        </w:rPr>
        <w:t>Работа с информацией:</w:t>
      </w:r>
    </w:p>
    <w:p w:rsidR="005E66EB" w:rsidRDefault="00384A65">
      <w:pPr>
        <w:spacing w:after="0" w:line="264" w:lineRule="auto"/>
        <w:ind w:firstLine="600"/>
        <w:jc w:val="both"/>
      </w:pPr>
      <w:r>
        <w:rPr>
          <w:rFonts w:ascii="Times New Roman" w:hAnsi="Times New Roman"/>
          <w:color w:val="000000"/>
          <w:sz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5E66EB" w:rsidRDefault="00384A65">
      <w:pPr>
        <w:spacing w:after="0" w:line="264" w:lineRule="auto"/>
        <w:ind w:firstLine="600"/>
        <w:jc w:val="both"/>
      </w:pPr>
      <w:r>
        <w:rPr>
          <w:rFonts w:ascii="Times New Roman" w:hAnsi="Times New Roman"/>
          <w:color w:val="000000"/>
          <w:sz w:val="28"/>
        </w:rPr>
        <w:t>различать виды источников исторической информации;</w:t>
      </w:r>
    </w:p>
    <w:p w:rsidR="005E66EB" w:rsidRDefault="00384A65">
      <w:pPr>
        <w:spacing w:after="0" w:line="264" w:lineRule="auto"/>
        <w:ind w:firstLine="600"/>
        <w:jc w:val="both"/>
      </w:pPr>
      <w:r>
        <w:rPr>
          <w:rFonts w:ascii="Times New Roman" w:hAnsi="Times New Roman"/>
          <w:color w:val="000000"/>
          <w:sz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5E66EB" w:rsidRDefault="00384A65">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rsidR="005E66EB" w:rsidRDefault="00384A65">
      <w:pPr>
        <w:spacing w:after="0" w:line="264" w:lineRule="auto"/>
        <w:ind w:firstLine="600"/>
        <w:jc w:val="both"/>
      </w:pPr>
      <w:r>
        <w:rPr>
          <w:rFonts w:ascii="Times New Roman" w:hAnsi="Times New Roman"/>
          <w:color w:val="000000"/>
          <w:sz w:val="28"/>
        </w:rPr>
        <w:t>представлять</w:t>
      </w:r>
      <w:r>
        <w:rPr>
          <w:rFonts w:ascii="Times New Roman" w:hAnsi="Times New Roman"/>
          <w:color w:val="000000"/>
          <w:sz w:val="28"/>
        </w:rPr>
        <w:t xml:space="preserve"> особенности взаимодействия людей в исторических обществах и современном мире;</w:t>
      </w:r>
    </w:p>
    <w:p w:rsidR="005E66EB" w:rsidRDefault="00384A65">
      <w:pPr>
        <w:spacing w:after="0" w:line="264" w:lineRule="auto"/>
        <w:ind w:firstLine="600"/>
        <w:jc w:val="both"/>
      </w:pPr>
      <w:r>
        <w:rPr>
          <w:rFonts w:ascii="Times New Roman" w:hAnsi="Times New Roman"/>
          <w:color w:val="000000"/>
          <w:sz w:val="28"/>
        </w:rPr>
        <w:t>участвовать в обсуждении событий и личностей прошлого, раскрывать различие и сходство высказываемых оценок;</w:t>
      </w:r>
    </w:p>
    <w:p w:rsidR="005E66EB" w:rsidRDefault="00384A65">
      <w:pPr>
        <w:spacing w:after="0" w:line="264" w:lineRule="auto"/>
        <w:ind w:firstLine="600"/>
        <w:jc w:val="both"/>
      </w:pPr>
      <w:r>
        <w:rPr>
          <w:rFonts w:ascii="Times New Roman" w:hAnsi="Times New Roman"/>
          <w:color w:val="000000"/>
          <w:sz w:val="28"/>
        </w:rPr>
        <w:t xml:space="preserve">выражать и аргументировать свою точку зрения в устном высказывании, </w:t>
      </w:r>
      <w:r>
        <w:rPr>
          <w:rFonts w:ascii="Times New Roman" w:hAnsi="Times New Roman"/>
          <w:color w:val="000000"/>
          <w:sz w:val="28"/>
        </w:rPr>
        <w:t>письменном тексте;</w:t>
      </w:r>
    </w:p>
    <w:p w:rsidR="005E66EB" w:rsidRDefault="00384A65">
      <w:pPr>
        <w:spacing w:after="0" w:line="264" w:lineRule="auto"/>
        <w:ind w:firstLine="600"/>
        <w:jc w:val="both"/>
      </w:pPr>
      <w:r>
        <w:rPr>
          <w:rFonts w:ascii="Times New Roman" w:hAnsi="Times New Roman"/>
          <w:color w:val="000000"/>
          <w:sz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5E66EB" w:rsidRDefault="00384A65">
      <w:pPr>
        <w:spacing w:after="0" w:line="264" w:lineRule="auto"/>
        <w:ind w:firstLine="600"/>
        <w:jc w:val="both"/>
      </w:pPr>
      <w:r>
        <w:rPr>
          <w:rFonts w:ascii="Times New Roman" w:hAnsi="Times New Roman"/>
          <w:b/>
          <w:color w:val="000000"/>
          <w:sz w:val="28"/>
        </w:rPr>
        <w:t>Совместная деятельность:</w:t>
      </w:r>
    </w:p>
    <w:p w:rsidR="005E66EB" w:rsidRDefault="00384A65">
      <w:pPr>
        <w:spacing w:after="0" w:line="264" w:lineRule="auto"/>
        <w:ind w:firstLine="600"/>
        <w:jc w:val="both"/>
      </w:pPr>
      <w:r>
        <w:rPr>
          <w:rFonts w:ascii="Times New Roman" w:hAnsi="Times New Roman"/>
          <w:color w:val="000000"/>
          <w:sz w:val="28"/>
        </w:rPr>
        <w:t>осознавать на основе исторических примеров значение</w:t>
      </w:r>
      <w:r>
        <w:rPr>
          <w:rFonts w:ascii="Times New Roman" w:hAnsi="Times New Roman"/>
          <w:color w:val="000000"/>
          <w:sz w:val="28"/>
        </w:rPr>
        <w:t xml:space="preserve"> совместной работы как эффективного средства достижения поставленных целей;</w:t>
      </w:r>
    </w:p>
    <w:p w:rsidR="005E66EB" w:rsidRDefault="00384A65">
      <w:pPr>
        <w:spacing w:after="0" w:line="264" w:lineRule="auto"/>
        <w:ind w:firstLine="600"/>
        <w:jc w:val="both"/>
      </w:pPr>
      <w:r>
        <w:rPr>
          <w:rFonts w:ascii="Times New Roman" w:hAnsi="Times New Roman"/>
          <w:color w:val="000000"/>
          <w:sz w:val="28"/>
        </w:rPr>
        <w:t>планировать и осуществлять совместную работу, коллективные учебные проекты по истории, в том числе ‒ на региональном материале;</w:t>
      </w:r>
    </w:p>
    <w:p w:rsidR="005E66EB" w:rsidRDefault="00384A65">
      <w:pPr>
        <w:spacing w:after="0" w:line="264" w:lineRule="auto"/>
        <w:ind w:firstLine="600"/>
        <w:jc w:val="both"/>
      </w:pPr>
      <w:r>
        <w:rPr>
          <w:rFonts w:ascii="Times New Roman" w:hAnsi="Times New Roman"/>
          <w:color w:val="000000"/>
          <w:sz w:val="28"/>
        </w:rPr>
        <w:t>определять свое участие в общей работе и координиров</w:t>
      </w:r>
      <w:r>
        <w:rPr>
          <w:rFonts w:ascii="Times New Roman" w:hAnsi="Times New Roman"/>
          <w:color w:val="000000"/>
          <w:sz w:val="28"/>
        </w:rPr>
        <w:t>ать свои действия с другими членами команды.</w:t>
      </w:r>
    </w:p>
    <w:p w:rsidR="005E66EB" w:rsidRDefault="00384A65">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5E66EB" w:rsidRDefault="00384A65">
      <w:pPr>
        <w:spacing w:after="0" w:line="264" w:lineRule="auto"/>
        <w:ind w:firstLine="600"/>
        <w:jc w:val="both"/>
      </w:pPr>
      <w:r>
        <w:rPr>
          <w:rFonts w:ascii="Times New Roman" w:hAnsi="Times New Roman"/>
          <w:color w:val="000000"/>
          <w:sz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r>
        <w:rPr>
          <w:rFonts w:ascii="Times New Roman" w:hAnsi="Times New Roman"/>
          <w:color w:val="000000"/>
          <w:sz w:val="28"/>
        </w:rPr>
        <w:t>;</w:t>
      </w:r>
    </w:p>
    <w:p w:rsidR="005E66EB" w:rsidRDefault="00384A65">
      <w:pPr>
        <w:spacing w:after="0" w:line="264" w:lineRule="auto"/>
        <w:ind w:firstLine="600"/>
        <w:jc w:val="both"/>
      </w:pPr>
      <w:r>
        <w:rPr>
          <w:rFonts w:ascii="Times New Roman" w:hAnsi="Times New Roman"/>
          <w:color w:val="000000"/>
          <w:sz w:val="28"/>
        </w:rPr>
        <w:lastRenderedPageBreak/>
        <w:t>владеть приёмами самоконтроля ‒ осуществление самоконтроля, рефлексии и самооценки полученных результатов;</w:t>
      </w:r>
    </w:p>
    <w:p w:rsidR="005E66EB" w:rsidRDefault="00384A65">
      <w:pPr>
        <w:spacing w:after="0" w:line="264" w:lineRule="auto"/>
        <w:ind w:firstLine="600"/>
        <w:jc w:val="both"/>
      </w:pPr>
      <w:r>
        <w:rPr>
          <w:rFonts w:ascii="Times New Roman" w:hAnsi="Times New Roman"/>
          <w:color w:val="000000"/>
          <w:sz w:val="28"/>
        </w:rPr>
        <w:t>вносить коррективы в свою работу с учётом установленных ошибок, возникших трудностей.</w:t>
      </w:r>
    </w:p>
    <w:p w:rsidR="005E66EB" w:rsidRDefault="00384A65">
      <w:pPr>
        <w:spacing w:after="0" w:line="264" w:lineRule="auto"/>
        <w:ind w:firstLine="600"/>
        <w:jc w:val="both"/>
      </w:pPr>
      <w:r>
        <w:rPr>
          <w:rFonts w:ascii="Times New Roman" w:hAnsi="Times New Roman"/>
          <w:b/>
          <w:color w:val="000000"/>
          <w:sz w:val="28"/>
        </w:rPr>
        <w:t>Умения в сфере эмоционального интеллекта, понимания себя и др</w:t>
      </w:r>
      <w:r>
        <w:rPr>
          <w:rFonts w:ascii="Times New Roman" w:hAnsi="Times New Roman"/>
          <w:b/>
          <w:color w:val="000000"/>
          <w:sz w:val="28"/>
        </w:rPr>
        <w:t>угих:</w:t>
      </w:r>
    </w:p>
    <w:p w:rsidR="005E66EB" w:rsidRDefault="00384A65">
      <w:pPr>
        <w:spacing w:after="0" w:line="264" w:lineRule="auto"/>
        <w:ind w:firstLine="600"/>
        <w:jc w:val="both"/>
      </w:pPr>
      <w:r>
        <w:rPr>
          <w:rFonts w:ascii="Times New Roman" w:hAnsi="Times New Roman"/>
          <w:color w:val="000000"/>
          <w:sz w:val="28"/>
        </w:rPr>
        <w:t>выявлять на примерах исторических ситуаций роль эмоций в отношениях между людьми;</w:t>
      </w:r>
    </w:p>
    <w:p w:rsidR="005E66EB" w:rsidRDefault="00384A65">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действий другого (в исторических ситуациях и окружающей действительности);</w:t>
      </w:r>
    </w:p>
    <w:p w:rsidR="005E66EB" w:rsidRDefault="00384A65">
      <w:pPr>
        <w:spacing w:after="0" w:line="264" w:lineRule="auto"/>
        <w:ind w:firstLine="600"/>
        <w:jc w:val="both"/>
      </w:pPr>
      <w:r>
        <w:rPr>
          <w:rFonts w:ascii="Times New Roman" w:hAnsi="Times New Roman"/>
          <w:color w:val="000000"/>
          <w:sz w:val="28"/>
        </w:rPr>
        <w:t>регулировать способ выражения своих э</w:t>
      </w:r>
      <w:r>
        <w:rPr>
          <w:rFonts w:ascii="Times New Roman" w:hAnsi="Times New Roman"/>
          <w:color w:val="000000"/>
          <w:sz w:val="28"/>
        </w:rPr>
        <w:t>моций с учётом позиций и мнений других участников общения.</w:t>
      </w:r>
    </w:p>
    <w:p w:rsidR="005E66EB" w:rsidRDefault="005E66EB">
      <w:pPr>
        <w:spacing w:after="0" w:line="264" w:lineRule="auto"/>
        <w:ind w:left="120"/>
        <w:jc w:val="both"/>
      </w:pPr>
    </w:p>
    <w:p w:rsidR="005E66EB" w:rsidRDefault="00384A65">
      <w:pPr>
        <w:spacing w:after="0" w:line="264" w:lineRule="auto"/>
        <w:ind w:left="120"/>
        <w:jc w:val="both"/>
      </w:pPr>
      <w:r>
        <w:rPr>
          <w:rFonts w:ascii="Times New Roman" w:hAnsi="Times New Roman"/>
          <w:b/>
          <w:color w:val="000000"/>
          <w:sz w:val="28"/>
        </w:rPr>
        <w:t>ПРЕДМЕТНЫЕ РЕЗУЛЬТАТЫ</w:t>
      </w:r>
    </w:p>
    <w:p w:rsidR="005E66EB" w:rsidRDefault="00384A65">
      <w:pPr>
        <w:spacing w:after="0" w:line="264" w:lineRule="auto"/>
        <w:ind w:firstLine="600"/>
        <w:jc w:val="both"/>
      </w:pPr>
      <w:r>
        <w:rPr>
          <w:rFonts w:ascii="Times New Roman" w:hAnsi="Times New Roman"/>
          <w:b/>
          <w:color w:val="000000"/>
          <w:sz w:val="28"/>
        </w:rPr>
        <w:t>Предметные результаты освоения программы по истории на уровне основного общего образования должны обеспечивать:</w:t>
      </w:r>
    </w:p>
    <w:p w:rsidR="005E66EB" w:rsidRDefault="00384A65">
      <w:pPr>
        <w:spacing w:after="0" w:line="264" w:lineRule="auto"/>
        <w:ind w:firstLine="600"/>
        <w:jc w:val="both"/>
      </w:pPr>
      <w:r>
        <w:rPr>
          <w:rFonts w:ascii="Times New Roman" w:hAnsi="Times New Roman"/>
          <w:color w:val="000000"/>
          <w:sz w:val="28"/>
        </w:rPr>
        <w:t xml:space="preserve">1) умение определять последовательность событий, явлений, </w:t>
      </w:r>
      <w:r>
        <w:rPr>
          <w:rFonts w:ascii="Times New Roman" w:hAnsi="Times New Roman"/>
          <w:color w:val="000000"/>
          <w:sz w:val="28"/>
        </w:rPr>
        <w:t>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5E66EB" w:rsidRDefault="00384A65">
      <w:pPr>
        <w:spacing w:after="0" w:line="264" w:lineRule="auto"/>
        <w:ind w:firstLine="600"/>
        <w:jc w:val="both"/>
      </w:pPr>
      <w:r>
        <w:rPr>
          <w:rFonts w:ascii="Times New Roman" w:hAnsi="Times New Roman"/>
          <w:color w:val="000000"/>
          <w:sz w:val="28"/>
        </w:rPr>
        <w:t>2) умение вы</w:t>
      </w:r>
      <w:r>
        <w:rPr>
          <w:rFonts w:ascii="Times New Roman" w:hAnsi="Times New Roman"/>
          <w:color w:val="000000"/>
          <w:sz w:val="28"/>
        </w:rPr>
        <w:t>являть особенности развития культуры, быта и нравов народов в различные исторические эпохи;</w:t>
      </w:r>
    </w:p>
    <w:p w:rsidR="005E66EB" w:rsidRDefault="00384A65">
      <w:pPr>
        <w:spacing w:after="0" w:line="264" w:lineRule="auto"/>
        <w:ind w:firstLine="600"/>
        <w:jc w:val="both"/>
      </w:pPr>
      <w:r>
        <w:rPr>
          <w:rFonts w:ascii="Times New Roman" w:hAnsi="Times New Roman"/>
          <w:color w:val="000000"/>
          <w:sz w:val="28"/>
        </w:rPr>
        <w:t>3) овладение историческими понятиями и их использование для решения учебных и практических задач;</w:t>
      </w:r>
    </w:p>
    <w:p w:rsidR="005E66EB" w:rsidRDefault="00384A65">
      <w:pPr>
        <w:spacing w:after="0" w:line="264" w:lineRule="auto"/>
        <w:ind w:firstLine="600"/>
        <w:jc w:val="both"/>
      </w:pPr>
      <w:r>
        <w:rPr>
          <w:rFonts w:ascii="Times New Roman" w:hAnsi="Times New Roman"/>
          <w:color w:val="000000"/>
          <w:sz w:val="28"/>
        </w:rPr>
        <w:t>4) умение рассказывать на основе самостоятельно составленного план</w:t>
      </w:r>
      <w:r>
        <w:rPr>
          <w:rFonts w:ascii="Times New Roman" w:hAnsi="Times New Roman"/>
          <w:color w:val="000000"/>
          <w:sz w:val="28"/>
        </w:rPr>
        <w:t>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5E66EB" w:rsidRDefault="00384A65">
      <w:pPr>
        <w:spacing w:after="0" w:line="264" w:lineRule="auto"/>
        <w:ind w:firstLine="600"/>
        <w:jc w:val="both"/>
      </w:pPr>
      <w:r>
        <w:rPr>
          <w:rFonts w:ascii="Times New Roman" w:hAnsi="Times New Roman"/>
          <w:color w:val="000000"/>
          <w:sz w:val="28"/>
        </w:rPr>
        <w:t>5) умение выявлять сущест</w:t>
      </w:r>
      <w:r>
        <w:rPr>
          <w:rFonts w:ascii="Times New Roman" w:hAnsi="Times New Roman"/>
          <w:color w:val="000000"/>
          <w:sz w:val="28"/>
        </w:rPr>
        <w:t>венные черты и характерные признаки исторических событий, явлений, процессов;</w:t>
      </w:r>
    </w:p>
    <w:p w:rsidR="005E66EB" w:rsidRDefault="00384A65">
      <w:pPr>
        <w:spacing w:after="0" w:line="264" w:lineRule="auto"/>
        <w:ind w:firstLine="600"/>
        <w:jc w:val="both"/>
      </w:pPr>
      <w:r>
        <w:rPr>
          <w:rFonts w:ascii="Times New Roman" w:hAnsi="Times New Roman"/>
          <w:color w:val="000000"/>
          <w:sz w:val="28"/>
        </w:rPr>
        <w:t>6) умение сравнивать исторические события, явления, процессы в различные исторические эпохи;</w:t>
      </w:r>
    </w:p>
    <w:p w:rsidR="005E66EB" w:rsidRDefault="00384A65">
      <w:pPr>
        <w:spacing w:after="0" w:line="264" w:lineRule="auto"/>
        <w:ind w:firstLine="600"/>
        <w:jc w:val="both"/>
      </w:pPr>
      <w:r>
        <w:rPr>
          <w:rFonts w:ascii="Times New Roman" w:hAnsi="Times New Roman"/>
          <w:color w:val="000000"/>
          <w:sz w:val="28"/>
        </w:rPr>
        <w:t>7) умение определять и аргументировать собственную или предложенную точку зрения с оп</w:t>
      </w:r>
      <w:r>
        <w:rPr>
          <w:rFonts w:ascii="Times New Roman" w:hAnsi="Times New Roman"/>
          <w:color w:val="000000"/>
          <w:sz w:val="28"/>
        </w:rPr>
        <w:t>орой на фактический материал, в том числе используя источники разных типов;</w:t>
      </w:r>
    </w:p>
    <w:p w:rsidR="005E66EB" w:rsidRDefault="00384A65">
      <w:pPr>
        <w:spacing w:after="0" w:line="264" w:lineRule="auto"/>
        <w:ind w:firstLine="600"/>
        <w:jc w:val="both"/>
      </w:pPr>
      <w:r>
        <w:rPr>
          <w:rFonts w:ascii="Times New Roman" w:hAnsi="Times New Roman"/>
          <w:color w:val="000000"/>
          <w:sz w:val="28"/>
        </w:rPr>
        <w:t>8) умение различать основные типы исторических источников: письменные, вещественные, аудиовизуальные;</w:t>
      </w:r>
    </w:p>
    <w:p w:rsidR="005E66EB" w:rsidRDefault="00384A65">
      <w:pPr>
        <w:spacing w:after="0" w:line="264" w:lineRule="auto"/>
        <w:ind w:firstLine="600"/>
        <w:jc w:val="both"/>
      </w:pPr>
      <w:r>
        <w:rPr>
          <w:rFonts w:ascii="Times New Roman" w:hAnsi="Times New Roman"/>
          <w:color w:val="000000"/>
          <w:sz w:val="28"/>
        </w:rPr>
        <w:lastRenderedPageBreak/>
        <w:t>9) умение находить и критически анализировать для решения познавательной задач</w:t>
      </w:r>
      <w:r>
        <w:rPr>
          <w:rFonts w:ascii="Times New Roman" w:hAnsi="Times New Roman"/>
          <w:color w:val="000000"/>
          <w:sz w:val="28"/>
        </w:rPr>
        <w:t>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w:t>
      </w:r>
      <w:r>
        <w:rPr>
          <w:rFonts w:ascii="Times New Roman" w:hAnsi="Times New Roman"/>
          <w:color w:val="000000"/>
          <w:sz w:val="28"/>
        </w:rPr>
        <w:t>влений, процессов; привлекать контекстную информацию при работе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w:t>
      </w:r>
      <w:r>
        <w:rPr>
          <w:rFonts w:ascii="Times New Roman" w:hAnsi="Times New Roman"/>
          <w:color w:val="000000"/>
          <w:sz w:val="28"/>
        </w:rPr>
        <w:t>влять информацию, представленную на исторической карте (схеме), с информацией из других источников;</w:t>
      </w:r>
    </w:p>
    <w:p w:rsidR="005E66EB" w:rsidRDefault="00384A65">
      <w:pPr>
        <w:spacing w:after="0" w:line="264" w:lineRule="auto"/>
        <w:ind w:firstLine="600"/>
        <w:jc w:val="both"/>
      </w:pPr>
      <w:r>
        <w:rPr>
          <w:rFonts w:ascii="Times New Roman" w:hAnsi="Times New Roman"/>
          <w:color w:val="000000"/>
          <w:sz w:val="28"/>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5E66EB" w:rsidRDefault="00384A65">
      <w:pPr>
        <w:spacing w:after="0" w:line="264" w:lineRule="auto"/>
        <w:ind w:firstLine="600"/>
        <w:jc w:val="both"/>
      </w:pPr>
      <w:r>
        <w:rPr>
          <w:rFonts w:ascii="Times New Roman" w:hAnsi="Times New Roman"/>
          <w:color w:val="000000"/>
          <w:sz w:val="28"/>
        </w:rPr>
        <w:t>12) ум</w:t>
      </w:r>
      <w:r>
        <w:rPr>
          <w:rFonts w:ascii="Times New Roman" w:hAnsi="Times New Roman"/>
          <w:color w:val="000000"/>
          <w:sz w:val="28"/>
        </w:rPr>
        <w:t>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5E66EB" w:rsidRDefault="00384A65">
      <w:pPr>
        <w:spacing w:after="0" w:line="264" w:lineRule="auto"/>
        <w:ind w:firstLine="600"/>
        <w:jc w:val="both"/>
      </w:pPr>
      <w:r>
        <w:rPr>
          <w:rFonts w:ascii="Times New Roman" w:hAnsi="Times New Roman"/>
          <w:color w:val="000000"/>
          <w:sz w:val="28"/>
        </w:rPr>
        <w:t>13) приобретение опыта взаимодейств</w:t>
      </w:r>
      <w:r>
        <w:rPr>
          <w:rFonts w:ascii="Times New Roman" w:hAnsi="Times New Roman"/>
          <w:color w:val="000000"/>
          <w:sz w:val="28"/>
        </w:rPr>
        <w:t>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w:t>
      </w:r>
      <w:r>
        <w:rPr>
          <w:rFonts w:ascii="Times New Roman" w:hAnsi="Times New Roman"/>
          <w:color w:val="000000"/>
          <w:sz w:val="28"/>
        </w:rPr>
        <w:t>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w:t>
      </w:r>
      <w:r>
        <w:rPr>
          <w:rFonts w:ascii="Times New Roman" w:hAnsi="Times New Roman"/>
          <w:color w:val="000000"/>
          <w:sz w:val="28"/>
        </w:rPr>
        <w:t xml:space="preserve"> хронологией и историческими фактами до применения знаний в общении, социальной практике.</w:t>
      </w:r>
    </w:p>
    <w:p w:rsidR="005E66EB" w:rsidRDefault="00384A65">
      <w:pPr>
        <w:spacing w:after="0" w:line="264" w:lineRule="auto"/>
        <w:ind w:firstLine="600"/>
        <w:jc w:val="both"/>
      </w:pPr>
      <w:r>
        <w:rPr>
          <w:rFonts w:ascii="Times New Roman" w:hAnsi="Times New Roman"/>
          <w:b/>
          <w:color w:val="000000"/>
          <w:sz w:val="28"/>
        </w:rPr>
        <w:t>Предметные результаты изучения учебного предмета «История» включают:</w:t>
      </w:r>
    </w:p>
    <w:p w:rsidR="005E66EB" w:rsidRDefault="00384A65">
      <w:pPr>
        <w:spacing w:after="0" w:line="264" w:lineRule="auto"/>
        <w:ind w:firstLine="600"/>
        <w:jc w:val="both"/>
      </w:pPr>
      <w:r>
        <w:rPr>
          <w:rFonts w:ascii="Times New Roman" w:hAnsi="Times New Roman"/>
          <w:color w:val="000000"/>
          <w:sz w:val="28"/>
        </w:rPr>
        <w:t>1) целостные представления об историческом пути человечества, разных народов и государств; о прее</w:t>
      </w:r>
      <w:r>
        <w:rPr>
          <w:rFonts w:ascii="Times New Roman" w:hAnsi="Times New Roman"/>
          <w:color w:val="000000"/>
          <w:sz w:val="28"/>
        </w:rPr>
        <w:t>мственности исторических эпох; о месте и роли России в мировой истории;</w:t>
      </w:r>
    </w:p>
    <w:p w:rsidR="005E66EB" w:rsidRDefault="00384A65">
      <w:pPr>
        <w:spacing w:after="0" w:line="264" w:lineRule="auto"/>
        <w:ind w:firstLine="600"/>
        <w:jc w:val="both"/>
      </w:pPr>
      <w:r>
        <w:rPr>
          <w:rFonts w:ascii="Times New Roman" w:hAnsi="Times New Roman"/>
          <w:color w:val="000000"/>
          <w:sz w:val="28"/>
        </w:rPr>
        <w:t>2) базовые знания об основных этапах и ключевых событиях отечественной и всемирной истории;</w:t>
      </w:r>
    </w:p>
    <w:p w:rsidR="005E66EB" w:rsidRDefault="00384A65">
      <w:pPr>
        <w:spacing w:after="0" w:line="264" w:lineRule="auto"/>
        <w:ind w:firstLine="600"/>
        <w:jc w:val="both"/>
      </w:pPr>
      <w:r>
        <w:rPr>
          <w:rFonts w:ascii="Times New Roman" w:hAnsi="Times New Roman"/>
          <w:color w:val="000000"/>
          <w:sz w:val="28"/>
        </w:rPr>
        <w:t>3) способность применять понятийный аппарат исторического знания и приемы исторического анал</w:t>
      </w:r>
      <w:r>
        <w:rPr>
          <w:rFonts w:ascii="Times New Roman" w:hAnsi="Times New Roman"/>
          <w:color w:val="000000"/>
          <w:sz w:val="28"/>
        </w:rPr>
        <w:t>иза для раскрытия сущности и значения событий и явлений прошлого и современности;</w:t>
      </w:r>
    </w:p>
    <w:p w:rsidR="005E66EB" w:rsidRDefault="00384A65">
      <w:pPr>
        <w:spacing w:after="0" w:line="264" w:lineRule="auto"/>
        <w:ind w:firstLine="600"/>
        <w:jc w:val="both"/>
      </w:pPr>
      <w:r>
        <w:rPr>
          <w:rFonts w:ascii="Times New Roman" w:hAnsi="Times New Roman"/>
          <w:color w:val="000000"/>
          <w:sz w:val="28"/>
        </w:rPr>
        <w:lastRenderedPageBreak/>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w:t>
      </w:r>
      <w:r>
        <w:rPr>
          <w:rFonts w:ascii="Times New Roman" w:hAnsi="Times New Roman"/>
          <w:color w:val="000000"/>
          <w:sz w:val="28"/>
        </w:rPr>
        <w:t>рмационные особенности и достоверность с применением метапредметного подхода;</w:t>
      </w:r>
    </w:p>
    <w:p w:rsidR="005E66EB" w:rsidRDefault="00384A65">
      <w:pPr>
        <w:spacing w:after="0" w:line="264" w:lineRule="auto"/>
        <w:ind w:firstLine="600"/>
        <w:jc w:val="both"/>
      </w:pPr>
      <w:r>
        <w:rPr>
          <w:rFonts w:ascii="Times New Roman" w:hAnsi="Times New Roman"/>
          <w:color w:val="000000"/>
          <w:sz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w:t>
      </w:r>
      <w:r>
        <w:rPr>
          <w:rFonts w:ascii="Times New Roman" w:hAnsi="Times New Roman"/>
          <w:color w:val="000000"/>
          <w:sz w:val="28"/>
        </w:rPr>
        <w:t>щуюся в них информацию, определять информационную ценность и значимость источника;</w:t>
      </w:r>
    </w:p>
    <w:p w:rsidR="005E66EB" w:rsidRDefault="00384A65">
      <w:pPr>
        <w:spacing w:after="0" w:line="264" w:lineRule="auto"/>
        <w:ind w:firstLine="600"/>
        <w:jc w:val="both"/>
      </w:pPr>
      <w:r>
        <w:rPr>
          <w:rFonts w:ascii="Times New Roman" w:hAnsi="Times New Roman"/>
          <w:color w:val="000000"/>
          <w:sz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w:t>
      </w:r>
      <w:r>
        <w:rPr>
          <w:rFonts w:ascii="Times New Roman" w:hAnsi="Times New Roman"/>
          <w:color w:val="000000"/>
          <w:sz w:val="28"/>
        </w:rPr>
        <w:t>а знании исторических фактов, дат, понятий;</w:t>
      </w:r>
    </w:p>
    <w:p w:rsidR="005E66EB" w:rsidRDefault="00384A65">
      <w:pPr>
        <w:spacing w:after="0" w:line="264" w:lineRule="auto"/>
        <w:ind w:firstLine="600"/>
        <w:jc w:val="both"/>
      </w:pPr>
      <w:r>
        <w:rPr>
          <w:rFonts w:ascii="Times New Roman" w:hAnsi="Times New Roman"/>
          <w:color w:val="000000"/>
          <w:sz w:val="28"/>
        </w:rPr>
        <w:t>7) владение приёмами оценки значения исторических событий и деятельности исторических личностей в отечественной и всемирной истории;</w:t>
      </w:r>
    </w:p>
    <w:p w:rsidR="005E66EB" w:rsidRDefault="00384A65">
      <w:pPr>
        <w:spacing w:after="0" w:line="264" w:lineRule="auto"/>
        <w:ind w:firstLine="600"/>
        <w:jc w:val="both"/>
      </w:pPr>
      <w:r>
        <w:rPr>
          <w:rFonts w:ascii="Times New Roman" w:hAnsi="Times New Roman"/>
          <w:color w:val="000000"/>
          <w:sz w:val="28"/>
        </w:rPr>
        <w:t>8) способность применять исторические знания как основу диалога в поликультурно</w:t>
      </w:r>
      <w:r>
        <w:rPr>
          <w:rFonts w:ascii="Times New Roman" w:hAnsi="Times New Roman"/>
          <w:color w:val="000000"/>
          <w:sz w:val="28"/>
        </w:rPr>
        <w:t>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5E66EB" w:rsidRDefault="00384A65">
      <w:pPr>
        <w:spacing w:after="0" w:line="264" w:lineRule="auto"/>
        <w:ind w:firstLine="600"/>
        <w:jc w:val="both"/>
      </w:pPr>
      <w:r>
        <w:rPr>
          <w:rFonts w:ascii="Times New Roman" w:hAnsi="Times New Roman"/>
          <w:color w:val="000000"/>
          <w:sz w:val="28"/>
        </w:rPr>
        <w:t>9) осознание необходимости сохранения исторических и культурных памятников своей страны и мира;</w:t>
      </w:r>
    </w:p>
    <w:p w:rsidR="005E66EB" w:rsidRDefault="00384A65">
      <w:pPr>
        <w:spacing w:after="0" w:line="264" w:lineRule="auto"/>
        <w:ind w:firstLine="600"/>
        <w:jc w:val="both"/>
      </w:pPr>
      <w:r>
        <w:rPr>
          <w:rFonts w:ascii="Times New Roman" w:hAnsi="Times New Roman"/>
          <w:color w:val="000000"/>
          <w:sz w:val="28"/>
        </w:rPr>
        <w:t>10) умение</w:t>
      </w:r>
      <w:r>
        <w:rPr>
          <w:rFonts w:ascii="Times New Roman" w:hAnsi="Times New Roman"/>
          <w:color w:val="000000"/>
          <w:sz w:val="28"/>
        </w:rPr>
        <w:t xml:space="preserve"> устанавливать взаимосвязи событий, явлений, процессов прошлого с важнейшими событиями ХХ ‒ начала XXI в.</w:t>
      </w:r>
    </w:p>
    <w:p w:rsidR="005E66EB" w:rsidRDefault="00384A65">
      <w:pPr>
        <w:spacing w:after="0" w:line="264" w:lineRule="auto"/>
        <w:ind w:firstLine="600"/>
        <w:jc w:val="both"/>
      </w:pPr>
      <w:r>
        <w:rPr>
          <w:rFonts w:ascii="Times New Roman" w:hAnsi="Times New Roman"/>
          <w:color w:val="000000"/>
          <w:sz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w:t>
      </w:r>
      <w:r>
        <w:rPr>
          <w:rFonts w:ascii="Times New Roman" w:hAnsi="Times New Roman"/>
          <w:color w:val="000000"/>
          <w:sz w:val="28"/>
        </w:rPr>
        <w:t>метные компоненты.</w:t>
      </w:r>
    </w:p>
    <w:p w:rsidR="005E66EB" w:rsidRDefault="00384A65">
      <w:pPr>
        <w:spacing w:after="0" w:line="264" w:lineRule="auto"/>
        <w:ind w:firstLine="600"/>
        <w:jc w:val="both"/>
      </w:pPr>
      <w:r>
        <w:rPr>
          <w:rFonts w:ascii="Times New Roman" w:hAnsi="Times New Roman"/>
          <w:color w:val="000000"/>
          <w:sz w:val="28"/>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5E66EB" w:rsidRDefault="00384A65">
      <w:pPr>
        <w:spacing w:after="0" w:line="264" w:lineRule="auto"/>
        <w:ind w:firstLine="600"/>
        <w:jc w:val="both"/>
      </w:pPr>
      <w:r>
        <w:rPr>
          <w:rFonts w:ascii="Times New Roman" w:hAnsi="Times New Roman"/>
          <w:color w:val="000000"/>
          <w:sz w:val="28"/>
        </w:rPr>
        <w:t>1) знание хронологии, работа с хронологией: указывать хронологические рамки и период</w:t>
      </w:r>
      <w:r>
        <w:rPr>
          <w:rFonts w:ascii="Times New Roman" w:hAnsi="Times New Roman"/>
          <w:color w:val="000000"/>
          <w:sz w:val="28"/>
        </w:rPr>
        <w:t>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5E66EB" w:rsidRDefault="00384A65">
      <w:pPr>
        <w:spacing w:after="0" w:line="264" w:lineRule="auto"/>
        <w:ind w:firstLine="600"/>
        <w:jc w:val="both"/>
      </w:pPr>
      <w:r>
        <w:rPr>
          <w:rFonts w:ascii="Times New Roman" w:hAnsi="Times New Roman"/>
          <w:color w:val="000000"/>
          <w:sz w:val="28"/>
        </w:rPr>
        <w:t xml:space="preserve">2) знание исторических фактов, работа с фактами: характеризовать место, </w:t>
      </w:r>
      <w:r>
        <w:rPr>
          <w:rFonts w:ascii="Times New Roman" w:hAnsi="Times New Roman"/>
          <w:color w:val="000000"/>
          <w:sz w:val="28"/>
        </w:rPr>
        <w:t>обстоятельства, участников, результаты важнейших исторических событий; группировать (классифицировать) факты по различным признакам.</w:t>
      </w:r>
    </w:p>
    <w:p w:rsidR="005E66EB" w:rsidRDefault="00384A65">
      <w:pPr>
        <w:spacing w:after="0" w:line="264" w:lineRule="auto"/>
        <w:ind w:firstLine="600"/>
        <w:jc w:val="both"/>
      </w:pPr>
      <w:r>
        <w:rPr>
          <w:rFonts w:ascii="Times New Roman" w:hAnsi="Times New Roman"/>
          <w:color w:val="000000"/>
          <w:sz w:val="28"/>
        </w:rPr>
        <w:t>3) работа с исторической картой (картами, размещенными в учебниках, атласах, на электронных носителях и других): читать ист</w:t>
      </w:r>
      <w:r>
        <w:rPr>
          <w:rFonts w:ascii="Times New Roman" w:hAnsi="Times New Roman"/>
          <w:color w:val="000000"/>
          <w:sz w:val="28"/>
        </w:rPr>
        <w:t xml:space="preserve">орическую карту с опорой на легенду, находить и показывать на исторической карте территории </w:t>
      </w:r>
      <w:r>
        <w:rPr>
          <w:rFonts w:ascii="Times New Roman" w:hAnsi="Times New Roman"/>
          <w:color w:val="000000"/>
          <w:sz w:val="28"/>
        </w:rPr>
        <w:lastRenderedPageBreak/>
        <w:t>государств, маршруты передвижений значительных групп людей, места значительных событий и другие.</w:t>
      </w:r>
    </w:p>
    <w:p w:rsidR="005E66EB" w:rsidRDefault="00384A65">
      <w:pPr>
        <w:spacing w:after="0" w:line="264" w:lineRule="auto"/>
        <w:ind w:firstLine="600"/>
        <w:jc w:val="both"/>
      </w:pPr>
      <w:r>
        <w:rPr>
          <w:rFonts w:ascii="Times New Roman" w:hAnsi="Times New Roman"/>
          <w:color w:val="000000"/>
          <w:sz w:val="28"/>
        </w:rPr>
        <w:t>4) работа с историческими источниками (фрагментами аутентичных исто</w:t>
      </w:r>
      <w:r>
        <w:rPr>
          <w:rFonts w:ascii="Times New Roman" w:hAnsi="Times New Roman"/>
          <w:color w:val="000000"/>
          <w:sz w:val="28"/>
        </w:rPr>
        <w:t>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w:t>
      </w:r>
      <w:r>
        <w:rPr>
          <w:rFonts w:ascii="Times New Roman" w:hAnsi="Times New Roman"/>
          <w:color w:val="000000"/>
          <w:sz w:val="28"/>
        </w:rPr>
        <w:t xml:space="preserve"> ценности источника.</w:t>
      </w:r>
    </w:p>
    <w:p w:rsidR="005E66EB" w:rsidRDefault="00384A65">
      <w:pPr>
        <w:spacing w:after="0" w:line="264" w:lineRule="auto"/>
        <w:ind w:firstLine="600"/>
        <w:jc w:val="both"/>
      </w:pPr>
      <w:r>
        <w:rPr>
          <w:rFonts w:ascii="Times New Roman" w:hAnsi="Times New Roman"/>
          <w:color w:val="000000"/>
          <w:sz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w:t>
      </w:r>
      <w:r>
        <w:rPr>
          <w:rFonts w:ascii="Times New Roman" w:hAnsi="Times New Roman"/>
          <w:color w:val="000000"/>
          <w:sz w:val="28"/>
        </w:rPr>
        <w:t>мятников на основе текста и иллюстраций учебника, дополнительной литературы, макетов и другое.</w:t>
      </w:r>
    </w:p>
    <w:p w:rsidR="005E66EB" w:rsidRDefault="00384A65">
      <w:pPr>
        <w:spacing w:after="0" w:line="264" w:lineRule="auto"/>
        <w:ind w:firstLine="600"/>
        <w:jc w:val="both"/>
      </w:pPr>
      <w:r>
        <w:rPr>
          <w:rFonts w:ascii="Times New Roman" w:hAnsi="Times New Roman"/>
          <w:color w:val="000000"/>
          <w:sz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w:t>
      </w:r>
      <w:r>
        <w:rPr>
          <w:rFonts w:ascii="Times New Roman" w:hAnsi="Times New Roman"/>
          <w:color w:val="000000"/>
          <w:sz w:val="28"/>
        </w:rPr>
        <w:t xml:space="preserve">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w:t>
      </w:r>
      <w:r>
        <w:rPr>
          <w:rFonts w:ascii="Times New Roman" w:hAnsi="Times New Roman"/>
          <w:color w:val="000000"/>
          <w:sz w:val="28"/>
        </w:rPr>
        <w:t>их событий.</w:t>
      </w:r>
    </w:p>
    <w:p w:rsidR="005E66EB" w:rsidRDefault="00384A65">
      <w:pPr>
        <w:spacing w:after="0" w:line="264" w:lineRule="auto"/>
        <w:ind w:firstLine="600"/>
        <w:jc w:val="both"/>
      </w:pPr>
      <w:r>
        <w:rPr>
          <w:rFonts w:ascii="Times New Roman" w:hAnsi="Times New Roman"/>
          <w:color w:val="000000"/>
          <w:sz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w:t>
      </w:r>
      <w:r>
        <w:rPr>
          <w:rFonts w:ascii="Times New Roman" w:hAnsi="Times New Roman"/>
          <w:color w:val="000000"/>
          <w:sz w:val="28"/>
        </w:rPr>
        <w:t xml:space="preserve">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5E66EB" w:rsidRDefault="00384A65">
      <w:pPr>
        <w:spacing w:after="0" w:line="264" w:lineRule="auto"/>
        <w:ind w:firstLine="600"/>
        <w:jc w:val="both"/>
      </w:pPr>
      <w:r>
        <w:rPr>
          <w:rFonts w:ascii="Times New Roman" w:hAnsi="Times New Roman"/>
          <w:color w:val="000000"/>
          <w:sz w:val="28"/>
        </w:rPr>
        <w:t>8) применение исторических знаний и умений: опираться на исторические знания при выясн</w:t>
      </w:r>
      <w:r>
        <w:rPr>
          <w:rFonts w:ascii="Times New Roman" w:hAnsi="Times New Roman"/>
          <w:color w:val="000000"/>
          <w:sz w:val="28"/>
        </w:rPr>
        <w:t>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5E66EB" w:rsidRDefault="00384A65">
      <w:pPr>
        <w:spacing w:after="0" w:line="264" w:lineRule="auto"/>
        <w:ind w:firstLine="600"/>
        <w:jc w:val="both"/>
      </w:pPr>
      <w:r>
        <w:rPr>
          <w:rFonts w:ascii="Times New Roman" w:hAnsi="Times New Roman"/>
          <w:color w:val="000000"/>
          <w:sz w:val="28"/>
        </w:rPr>
        <w:t>Приведенный перечень предметны</w:t>
      </w:r>
      <w:r>
        <w:rPr>
          <w:rFonts w:ascii="Times New Roman" w:hAnsi="Times New Roman"/>
          <w:color w:val="000000"/>
          <w:sz w:val="28"/>
        </w:rPr>
        <w:t>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5E66EB" w:rsidRDefault="00384A65">
      <w:pPr>
        <w:spacing w:after="0" w:line="264" w:lineRule="auto"/>
        <w:ind w:firstLine="600"/>
        <w:jc w:val="both"/>
      </w:pPr>
      <w:r>
        <w:rPr>
          <w:rFonts w:ascii="Times New Roman" w:hAnsi="Times New Roman"/>
          <w:color w:val="000000"/>
          <w:sz w:val="28"/>
        </w:rPr>
        <w:t>Пре</w:t>
      </w:r>
      <w:r>
        <w:rPr>
          <w:rFonts w:ascii="Times New Roman" w:hAnsi="Times New Roman"/>
          <w:color w:val="000000"/>
          <w:sz w:val="28"/>
        </w:rPr>
        <w:t xml:space="preserve">дметные результаты изучения истории в 5–9 классах представлены в виде общего перечня для курсов отечественной и всеобщей истории, что </w:t>
      </w:r>
      <w:r>
        <w:rPr>
          <w:rFonts w:ascii="Times New Roman" w:hAnsi="Times New Roman"/>
          <w:color w:val="000000"/>
          <w:sz w:val="28"/>
        </w:rPr>
        <w:lastRenderedPageBreak/>
        <w:t>должно способствовать углублению содержательных связей двух курсов, выстраиванию единой линии развития познавательной деят</w:t>
      </w:r>
      <w:r>
        <w:rPr>
          <w:rFonts w:ascii="Times New Roman" w:hAnsi="Times New Roman"/>
          <w:color w:val="000000"/>
          <w:sz w:val="28"/>
        </w:rPr>
        <w:t>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5E66EB" w:rsidRDefault="00384A65">
      <w:pPr>
        <w:spacing w:after="0" w:line="264" w:lineRule="auto"/>
        <w:ind w:firstLine="600"/>
        <w:jc w:val="both"/>
      </w:pPr>
      <w:r>
        <w:rPr>
          <w:rFonts w:ascii="Times New Roman" w:hAnsi="Times New Roman"/>
          <w:color w:val="000000"/>
          <w:sz w:val="28"/>
        </w:rPr>
        <w:t xml:space="preserve">Предметные результаты изучения истории </w:t>
      </w:r>
      <w:r>
        <w:rPr>
          <w:rFonts w:ascii="Times New Roman" w:hAnsi="Times New Roman"/>
          <w:b/>
          <w:color w:val="000000"/>
          <w:sz w:val="28"/>
        </w:rPr>
        <w:t>в 5 классе:</w:t>
      </w:r>
    </w:p>
    <w:p w:rsidR="005E66EB" w:rsidRDefault="00384A65">
      <w:pPr>
        <w:spacing w:after="0" w:line="264" w:lineRule="auto"/>
        <w:ind w:firstLine="600"/>
        <w:jc w:val="both"/>
      </w:pPr>
      <w:r>
        <w:rPr>
          <w:rFonts w:ascii="Times New Roman" w:hAnsi="Times New Roman"/>
          <w:b/>
          <w:color w:val="000000"/>
          <w:sz w:val="28"/>
        </w:rPr>
        <w:t>Знание хронологии, р</w:t>
      </w:r>
      <w:r>
        <w:rPr>
          <w:rFonts w:ascii="Times New Roman" w:hAnsi="Times New Roman"/>
          <w:b/>
          <w:color w:val="000000"/>
          <w:sz w:val="28"/>
        </w:rPr>
        <w:t>абота с хронологией:</w:t>
      </w:r>
    </w:p>
    <w:p w:rsidR="005E66EB" w:rsidRDefault="00384A65">
      <w:pPr>
        <w:spacing w:after="0" w:line="264" w:lineRule="auto"/>
        <w:ind w:firstLine="600"/>
        <w:jc w:val="both"/>
      </w:pPr>
      <w:r>
        <w:rPr>
          <w:rFonts w:ascii="Times New Roman" w:hAnsi="Times New Roman"/>
          <w:color w:val="000000"/>
          <w:sz w:val="28"/>
        </w:rPr>
        <w:t>объяснять смысл основных хронологических понятий (век, тысячелетие, до нашей эры, наша эра);</w:t>
      </w:r>
    </w:p>
    <w:p w:rsidR="005E66EB" w:rsidRDefault="00384A65">
      <w:pPr>
        <w:spacing w:after="0" w:line="264" w:lineRule="auto"/>
        <w:ind w:firstLine="600"/>
        <w:jc w:val="both"/>
      </w:pPr>
      <w:r>
        <w:rPr>
          <w:rFonts w:ascii="Times New Roman" w:hAnsi="Times New Roman"/>
          <w:color w:val="000000"/>
          <w:sz w:val="28"/>
        </w:rPr>
        <w:t>называть даты важнейших событий истории Древнего мира, по дате устанавливать принадлежность события к веку, тысячелетию;</w:t>
      </w:r>
    </w:p>
    <w:p w:rsidR="005E66EB" w:rsidRDefault="00384A65">
      <w:pPr>
        <w:spacing w:after="0" w:line="264" w:lineRule="auto"/>
        <w:ind w:firstLine="600"/>
        <w:jc w:val="both"/>
      </w:pPr>
      <w:r>
        <w:rPr>
          <w:rFonts w:ascii="Times New Roman" w:hAnsi="Times New Roman"/>
          <w:color w:val="000000"/>
          <w:sz w:val="28"/>
        </w:rPr>
        <w:t>определять длительнос</w:t>
      </w:r>
      <w:r>
        <w:rPr>
          <w:rFonts w:ascii="Times New Roman" w:hAnsi="Times New Roman"/>
          <w:color w:val="000000"/>
          <w:sz w:val="28"/>
        </w:rPr>
        <w:t>ть и последовательность событий, периодов истории Древнего мира, вести счёт лет до нашей эры и нашей эры.</w:t>
      </w:r>
    </w:p>
    <w:p w:rsidR="005E66EB" w:rsidRDefault="00384A65">
      <w:pPr>
        <w:spacing w:after="0" w:line="264" w:lineRule="auto"/>
        <w:ind w:firstLine="600"/>
        <w:jc w:val="both"/>
      </w:pPr>
      <w:r>
        <w:rPr>
          <w:rFonts w:ascii="Times New Roman" w:hAnsi="Times New Roman"/>
          <w:b/>
          <w:color w:val="000000"/>
          <w:sz w:val="28"/>
        </w:rPr>
        <w:t>Знание исторических фактов, работа с фактами:</w:t>
      </w:r>
    </w:p>
    <w:p w:rsidR="005E66EB" w:rsidRDefault="00384A65">
      <w:pPr>
        <w:spacing w:after="0" w:line="264" w:lineRule="auto"/>
        <w:ind w:firstLine="600"/>
        <w:jc w:val="both"/>
      </w:pPr>
      <w:r>
        <w:rPr>
          <w:rFonts w:ascii="Times New Roman" w:hAnsi="Times New Roman"/>
          <w:color w:val="000000"/>
          <w:sz w:val="28"/>
        </w:rPr>
        <w:t>указывать (называть) место, обстоятельства, участников, результаты важнейших событий истории Древнего ми</w:t>
      </w:r>
      <w:r>
        <w:rPr>
          <w:rFonts w:ascii="Times New Roman" w:hAnsi="Times New Roman"/>
          <w:color w:val="000000"/>
          <w:sz w:val="28"/>
        </w:rPr>
        <w:t>ра;</w:t>
      </w:r>
    </w:p>
    <w:p w:rsidR="005E66EB" w:rsidRDefault="00384A65">
      <w:pPr>
        <w:spacing w:after="0" w:line="264" w:lineRule="auto"/>
        <w:ind w:firstLine="600"/>
        <w:jc w:val="both"/>
      </w:pPr>
      <w:r>
        <w:rPr>
          <w:rFonts w:ascii="Times New Roman" w:hAnsi="Times New Roman"/>
          <w:color w:val="000000"/>
          <w:sz w:val="28"/>
        </w:rPr>
        <w:t>группировать, систематизировать факты по заданному признаку.</w:t>
      </w:r>
    </w:p>
    <w:p w:rsidR="005E66EB" w:rsidRDefault="00384A65">
      <w:pPr>
        <w:spacing w:after="0" w:line="264" w:lineRule="auto"/>
        <w:ind w:firstLine="600"/>
        <w:jc w:val="both"/>
      </w:pPr>
      <w:r>
        <w:rPr>
          <w:rFonts w:ascii="Times New Roman" w:hAnsi="Times New Roman"/>
          <w:b/>
          <w:color w:val="000000"/>
          <w:sz w:val="28"/>
        </w:rPr>
        <w:t>Работа с исторической картой:</w:t>
      </w:r>
    </w:p>
    <w:p w:rsidR="005E66EB" w:rsidRDefault="00384A65">
      <w:pPr>
        <w:spacing w:after="0" w:line="264" w:lineRule="auto"/>
        <w:ind w:firstLine="600"/>
        <w:jc w:val="both"/>
      </w:pPr>
      <w:r>
        <w:rPr>
          <w:rFonts w:ascii="Times New Roman" w:hAnsi="Times New Roman"/>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w:t>
      </w:r>
      <w:r>
        <w:rPr>
          <w:rFonts w:ascii="Times New Roman" w:hAnsi="Times New Roman"/>
          <w:color w:val="000000"/>
          <w:sz w:val="28"/>
        </w:rPr>
        <w:t xml:space="preserve"> древнейших цивилизаций и государств, места важнейших исторических событий), используя легенду карты;</w:t>
      </w:r>
    </w:p>
    <w:p w:rsidR="005E66EB" w:rsidRDefault="00384A65">
      <w:pPr>
        <w:spacing w:after="0" w:line="264" w:lineRule="auto"/>
        <w:ind w:firstLine="600"/>
        <w:jc w:val="both"/>
      </w:pPr>
      <w:r>
        <w:rPr>
          <w:rFonts w:ascii="Times New Roman" w:hAnsi="Times New Roman"/>
          <w:color w:val="000000"/>
          <w:sz w:val="28"/>
        </w:rPr>
        <w:t>устанавливать на основе картографических сведений связь между условиями среды обитания людей и их занятиями.</w:t>
      </w:r>
    </w:p>
    <w:p w:rsidR="005E66EB" w:rsidRDefault="00384A65">
      <w:pPr>
        <w:spacing w:after="0" w:line="264" w:lineRule="auto"/>
        <w:ind w:firstLine="600"/>
        <w:jc w:val="both"/>
      </w:pPr>
      <w:r>
        <w:rPr>
          <w:rFonts w:ascii="Times New Roman" w:hAnsi="Times New Roman"/>
          <w:b/>
          <w:color w:val="000000"/>
          <w:sz w:val="28"/>
        </w:rPr>
        <w:t>Работа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 xml:space="preserve">называть </w:t>
      </w:r>
      <w:r>
        <w:rPr>
          <w:rFonts w:ascii="Times New Roman" w:hAnsi="Times New Roman"/>
          <w:color w:val="000000"/>
          <w:sz w:val="28"/>
        </w:rPr>
        <w:t>и различать основные типы исторических источников (письменные, визуальные, вещественные), приводить примеры источников разных типов;</w:t>
      </w:r>
    </w:p>
    <w:p w:rsidR="005E66EB" w:rsidRDefault="00384A65">
      <w:pPr>
        <w:spacing w:after="0" w:line="264" w:lineRule="auto"/>
        <w:ind w:firstLine="600"/>
        <w:jc w:val="both"/>
      </w:pPr>
      <w:r>
        <w:rPr>
          <w:rFonts w:ascii="Times New Roman" w:hAnsi="Times New Roman"/>
          <w:color w:val="000000"/>
          <w:sz w:val="28"/>
        </w:rPr>
        <w:t>различать памятники культуры изучаемой эпохи и источники, созданные в последующие эпохи, приводить примеры;</w:t>
      </w:r>
    </w:p>
    <w:p w:rsidR="005E66EB" w:rsidRDefault="00384A65">
      <w:pPr>
        <w:spacing w:after="0" w:line="264" w:lineRule="auto"/>
        <w:ind w:firstLine="600"/>
        <w:jc w:val="both"/>
      </w:pPr>
      <w:r>
        <w:rPr>
          <w:rFonts w:ascii="Times New Roman" w:hAnsi="Times New Roman"/>
          <w:color w:val="000000"/>
          <w:sz w:val="28"/>
        </w:rPr>
        <w:t>извлекать из пи</w:t>
      </w:r>
      <w:r>
        <w:rPr>
          <w:rFonts w:ascii="Times New Roman" w:hAnsi="Times New Roman"/>
          <w:color w:val="000000"/>
          <w:sz w:val="28"/>
        </w:rPr>
        <w:t>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5E66EB" w:rsidRDefault="00384A65">
      <w:pPr>
        <w:spacing w:after="0" w:line="264" w:lineRule="auto"/>
        <w:ind w:firstLine="600"/>
        <w:jc w:val="both"/>
      </w:pPr>
      <w:r>
        <w:rPr>
          <w:rFonts w:ascii="Times New Roman" w:hAnsi="Times New Roman"/>
          <w:b/>
          <w:color w:val="000000"/>
          <w:sz w:val="28"/>
        </w:rPr>
        <w:t>Историческое описание (реконструкция):</w:t>
      </w:r>
    </w:p>
    <w:p w:rsidR="005E66EB" w:rsidRDefault="00384A65">
      <w:pPr>
        <w:spacing w:after="0" w:line="264" w:lineRule="auto"/>
        <w:ind w:firstLine="600"/>
        <w:jc w:val="both"/>
      </w:pPr>
      <w:r>
        <w:rPr>
          <w:rFonts w:ascii="Times New Roman" w:hAnsi="Times New Roman"/>
          <w:color w:val="000000"/>
          <w:sz w:val="28"/>
        </w:rPr>
        <w:t>характеризовать условия жизни людей в древности;</w:t>
      </w:r>
    </w:p>
    <w:p w:rsidR="005E66EB" w:rsidRDefault="00384A65">
      <w:pPr>
        <w:spacing w:after="0" w:line="264" w:lineRule="auto"/>
        <w:ind w:firstLine="600"/>
        <w:jc w:val="both"/>
      </w:pPr>
      <w:r>
        <w:rPr>
          <w:rFonts w:ascii="Times New Roman" w:hAnsi="Times New Roman"/>
          <w:color w:val="000000"/>
          <w:sz w:val="28"/>
        </w:rPr>
        <w:t>рассказывать о значительных событиях древней истории, их участниках;</w:t>
      </w:r>
    </w:p>
    <w:p w:rsidR="005E66EB" w:rsidRDefault="00384A65">
      <w:pPr>
        <w:spacing w:after="0" w:line="264" w:lineRule="auto"/>
        <w:ind w:firstLine="600"/>
        <w:jc w:val="both"/>
      </w:pPr>
      <w:r>
        <w:rPr>
          <w:rFonts w:ascii="Times New Roman" w:hAnsi="Times New Roman"/>
          <w:color w:val="000000"/>
          <w:sz w:val="28"/>
        </w:rPr>
        <w:lastRenderedPageBreak/>
        <w:t>рассказывать об исторических личностях Древнего мира (ключевых моментах их биографии, роли в исторических событиях);</w:t>
      </w:r>
    </w:p>
    <w:p w:rsidR="005E66EB" w:rsidRDefault="00384A65">
      <w:pPr>
        <w:spacing w:after="0" w:line="264" w:lineRule="auto"/>
        <w:ind w:firstLine="600"/>
        <w:jc w:val="both"/>
      </w:pPr>
      <w:r>
        <w:rPr>
          <w:rFonts w:ascii="Times New Roman" w:hAnsi="Times New Roman"/>
          <w:color w:val="000000"/>
          <w:sz w:val="28"/>
        </w:rPr>
        <w:t>давать краткое описан</w:t>
      </w:r>
      <w:r>
        <w:rPr>
          <w:rFonts w:ascii="Times New Roman" w:hAnsi="Times New Roman"/>
          <w:color w:val="000000"/>
          <w:sz w:val="28"/>
        </w:rPr>
        <w:t>ие памятников культуры эпохи первобытности и древнейших цивилизаций.</w:t>
      </w:r>
    </w:p>
    <w:p w:rsidR="005E66EB" w:rsidRDefault="00384A65">
      <w:pPr>
        <w:spacing w:after="0" w:line="264" w:lineRule="auto"/>
        <w:ind w:firstLine="600"/>
        <w:jc w:val="both"/>
      </w:pPr>
      <w:r>
        <w:rPr>
          <w:rFonts w:ascii="Times New Roman" w:hAnsi="Times New Roman"/>
          <w:b/>
          <w:color w:val="000000"/>
          <w:sz w:val="28"/>
        </w:rPr>
        <w:t>Анализ, объяснение исторических событий, явлений:</w:t>
      </w:r>
    </w:p>
    <w:p w:rsidR="005E66EB" w:rsidRDefault="00384A65">
      <w:pPr>
        <w:spacing w:after="0" w:line="264" w:lineRule="auto"/>
        <w:ind w:firstLine="600"/>
        <w:jc w:val="both"/>
      </w:pPr>
      <w:r>
        <w:rPr>
          <w:rFonts w:ascii="Times New Roman" w:hAnsi="Times New Roman"/>
          <w:color w:val="000000"/>
          <w:sz w:val="28"/>
        </w:rPr>
        <w:t>раскрывать существенные черты государственного устройства древних обществ, положения основных групп населения, религиозных верований люде</w:t>
      </w:r>
      <w:r>
        <w:rPr>
          <w:rFonts w:ascii="Times New Roman" w:hAnsi="Times New Roman"/>
          <w:color w:val="000000"/>
          <w:sz w:val="28"/>
        </w:rPr>
        <w:t>й в древности;</w:t>
      </w:r>
    </w:p>
    <w:p w:rsidR="005E66EB" w:rsidRDefault="00384A65">
      <w:pPr>
        <w:spacing w:after="0" w:line="264" w:lineRule="auto"/>
        <w:ind w:firstLine="600"/>
        <w:jc w:val="both"/>
      </w:pPr>
      <w:r>
        <w:rPr>
          <w:rFonts w:ascii="Times New Roman" w:hAnsi="Times New Roman"/>
          <w:color w:val="000000"/>
          <w:sz w:val="28"/>
        </w:rPr>
        <w:t>сравнивать исторические явления, определять их общие черты;</w:t>
      </w:r>
    </w:p>
    <w:p w:rsidR="005E66EB" w:rsidRDefault="00384A65">
      <w:pPr>
        <w:spacing w:after="0" w:line="264" w:lineRule="auto"/>
        <w:ind w:firstLine="600"/>
        <w:jc w:val="both"/>
      </w:pPr>
      <w:r>
        <w:rPr>
          <w:rFonts w:ascii="Times New Roman" w:hAnsi="Times New Roman"/>
          <w:color w:val="000000"/>
          <w:sz w:val="28"/>
        </w:rPr>
        <w:t>иллюстрировать общие явления, черты конкретными примерами;</w:t>
      </w:r>
    </w:p>
    <w:p w:rsidR="005E66EB" w:rsidRDefault="00384A65">
      <w:pPr>
        <w:spacing w:after="0" w:line="264" w:lineRule="auto"/>
        <w:ind w:firstLine="600"/>
        <w:jc w:val="both"/>
      </w:pPr>
      <w:r>
        <w:rPr>
          <w:rFonts w:ascii="Times New Roman" w:hAnsi="Times New Roman"/>
          <w:color w:val="000000"/>
          <w:sz w:val="28"/>
        </w:rPr>
        <w:t>объяснять причины и следствия важнейших событий древней истории.</w:t>
      </w:r>
    </w:p>
    <w:p w:rsidR="005E66EB" w:rsidRDefault="00384A65">
      <w:pPr>
        <w:spacing w:after="0" w:line="264" w:lineRule="auto"/>
        <w:ind w:firstLine="600"/>
        <w:jc w:val="both"/>
      </w:pPr>
      <w:r>
        <w:rPr>
          <w:rFonts w:ascii="Times New Roman" w:hAnsi="Times New Roman"/>
          <w:b/>
          <w:color w:val="000000"/>
          <w:sz w:val="28"/>
        </w:rPr>
        <w:t>Рассмотрение исторических версий и оценок, определение св</w:t>
      </w:r>
      <w:r>
        <w:rPr>
          <w:rFonts w:ascii="Times New Roman" w:hAnsi="Times New Roman"/>
          <w:b/>
          <w:color w:val="000000"/>
          <w:sz w:val="28"/>
        </w:rPr>
        <w:t>оего отношения к наиболее значимым событиям и личностям прошлого:</w:t>
      </w:r>
    </w:p>
    <w:p w:rsidR="005E66EB" w:rsidRDefault="00384A65">
      <w:pPr>
        <w:spacing w:after="0" w:line="264" w:lineRule="auto"/>
        <w:ind w:firstLine="600"/>
        <w:jc w:val="both"/>
      </w:pPr>
      <w:r>
        <w:rPr>
          <w:rFonts w:ascii="Times New Roman" w:hAnsi="Times New Roman"/>
          <w:color w:val="000000"/>
          <w:sz w:val="28"/>
        </w:rPr>
        <w:t>излагать оценки наиболее значительных событий и личностей древней истории, приводимые в учебной литературе;</w:t>
      </w:r>
    </w:p>
    <w:p w:rsidR="005E66EB" w:rsidRDefault="00384A65">
      <w:pPr>
        <w:spacing w:after="0" w:line="264" w:lineRule="auto"/>
        <w:ind w:firstLine="600"/>
        <w:jc w:val="both"/>
      </w:pPr>
      <w:r>
        <w:rPr>
          <w:rFonts w:ascii="Times New Roman" w:hAnsi="Times New Roman"/>
          <w:color w:val="000000"/>
          <w:sz w:val="28"/>
        </w:rPr>
        <w:t>высказывать на уровне эмоциональных оценок отношение к поступкам людей прошлого, к</w:t>
      </w:r>
      <w:r>
        <w:rPr>
          <w:rFonts w:ascii="Times New Roman" w:hAnsi="Times New Roman"/>
          <w:color w:val="000000"/>
          <w:sz w:val="28"/>
        </w:rPr>
        <w:t xml:space="preserve"> памятникам культуры.</w:t>
      </w:r>
    </w:p>
    <w:p w:rsidR="005E66EB" w:rsidRDefault="00384A65">
      <w:pPr>
        <w:spacing w:after="0" w:line="264" w:lineRule="auto"/>
        <w:ind w:firstLine="600"/>
        <w:jc w:val="both"/>
      </w:pPr>
      <w:r>
        <w:rPr>
          <w:rFonts w:ascii="Times New Roman" w:hAnsi="Times New Roman"/>
          <w:b/>
          <w:color w:val="000000"/>
          <w:sz w:val="28"/>
        </w:rPr>
        <w:t>Применение исторических знаний:</w:t>
      </w:r>
    </w:p>
    <w:p w:rsidR="005E66EB" w:rsidRDefault="00384A65">
      <w:pPr>
        <w:spacing w:after="0" w:line="264" w:lineRule="auto"/>
        <w:ind w:firstLine="600"/>
        <w:jc w:val="both"/>
      </w:pPr>
      <w:r>
        <w:rPr>
          <w:rFonts w:ascii="Times New Roman" w:hAnsi="Times New Roman"/>
          <w:color w:val="000000"/>
          <w:sz w:val="28"/>
        </w:rPr>
        <w:t>раскрывать значение памятников древней истории и культуры, необходимость сохранения их в современном мире;</w:t>
      </w:r>
    </w:p>
    <w:p w:rsidR="005E66EB" w:rsidRDefault="00384A65">
      <w:pPr>
        <w:spacing w:after="0" w:line="264" w:lineRule="auto"/>
        <w:ind w:firstLine="600"/>
        <w:jc w:val="both"/>
      </w:pPr>
      <w:r>
        <w:rPr>
          <w:rFonts w:ascii="Times New Roman" w:hAnsi="Times New Roman"/>
          <w:color w:val="000000"/>
          <w:sz w:val="28"/>
        </w:rPr>
        <w:t xml:space="preserve">выполнять учебные проекты по истории Первобытности и Древнего мира (в том числе с привлечением </w:t>
      </w:r>
      <w:r>
        <w:rPr>
          <w:rFonts w:ascii="Times New Roman" w:hAnsi="Times New Roman"/>
          <w:color w:val="000000"/>
          <w:sz w:val="28"/>
        </w:rPr>
        <w:t>регионального материала), оформлять полученные результаты в форме сообщения, альбома, презентации.</w:t>
      </w:r>
    </w:p>
    <w:p w:rsidR="005E66EB" w:rsidRDefault="00384A65">
      <w:pPr>
        <w:spacing w:after="0" w:line="264" w:lineRule="auto"/>
        <w:ind w:firstLine="600"/>
        <w:jc w:val="both"/>
      </w:pPr>
      <w:r>
        <w:rPr>
          <w:rFonts w:ascii="Times New Roman" w:hAnsi="Times New Roman"/>
          <w:color w:val="000000"/>
          <w:sz w:val="28"/>
        </w:rPr>
        <w:t xml:space="preserve">Предметные результаты изучения истории </w:t>
      </w:r>
      <w:r>
        <w:rPr>
          <w:rFonts w:ascii="Times New Roman" w:hAnsi="Times New Roman"/>
          <w:b/>
          <w:color w:val="000000"/>
          <w:sz w:val="28"/>
        </w:rPr>
        <w:t>в 6 классе:</w:t>
      </w:r>
    </w:p>
    <w:p w:rsidR="005E66EB" w:rsidRDefault="00384A65">
      <w:pPr>
        <w:spacing w:after="0" w:line="264" w:lineRule="auto"/>
        <w:ind w:firstLine="600"/>
        <w:jc w:val="both"/>
      </w:pPr>
      <w:r>
        <w:rPr>
          <w:rFonts w:ascii="Times New Roman" w:hAnsi="Times New Roman"/>
          <w:b/>
          <w:color w:val="000000"/>
          <w:sz w:val="28"/>
        </w:rPr>
        <w:t>Знание хронологии, работа с хронологией:</w:t>
      </w:r>
    </w:p>
    <w:p w:rsidR="005E66EB" w:rsidRDefault="00384A65">
      <w:pPr>
        <w:spacing w:after="0" w:line="264" w:lineRule="auto"/>
        <w:ind w:firstLine="600"/>
        <w:jc w:val="both"/>
      </w:pPr>
      <w:r>
        <w:rPr>
          <w:rFonts w:ascii="Times New Roman" w:hAnsi="Times New Roman"/>
          <w:color w:val="000000"/>
          <w:sz w:val="28"/>
        </w:rPr>
        <w:t>называть даты важнейших событий Средневековья, определять их прин</w:t>
      </w:r>
      <w:r>
        <w:rPr>
          <w:rFonts w:ascii="Times New Roman" w:hAnsi="Times New Roman"/>
          <w:color w:val="000000"/>
          <w:sz w:val="28"/>
        </w:rPr>
        <w:t>адлежность к веку, историческому периоду;</w:t>
      </w:r>
    </w:p>
    <w:p w:rsidR="005E66EB" w:rsidRDefault="00384A65">
      <w:pPr>
        <w:spacing w:after="0" w:line="264" w:lineRule="auto"/>
        <w:ind w:firstLine="600"/>
        <w:jc w:val="both"/>
      </w:pPr>
      <w:r>
        <w:rPr>
          <w:rFonts w:ascii="Times New Roman" w:hAnsi="Times New Roman"/>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5E66EB" w:rsidRDefault="00384A65">
      <w:pPr>
        <w:spacing w:after="0" w:line="264" w:lineRule="auto"/>
        <w:ind w:firstLine="600"/>
        <w:jc w:val="both"/>
      </w:pPr>
      <w:r>
        <w:rPr>
          <w:rFonts w:ascii="Times New Roman" w:hAnsi="Times New Roman"/>
          <w:color w:val="000000"/>
          <w:sz w:val="28"/>
        </w:rPr>
        <w:t xml:space="preserve">устанавливать длительность и синхронность событий </w:t>
      </w:r>
      <w:r>
        <w:rPr>
          <w:rFonts w:ascii="Times New Roman" w:hAnsi="Times New Roman"/>
          <w:color w:val="000000"/>
          <w:sz w:val="28"/>
        </w:rPr>
        <w:t>истории Руси и всеобщей истории.</w:t>
      </w:r>
    </w:p>
    <w:p w:rsidR="005E66EB" w:rsidRDefault="00384A65">
      <w:pPr>
        <w:spacing w:after="0" w:line="264" w:lineRule="auto"/>
        <w:ind w:firstLine="600"/>
        <w:jc w:val="both"/>
      </w:pPr>
      <w:r>
        <w:rPr>
          <w:rFonts w:ascii="Times New Roman" w:hAnsi="Times New Roman"/>
          <w:b/>
          <w:color w:val="000000"/>
          <w:sz w:val="28"/>
        </w:rPr>
        <w:t>Знание исторических фактов, работа с фактами:</w:t>
      </w:r>
    </w:p>
    <w:p w:rsidR="005E66EB" w:rsidRDefault="00384A65">
      <w:pPr>
        <w:spacing w:after="0" w:line="264" w:lineRule="auto"/>
        <w:ind w:firstLine="600"/>
        <w:jc w:val="both"/>
      </w:pPr>
      <w:r>
        <w:rPr>
          <w:rFonts w:ascii="Times New Roman" w:hAnsi="Times New Roman"/>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rsidR="005E66EB" w:rsidRDefault="00384A65">
      <w:pPr>
        <w:spacing w:after="0" w:line="264" w:lineRule="auto"/>
        <w:ind w:firstLine="600"/>
        <w:jc w:val="both"/>
      </w:pPr>
      <w:r>
        <w:rPr>
          <w:rFonts w:ascii="Times New Roman" w:hAnsi="Times New Roman"/>
          <w:color w:val="000000"/>
          <w:sz w:val="28"/>
        </w:rPr>
        <w:t xml:space="preserve">группировать, систематизировать факты </w:t>
      </w:r>
      <w:r>
        <w:rPr>
          <w:rFonts w:ascii="Times New Roman" w:hAnsi="Times New Roman"/>
          <w:color w:val="000000"/>
          <w:sz w:val="28"/>
        </w:rPr>
        <w:t>по заданному признаку (составление систематических таблиц).</w:t>
      </w:r>
    </w:p>
    <w:p w:rsidR="005E66EB" w:rsidRDefault="00384A65">
      <w:pPr>
        <w:spacing w:after="0" w:line="264" w:lineRule="auto"/>
        <w:ind w:firstLine="600"/>
        <w:jc w:val="both"/>
      </w:pPr>
      <w:r>
        <w:rPr>
          <w:rFonts w:ascii="Times New Roman" w:hAnsi="Times New Roman"/>
          <w:b/>
          <w:color w:val="000000"/>
          <w:sz w:val="28"/>
        </w:rPr>
        <w:t>Работа с исторической картой:</w:t>
      </w:r>
    </w:p>
    <w:p w:rsidR="005E66EB" w:rsidRDefault="00384A65">
      <w:pPr>
        <w:spacing w:after="0" w:line="264" w:lineRule="auto"/>
        <w:ind w:firstLine="600"/>
        <w:jc w:val="both"/>
      </w:pPr>
      <w:r>
        <w:rPr>
          <w:rFonts w:ascii="Times New Roman" w:hAnsi="Times New Roman"/>
          <w:color w:val="000000"/>
          <w:sz w:val="28"/>
        </w:rPr>
        <w:lastRenderedPageBreak/>
        <w:t>находить и показывать на карте исторические объекты, используя легенду карты; давать словесное описание их местоположения;</w:t>
      </w:r>
    </w:p>
    <w:p w:rsidR="005E66EB" w:rsidRDefault="00384A65">
      <w:pPr>
        <w:spacing w:after="0" w:line="264" w:lineRule="auto"/>
        <w:ind w:firstLine="600"/>
        <w:jc w:val="both"/>
      </w:pPr>
      <w:r>
        <w:rPr>
          <w:rFonts w:ascii="Times New Roman" w:hAnsi="Times New Roman"/>
          <w:color w:val="000000"/>
          <w:sz w:val="28"/>
        </w:rPr>
        <w:t>извлекать из карты информацию о территории,</w:t>
      </w:r>
      <w:r>
        <w:rPr>
          <w:rFonts w:ascii="Times New Roman" w:hAnsi="Times New Roman"/>
          <w:color w:val="000000"/>
          <w:sz w:val="28"/>
        </w:rPr>
        <w:t xml:space="preserve">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5E66EB" w:rsidRDefault="00384A65">
      <w:pPr>
        <w:spacing w:after="0" w:line="264" w:lineRule="auto"/>
        <w:ind w:firstLine="600"/>
        <w:jc w:val="both"/>
      </w:pPr>
      <w:r>
        <w:rPr>
          <w:rFonts w:ascii="Times New Roman" w:hAnsi="Times New Roman"/>
          <w:b/>
          <w:color w:val="000000"/>
          <w:sz w:val="28"/>
        </w:rPr>
        <w:t>Работа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 xml:space="preserve">различать основные </w:t>
      </w:r>
      <w:r>
        <w:rPr>
          <w:rFonts w:ascii="Times New Roman" w:hAnsi="Times New Roman"/>
          <w:color w:val="000000"/>
          <w:sz w:val="28"/>
        </w:rPr>
        <w:t>виды письменных источников Средневековья (летописи, хроники, законодательные акты, духовная литература, источники личного происхождения);</w:t>
      </w:r>
    </w:p>
    <w:p w:rsidR="005E66EB" w:rsidRDefault="00384A65">
      <w:pPr>
        <w:spacing w:after="0" w:line="264" w:lineRule="auto"/>
        <w:ind w:firstLine="600"/>
        <w:jc w:val="both"/>
      </w:pPr>
      <w:r>
        <w:rPr>
          <w:rFonts w:ascii="Times New Roman" w:hAnsi="Times New Roman"/>
          <w:color w:val="000000"/>
          <w:sz w:val="28"/>
        </w:rPr>
        <w:t>характеризовать авторство, время, место создания источника;</w:t>
      </w:r>
    </w:p>
    <w:p w:rsidR="005E66EB" w:rsidRDefault="00384A65">
      <w:pPr>
        <w:spacing w:after="0" w:line="264" w:lineRule="auto"/>
        <w:ind w:firstLine="600"/>
        <w:jc w:val="both"/>
      </w:pPr>
      <w:r>
        <w:rPr>
          <w:rFonts w:ascii="Times New Roman" w:hAnsi="Times New Roman"/>
          <w:color w:val="000000"/>
          <w:sz w:val="28"/>
        </w:rPr>
        <w:t>выделять в тексте письменного источника исторические описа</w:t>
      </w:r>
      <w:r>
        <w:rPr>
          <w:rFonts w:ascii="Times New Roman" w:hAnsi="Times New Roman"/>
          <w:color w:val="000000"/>
          <w:sz w:val="28"/>
        </w:rPr>
        <w:t>ния (хода событий, действий людей) и объяснения (причин, сущности, последствий исторических событий);</w:t>
      </w:r>
    </w:p>
    <w:p w:rsidR="005E66EB" w:rsidRDefault="00384A65">
      <w:pPr>
        <w:spacing w:after="0" w:line="264" w:lineRule="auto"/>
        <w:ind w:firstLine="600"/>
        <w:jc w:val="both"/>
      </w:pPr>
      <w:r>
        <w:rPr>
          <w:rFonts w:ascii="Times New Roman" w:hAnsi="Times New Roman"/>
          <w:color w:val="000000"/>
          <w:sz w:val="28"/>
        </w:rPr>
        <w:t>находить в визуальном источнике и вещественном памятнике ключевые символы, образы;</w:t>
      </w:r>
    </w:p>
    <w:p w:rsidR="005E66EB" w:rsidRDefault="00384A65">
      <w:pPr>
        <w:spacing w:after="0" w:line="264" w:lineRule="auto"/>
        <w:ind w:firstLine="600"/>
        <w:jc w:val="both"/>
      </w:pPr>
      <w:r>
        <w:rPr>
          <w:rFonts w:ascii="Times New Roman" w:hAnsi="Times New Roman"/>
          <w:color w:val="000000"/>
          <w:sz w:val="28"/>
        </w:rPr>
        <w:t xml:space="preserve">характеризовать позицию автора письменного и визуального исторического </w:t>
      </w:r>
      <w:r>
        <w:rPr>
          <w:rFonts w:ascii="Times New Roman" w:hAnsi="Times New Roman"/>
          <w:color w:val="000000"/>
          <w:sz w:val="28"/>
        </w:rPr>
        <w:t>источника.</w:t>
      </w:r>
    </w:p>
    <w:p w:rsidR="005E66EB" w:rsidRDefault="00384A65">
      <w:pPr>
        <w:spacing w:after="0" w:line="264" w:lineRule="auto"/>
        <w:ind w:firstLine="600"/>
        <w:jc w:val="both"/>
      </w:pPr>
      <w:r>
        <w:rPr>
          <w:rFonts w:ascii="Times New Roman" w:hAnsi="Times New Roman"/>
          <w:b/>
          <w:color w:val="000000"/>
          <w:sz w:val="28"/>
        </w:rPr>
        <w:t>Историческое описание (реконструкция):</w:t>
      </w:r>
    </w:p>
    <w:p w:rsidR="005E66EB" w:rsidRDefault="00384A65">
      <w:pPr>
        <w:spacing w:after="0" w:line="264" w:lineRule="auto"/>
        <w:ind w:firstLine="600"/>
        <w:jc w:val="both"/>
      </w:pPr>
      <w:r>
        <w:rPr>
          <w:rFonts w:ascii="Times New Roman" w:hAnsi="Times New Roman"/>
          <w:color w:val="000000"/>
          <w:sz w:val="28"/>
        </w:rPr>
        <w:t>рассказывать о ключевых событиях отечественной и всеобщей истории в эпоху Средневековья, их участниках;</w:t>
      </w:r>
    </w:p>
    <w:p w:rsidR="005E66EB" w:rsidRDefault="00384A65">
      <w:pPr>
        <w:spacing w:after="0" w:line="264" w:lineRule="auto"/>
        <w:ind w:firstLine="600"/>
        <w:jc w:val="both"/>
      </w:pPr>
      <w:r>
        <w:rPr>
          <w:rFonts w:ascii="Times New Roman" w:hAnsi="Times New Roman"/>
          <w:color w:val="000000"/>
          <w:sz w:val="28"/>
        </w:rPr>
        <w:t>составлять краткую характеристику (исторический портрет) известных деятелей отечественной и всеобщей и</w:t>
      </w:r>
      <w:r>
        <w:rPr>
          <w:rFonts w:ascii="Times New Roman" w:hAnsi="Times New Roman"/>
          <w:color w:val="000000"/>
          <w:sz w:val="28"/>
        </w:rPr>
        <w:t>стории средневековой эпохи (известные биографические сведения, личные качества, основные деяния);</w:t>
      </w:r>
    </w:p>
    <w:p w:rsidR="005E66EB" w:rsidRDefault="00384A65">
      <w:pPr>
        <w:spacing w:after="0" w:line="264" w:lineRule="auto"/>
        <w:ind w:firstLine="600"/>
        <w:jc w:val="both"/>
      </w:pPr>
      <w:r>
        <w:rPr>
          <w:rFonts w:ascii="Times New Roman" w:hAnsi="Times New Roman"/>
          <w:color w:val="000000"/>
          <w:sz w:val="28"/>
        </w:rPr>
        <w:t>рассказывать об образе жизни различных групп населения в средневековых обществах на Руси и в других странах;</w:t>
      </w:r>
    </w:p>
    <w:p w:rsidR="005E66EB" w:rsidRDefault="00384A65">
      <w:pPr>
        <w:spacing w:after="0" w:line="264" w:lineRule="auto"/>
        <w:ind w:firstLine="600"/>
        <w:jc w:val="both"/>
      </w:pPr>
      <w:r>
        <w:rPr>
          <w:rFonts w:ascii="Times New Roman" w:hAnsi="Times New Roman"/>
          <w:color w:val="000000"/>
          <w:sz w:val="28"/>
        </w:rPr>
        <w:t>представлять описание памятников материальной и х</w:t>
      </w:r>
      <w:r>
        <w:rPr>
          <w:rFonts w:ascii="Times New Roman" w:hAnsi="Times New Roman"/>
          <w:color w:val="000000"/>
          <w:sz w:val="28"/>
        </w:rPr>
        <w:t>удожественной культуры изучаемой эпохи.</w:t>
      </w:r>
    </w:p>
    <w:p w:rsidR="005E66EB" w:rsidRDefault="00384A65">
      <w:pPr>
        <w:spacing w:after="0" w:line="264" w:lineRule="auto"/>
        <w:ind w:firstLine="600"/>
        <w:jc w:val="both"/>
      </w:pPr>
      <w:r>
        <w:rPr>
          <w:rFonts w:ascii="Times New Roman" w:hAnsi="Times New Roman"/>
          <w:b/>
          <w:color w:val="000000"/>
          <w:sz w:val="28"/>
        </w:rPr>
        <w:t>Анализ, объяснение исторических событий, явлений:</w:t>
      </w:r>
    </w:p>
    <w:p w:rsidR="005E66EB" w:rsidRDefault="00384A65">
      <w:pPr>
        <w:spacing w:after="0" w:line="264" w:lineRule="auto"/>
        <w:ind w:firstLine="600"/>
        <w:jc w:val="both"/>
      </w:pPr>
      <w:r>
        <w:rPr>
          <w:rFonts w:ascii="Times New Roman" w:hAnsi="Times New Roman"/>
          <w:color w:val="000000"/>
          <w:sz w:val="28"/>
        </w:rP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w:t>
      </w:r>
      <w:r>
        <w:rPr>
          <w:rFonts w:ascii="Times New Roman" w:hAnsi="Times New Roman"/>
          <w:color w:val="000000"/>
          <w:sz w:val="28"/>
        </w:rPr>
        <w:t>обществах, представлений средневекового человека о мире;</w:t>
      </w:r>
    </w:p>
    <w:p w:rsidR="005E66EB" w:rsidRDefault="00384A65">
      <w:pPr>
        <w:spacing w:after="0" w:line="264" w:lineRule="auto"/>
        <w:ind w:firstLine="600"/>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5E66EB" w:rsidRDefault="00384A65">
      <w:pPr>
        <w:spacing w:after="0" w:line="264" w:lineRule="auto"/>
        <w:ind w:firstLine="600"/>
        <w:jc w:val="both"/>
      </w:pPr>
      <w:r>
        <w:rPr>
          <w:rFonts w:ascii="Times New Roman" w:hAnsi="Times New Roman"/>
          <w:color w:val="000000"/>
          <w:sz w:val="28"/>
        </w:rPr>
        <w:t xml:space="preserve">объяснять причины и следствия важнейших </w:t>
      </w:r>
      <w:r>
        <w:rPr>
          <w:rFonts w:ascii="Times New Roman" w:hAnsi="Times New Roman"/>
          <w:color w:val="000000"/>
          <w:sz w:val="28"/>
        </w:rPr>
        <w:t xml:space="preserve">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w:t>
      </w:r>
      <w:r>
        <w:rPr>
          <w:rFonts w:ascii="Times New Roman" w:hAnsi="Times New Roman"/>
          <w:color w:val="000000"/>
          <w:sz w:val="28"/>
        </w:rPr>
        <w:lastRenderedPageBreak/>
        <w:t>объяснение причин и следствий событий, представленное в нескольких текстах);</w:t>
      </w:r>
    </w:p>
    <w:p w:rsidR="005E66EB" w:rsidRDefault="00384A65">
      <w:pPr>
        <w:spacing w:after="0" w:line="264" w:lineRule="auto"/>
        <w:ind w:firstLine="600"/>
        <w:jc w:val="both"/>
      </w:pPr>
      <w:r>
        <w:rPr>
          <w:rFonts w:ascii="Times New Roman" w:hAnsi="Times New Roman"/>
          <w:color w:val="000000"/>
          <w:sz w:val="28"/>
        </w:rPr>
        <w:t>проводить синхрониза</w:t>
      </w:r>
      <w:r>
        <w:rPr>
          <w:rFonts w:ascii="Times New Roman" w:hAnsi="Times New Roman"/>
          <w:color w:val="000000"/>
          <w:sz w:val="28"/>
        </w:rPr>
        <w:t>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5E66EB" w:rsidRDefault="00384A65">
      <w:pPr>
        <w:spacing w:after="0" w:line="264" w:lineRule="auto"/>
        <w:ind w:firstLine="600"/>
        <w:jc w:val="both"/>
      </w:pPr>
      <w:r>
        <w:rPr>
          <w:rFonts w:ascii="Times New Roman" w:hAnsi="Times New Roman"/>
          <w:b/>
          <w:color w:val="000000"/>
          <w:sz w:val="28"/>
        </w:rPr>
        <w:t>Рассмотрение исторических версий и оценок, определение своего отношения к наиболее значимым событиям и личност</w:t>
      </w:r>
      <w:r>
        <w:rPr>
          <w:rFonts w:ascii="Times New Roman" w:hAnsi="Times New Roman"/>
          <w:b/>
          <w:color w:val="000000"/>
          <w:sz w:val="28"/>
        </w:rPr>
        <w:t>ям прошлого:</w:t>
      </w:r>
    </w:p>
    <w:p w:rsidR="005E66EB" w:rsidRDefault="00384A65">
      <w:pPr>
        <w:spacing w:after="0" w:line="264" w:lineRule="auto"/>
        <w:ind w:firstLine="600"/>
        <w:jc w:val="both"/>
      </w:pPr>
      <w:r>
        <w:rPr>
          <w:rFonts w:ascii="Times New Roman" w:hAnsi="Times New Roman"/>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5E66EB" w:rsidRDefault="00384A65">
      <w:pPr>
        <w:spacing w:after="0" w:line="264" w:lineRule="auto"/>
        <w:ind w:firstLine="600"/>
        <w:jc w:val="both"/>
      </w:pPr>
      <w:r>
        <w:rPr>
          <w:rFonts w:ascii="Times New Roman" w:hAnsi="Times New Roman"/>
          <w:color w:val="000000"/>
          <w:sz w:val="28"/>
        </w:rPr>
        <w:t>высказывать отношение к поступкам и качествам людей средневековой эпохи с учетом историческо</w:t>
      </w:r>
      <w:r>
        <w:rPr>
          <w:rFonts w:ascii="Times New Roman" w:hAnsi="Times New Roman"/>
          <w:color w:val="000000"/>
          <w:sz w:val="28"/>
        </w:rPr>
        <w:t>го контекста и восприятия современного человека.</w:t>
      </w:r>
    </w:p>
    <w:p w:rsidR="005E66EB" w:rsidRDefault="00384A65">
      <w:pPr>
        <w:spacing w:after="0" w:line="264" w:lineRule="auto"/>
        <w:ind w:firstLine="600"/>
        <w:jc w:val="both"/>
      </w:pPr>
      <w:r>
        <w:rPr>
          <w:rFonts w:ascii="Times New Roman" w:hAnsi="Times New Roman"/>
          <w:b/>
          <w:color w:val="000000"/>
          <w:sz w:val="28"/>
        </w:rPr>
        <w:t>Применение исторических знаний:</w:t>
      </w:r>
    </w:p>
    <w:p w:rsidR="005E66EB" w:rsidRDefault="00384A65">
      <w:pPr>
        <w:spacing w:after="0" w:line="264" w:lineRule="auto"/>
        <w:ind w:firstLine="600"/>
        <w:jc w:val="both"/>
      </w:pPr>
      <w:r>
        <w:rPr>
          <w:rFonts w:ascii="Times New Roman" w:hAnsi="Times New Roman"/>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5E66EB" w:rsidRDefault="00384A65">
      <w:pPr>
        <w:spacing w:after="0" w:line="264" w:lineRule="auto"/>
        <w:ind w:firstLine="600"/>
        <w:jc w:val="both"/>
      </w:pPr>
      <w:r>
        <w:rPr>
          <w:rFonts w:ascii="Times New Roman" w:hAnsi="Times New Roman"/>
          <w:color w:val="000000"/>
          <w:sz w:val="28"/>
        </w:rPr>
        <w:t xml:space="preserve">выполнять учебные проекты по истории </w:t>
      </w:r>
      <w:r>
        <w:rPr>
          <w:rFonts w:ascii="Times New Roman" w:hAnsi="Times New Roman"/>
          <w:color w:val="000000"/>
          <w:sz w:val="28"/>
        </w:rPr>
        <w:t>Средних веков (в том числе на региональном материале).</w:t>
      </w:r>
    </w:p>
    <w:p w:rsidR="005E66EB" w:rsidRDefault="00384A65">
      <w:pPr>
        <w:spacing w:after="0" w:line="264" w:lineRule="auto"/>
        <w:ind w:firstLine="600"/>
        <w:jc w:val="both"/>
      </w:pPr>
      <w:r>
        <w:rPr>
          <w:rFonts w:ascii="Times New Roman" w:hAnsi="Times New Roman"/>
          <w:color w:val="000000"/>
          <w:sz w:val="28"/>
        </w:rPr>
        <w:t>Предметные результаты изучения истории</w:t>
      </w:r>
      <w:r>
        <w:rPr>
          <w:rFonts w:ascii="Times New Roman" w:hAnsi="Times New Roman"/>
          <w:b/>
          <w:color w:val="000000"/>
          <w:sz w:val="28"/>
        </w:rPr>
        <w:t xml:space="preserve"> в 7 классе:</w:t>
      </w:r>
    </w:p>
    <w:p w:rsidR="005E66EB" w:rsidRDefault="00384A65">
      <w:pPr>
        <w:spacing w:after="0" w:line="264" w:lineRule="auto"/>
        <w:ind w:firstLine="600"/>
        <w:jc w:val="both"/>
      </w:pPr>
      <w:r>
        <w:rPr>
          <w:rFonts w:ascii="Times New Roman" w:hAnsi="Times New Roman"/>
          <w:b/>
          <w:color w:val="000000"/>
          <w:sz w:val="28"/>
        </w:rPr>
        <w:t>Знание хронологии, работа с хронологией:</w:t>
      </w:r>
    </w:p>
    <w:p w:rsidR="005E66EB" w:rsidRDefault="00384A65">
      <w:pPr>
        <w:spacing w:after="0" w:line="264" w:lineRule="auto"/>
        <w:ind w:firstLine="600"/>
        <w:jc w:val="both"/>
      </w:pPr>
      <w:r>
        <w:rPr>
          <w:rFonts w:ascii="Times New Roman" w:hAnsi="Times New Roman"/>
          <w:color w:val="000000"/>
          <w:sz w:val="28"/>
        </w:rPr>
        <w:t>называть этапы отечественной и всеобщей истории Нового времени, их хронологические рамки;</w:t>
      </w:r>
    </w:p>
    <w:p w:rsidR="005E66EB" w:rsidRDefault="00384A65">
      <w:pPr>
        <w:spacing w:after="0" w:line="264" w:lineRule="auto"/>
        <w:ind w:firstLine="600"/>
        <w:jc w:val="both"/>
      </w:pPr>
      <w:r>
        <w:rPr>
          <w:rFonts w:ascii="Times New Roman" w:hAnsi="Times New Roman"/>
          <w:color w:val="000000"/>
          <w:sz w:val="28"/>
        </w:rPr>
        <w:t>локализовать во вре</w:t>
      </w:r>
      <w:r>
        <w:rPr>
          <w:rFonts w:ascii="Times New Roman" w:hAnsi="Times New Roman"/>
          <w:color w:val="000000"/>
          <w:sz w:val="28"/>
        </w:rPr>
        <w:t>мени ключевые события отечественной и всеобщей истории XVI‒XVII вв., определять их принадлежность к части века (половина, треть, четверть);</w:t>
      </w:r>
    </w:p>
    <w:p w:rsidR="005E66EB" w:rsidRDefault="00384A65">
      <w:pPr>
        <w:spacing w:after="0" w:line="264" w:lineRule="auto"/>
        <w:ind w:firstLine="600"/>
        <w:jc w:val="both"/>
      </w:pPr>
      <w:r>
        <w:rPr>
          <w:rFonts w:ascii="Times New Roman" w:hAnsi="Times New Roman"/>
          <w:color w:val="000000"/>
          <w:sz w:val="28"/>
        </w:rPr>
        <w:t>устанавливать синхронность событий отечественной и всеобщей истории XVI‒XVII вв.</w:t>
      </w:r>
    </w:p>
    <w:p w:rsidR="005E66EB" w:rsidRDefault="00384A65">
      <w:pPr>
        <w:spacing w:after="0" w:line="264" w:lineRule="auto"/>
        <w:ind w:firstLine="600"/>
        <w:jc w:val="both"/>
      </w:pPr>
      <w:r>
        <w:rPr>
          <w:rFonts w:ascii="Times New Roman" w:hAnsi="Times New Roman"/>
          <w:b/>
          <w:color w:val="000000"/>
          <w:sz w:val="28"/>
        </w:rPr>
        <w:t xml:space="preserve">Знание исторических фактов, работа </w:t>
      </w:r>
      <w:r>
        <w:rPr>
          <w:rFonts w:ascii="Times New Roman" w:hAnsi="Times New Roman"/>
          <w:b/>
          <w:color w:val="000000"/>
          <w:sz w:val="28"/>
        </w:rPr>
        <w:t>с фактами:</w:t>
      </w:r>
    </w:p>
    <w:p w:rsidR="005E66EB" w:rsidRDefault="00384A65">
      <w:pPr>
        <w:spacing w:after="0" w:line="264" w:lineRule="auto"/>
        <w:ind w:firstLine="600"/>
        <w:jc w:val="both"/>
      </w:pPr>
      <w:r>
        <w:rPr>
          <w:rFonts w:ascii="Times New Roman" w:hAnsi="Times New Roman"/>
          <w:color w:val="000000"/>
          <w:sz w:val="28"/>
        </w:rPr>
        <w:t>указывать (называть) место, обстоятельства, участников, результаты важнейших событий отечественной и всеобщей истории XVI‒XVII вв.;</w:t>
      </w:r>
    </w:p>
    <w:p w:rsidR="005E66EB" w:rsidRDefault="00384A65">
      <w:pPr>
        <w:spacing w:after="0" w:line="264" w:lineRule="auto"/>
        <w:ind w:firstLine="600"/>
        <w:jc w:val="both"/>
      </w:pPr>
      <w:r>
        <w:rPr>
          <w:rFonts w:ascii="Times New Roman" w:hAnsi="Times New Roman"/>
          <w:color w:val="000000"/>
          <w:sz w:val="28"/>
        </w:rPr>
        <w:t xml:space="preserve">группировать, систематизировать факты по заданному признаку (группировка событий по их принадлежности к </w:t>
      </w:r>
      <w:r>
        <w:rPr>
          <w:rFonts w:ascii="Times New Roman" w:hAnsi="Times New Roman"/>
          <w:color w:val="000000"/>
          <w:sz w:val="28"/>
        </w:rPr>
        <w:t>историческим процессам, составление таблиц, схем).</w:t>
      </w:r>
    </w:p>
    <w:p w:rsidR="005E66EB" w:rsidRDefault="00384A65">
      <w:pPr>
        <w:spacing w:after="0" w:line="264" w:lineRule="auto"/>
        <w:ind w:firstLine="600"/>
        <w:jc w:val="both"/>
      </w:pPr>
      <w:r>
        <w:rPr>
          <w:rFonts w:ascii="Times New Roman" w:hAnsi="Times New Roman"/>
          <w:b/>
          <w:color w:val="000000"/>
          <w:sz w:val="28"/>
        </w:rPr>
        <w:t>Работа с исторической картой:</w:t>
      </w:r>
    </w:p>
    <w:p w:rsidR="005E66EB" w:rsidRDefault="00384A65">
      <w:pPr>
        <w:spacing w:after="0" w:line="264" w:lineRule="auto"/>
        <w:ind w:firstLine="600"/>
        <w:jc w:val="both"/>
      </w:pPr>
      <w:r>
        <w:rPr>
          <w:rFonts w:ascii="Times New Roman" w:hAnsi="Times New Roman"/>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w:t>
      </w:r>
      <w:r>
        <w:rPr>
          <w:rFonts w:ascii="Times New Roman" w:hAnsi="Times New Roman"/>
          <w:color w:val="000000"/>
          <w:sz w:val="28"/>
        </w:rPr>
        <w:t>‒</w:t>
      </w:r>
      <w:r>
        <w:rPr>
          <w:rFonts w:ascii="Times New Roman" w:hAnsi="Times New Roman"/>
          <w:color w:val="000000"/>
          <w:sz w:val="28"/>
        </w:rPr>
        <w:t>XVII вв.;</w:t>
      </w:r>
    </w:p>
    <w:p w:rsidR="005E66EB" w:rsidRDefault="00384A65">
      <w:pPr>
        <w:spacing w:after="0" w:line="264" w:lineRule="auto"/>
        <w:ind w:firstLine="600"/>
        <w:jc w:val="both"/>
      </w:pPr>
      <w:r>
        <w:rPr>
          <w:rFonts w:ascii="Times New Roman" w:hAnsi="Times New Roman"/>
          <w:color w:val="000000"/>
          <w:sz w:val="28"/>
        </w:rPr>
        <w:lastRenderedPageBreak/>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5E66EB" w:rsidRDefault="00384A65">
      <w:pPr>
        <w:spacing w:after="0" w:line="264" w:lineRule="auto"/>
        <w:ind w:firstLine="600"/>
        <w:jc w:val="both"/>
      </w:pPr>
      <w:r>
        <w:rPr>
          <w:rFonts w:ascii="Times New Roman" w:hAnsi="Times New Roman"/>
          <w:b/>
          <w:color w:val="000000"/>
          <w:sz w:val="28"/>
        </w:rPr>
        <w:t>Работа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различать виды письменных исторических источников (официальны</w:t>
      </w:r>
      <w:r>
        <w:rPr>
          <w:rFonts w:ascii="Times New Roman" w:hAnsi="Times New Roman"/>
          <w:color w:val="000000"/>
          <w:sz w:val="28"/>
        </w:rPr>
        <w:t>е, личные, литературные и другие);</w:t>
      </w:r>
    </w:p>
    <w:p w:rsidR="005E66EB" w:rsidRDefault="00384A65">
      <w:pPr>
        <w:spacing w:after="0" w:line="264" w:lineRule="auto"/>
        <w:ind w:firstLine="600"/>
        <w:jc w:val="both"/>
      </w:pPr>
      <w:r>
        <w:rPr>
          <w:rFonts w:ascii="Times New Roman" w:hAnsi="Times New Roman"/>
          <w:color w:val="000000"/>
          <w:sz w:val="28"/>
        </w:rPr>
        <w:t>характеризовать обстоятельства и цель создания источника, раскрывать его информационную ценность;</w:t>
      </w:r>
    </w:p>
    <w:p w:rsidR="005E66EB" w:rsidRDefault="00384A65">
      <w:pPr>
        <w:spacing w:after="0" w:line="264" w:lineRule="auto"/>
        <w:ind w:firstLine="600"/>
        <w:jc w:val="both"/>
      </w:pPr>
      <w:r>
        <w:rPr>
          <w:rFonts w:ascii="Times New Roman" w:hAnsi="Times New Roman"/>
          <w:color w:val="000000"/>
          <w:sz w:val="28"/>
        </w:rPr>
        <w:t>проводить поиск информации в тексте письменного источника, визуальных и вещественных памятниках эпохи;</w:t>
      </w:r>
    </w:p>
    <w:p w:rsidR="005E66EB" w:rsidRDefault="00384A65">
      <w:pPr>
        <w:spacing w:after="0" w:line="264" w:lineRule="auto"/>
        <w:ind w:firstLine="600"/>
        <w:jc w:val="both"/>
      </w:pPr>
      <w:r>
        <w:rPr>
          <w:rFonts w:ascii="Times New Roman" w:hAnsi="Times New Roman"/>
          <w:color w:val="000000"/>
          <w:sz w:val="28"/>
        </w:rPr>
        <w:t xml:space="preserve">сопоставлять и </w:t>
      </w:r>
      <w:r>
        <w:rPr>
          <w:rFonts w:ascii="Times New Roman" w:hAnsi="Times New Roman"/>
          <w:color w:val="000000"/>
          <w:sz w:val="28"/>
        </w:rPr>
        <w:t>систематизировать информацию из нескольких однотипных источников.</w:t>
      </w:r>
    </w:p>
    <w:p w:rsidR="005E66EB" w:rsidRDefault="00384A65">
      <w:pPr>
        <w:spacing w:after="0" w:line="264" w:lineRule="auto"/>
        <w:ind w:firstLine="600"/>
        <w:jc w:val="both"/>
      </w:pPr>
      <w:r>
        <w:rPr>
          <w:rFonts w:ascii="Times New Roman" w:hAnsi="Times New Roman"/>
          <w:b/>
          <w:color w:val="000000"/>
          <w:sz w:val="28"/>
        </w:rPr>
        <w:t>Историческое описание (реконструкция):</w:t>
      </w:r>
    </w:p>
    <w:p w:rsidR="005E66EB" w:rsidRDefault="00384A65">
      <w:pPr>
        <w:spacing w:after="0" w:line="264" w:lineRule="auto"/>
        <w:ind w:firstLine="600"/>
        <w:jc w:val="both"/>
      </w:pPr>
      <w:r>
        <w:rPr>
          <w:rFonts w:ascii="Times New Roman" w:hAnsi="Times New Roman"/>
          <w:color w:val="000000"/>
          <w:sz w:val="28"/>
        </w:rPr>
        <w:t>рассказывать о ключевых событиях отечественной и всеобщей истории XVI‒XVII вв., их участниках;</w:t>
      </w:r>
    </w:p>
    <w:p w:rsidR="005E66EB" w:rsidRDefault="00384A65">
      <w:pPr>
        <w:spacing w:after="0" w:line="264" w:lineRule="auto"/>
        <w:ind w:firstLine="600"/>
        <w:jc w:val="both"/>
      </w:pPr>
      <w:r>
        <w:rPr>
          <w:rFonts w:ascii="Times New Roman" w:hAnsi="Times New Roman"/>
          <w:color w:val="000000"/>
          <w:sz w:val="28"/>
        </w:rPr>
        <w:t>составлять краткую характеристику известных персоналий о</w:t>
      </w:r>
      <w:r>
        <w:rPr>
          <w:rFonts w:ascii="Times New Roman" w:hAnsi="Times New Roman"/>
          <w:color w:val="000000"/>
          <w:sz w:val="28"/>
        </w:rPr>
        <w:t>течественной и всеобщей истории XVI‒XVII вв. (ключевые факты биографии, личные качества, деятельность);</w:t>
      </w:r>
    </w:p>
    <w:p w:rsidR="005E66EB" w:rsidRDefault="00384A65">
      <w:pPr>
        <w:spacing w:after="0" w:line="264" w:lineRule="auto"/>
        <w:ind w:firstLine="600"/>
        <w:jc w:val="both"/>
      </w:pPr>
      <w:r>
        <w:rPr>
          <w:rFonts w:ascii="Times New Roman" w:hAnsi="Times New Roman"/>
          <w:color w:val="000000"/>
          <w:sz w:val="28"/>
        </w:rPr>
        <w:t>рассказывать об образе жизни различных групп населения в России и других странах в раннее Новое время;</w:t>
      </w:r>
    </w:p>
    <w:p w:rsidR="005E66EB" w:rsidRDefault="00384A65">
      <w:pPr>
        <w:spacing w:after="0" w:line="264" w:lineRule="auto"/>
        <w:ind w:firstLine="600"/>
        <w:jc w:val="both"/>
      </w:pPr>
      <w:r>
        <w:rPr>
          <w:rFonts w:ascii="Times New Roman" w:hAnsi="Times New Roman"/>
          <w:color w:val="000000"/>
          <w:sz w:val="28"/>
        </w:rPr>
        <w:t>представлять описание памятников материальной и х</w:t>
      </w:r>
      <w:r>
        <w:rPr>
          <w:rFonts w:ascii="Times New Roman" w:hAnsi="Times New Roman"/>
          <w:color w:val="000000"/>
          <w:sz w:val="28"/>
        </w:rPr>
        <w:t>удожественной культуры изучаемой эпохи.</w:t>
      </w:r>
    </w:p>
    <w:p w:rsidR="005E66EB" w:rsidRDefault="00384A65">
      <w:pPr>
        <w:spacing w:after="0" w:line="264" w:lineRule="auto"/>
        <w:ind w:firstLine="600"/>
        <w:jc w:val="both"/>
      </w:pPr>
      <w:r>
        <w:rPr>
          <w:rFonts w:ascii="Times New Roman" w:hAnsi="Times New Roman"/>
          <w:b/>
          <w:color w:val="000000"/>
          <w:sz w:val="28"/>
        </w:rPr>
        <w:t>Анализ, объяснение исторических событий, явлений:</w:t>
      </w:r>
    </w:p>
    <w:p w:rsidR="005E66EB" w:rsidRDefault="00384A65">
      <w:pPr>
        <w:spacing w:after="0" w:line="264" w:lineRule="auto"/>
        <w:ind w:firstLine="600"/>
        <w:jc w:val="both"/>
      </w:pPr>
      <w:r>
        <w:rPr>
          <w:rFonts w:ascii="Times New Roman" w:hAnsi="Times New Roman"/>
          <w:color w:val="000000"/>
          <w:sz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w:t>
      </w:r>
      <w:r>
        <w:rPr>
          <w:rFonts w:ascii="Times New Roman" w:hAnsi="Times New Roman"/>
          <w:color w:val="000000"/>
          <w:sz w:val="28"/>
        </w:rPr>
        <w:t>ой жизни общества, культуре, революций XVI‒XVII вв. в европейских странах;</w:t>
      </w:r>
    </w:p>
    <w:p w:rsidR="005E66EB" w:rsidRDefault="00384A65">
      <w:pPr>
        <w:spacing w:after="0" w:line="264" w:lineRule="auto"/>
        <w:ind w:firstLine="600"/>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5E66EB" w:rsidRDefault="00384A65">
      <w:pPr>
        <w:spacing w:after="0" w:line="264" w:lineRule="auto"/>
        <w:ind w:firstLine="600"/>
        <w:jc w:val="both"/>
      </w:pPr>
      <w:r>
        <w:rPr>
          <w:rFonts w:ascii="Times New Roman" w:hAnsi="Times New Roman"/>
          <w:color w:val="000000"/>
          <w:sz w:val="28"/>
        </w:rPr>
        <w:t>объяснять причины и сл</w:t>
      </w:r>
      <w:r>
        <w:rPr>
          <w:rFonts w:ascii="Times New Roman" w:hAnsi="Times New Roman"/>
          <w:color w:val="000000"/>
          <w:sz w:val="28"/>
        </w:rPr>
        <w:t>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5E66EB" w:rsidRDefault="00384A65">
      <w:pPr>
        <w:spacing w:after="0" w:line="264" w:lineRule="auto"/>
        <w:ind w:firstLine="600"/>
        <w:jc w:val="both"/>
      </w:pPr>
      <w:r>
        <w:rPr>
          <w:rFonts w:ascii="Times New Roman" w:hAnsi="Times New Roman"/>
          <w:color w:val="000000"/>
          <w:sz w:val="28"/>
        </w:rPr>
        <w:t>пров</w:t>
      </w:r>
      <w:r>
        <w:rPr>
          <w:rFonts w:ascii="Times New Roman" w:hAnsi="Times New Roman"/>
          <w:color w:val="000000"/>
          <w:sz w:val="28"/>
        </w:rPr>
        <w:t>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5E66EB" w:rsidRDefault="00384A65">
      <w:pPr>
        <w:spacing w:after="0" w:line="264" w:lineRule="auto"/>
        <w:ind w:firstLine="600"/>
        <w:jc w:val="both"/>
      </w:pPr>
      <w:r>
        <w:rPr>
          <w:rFonts w:ascii="Times New Roman" w:hAnsi="Times New Roman"/>
          <w:b/>
          <w:color w:val="000000"/>
          <w:sz w:val="28"/>
        </w:rPr>
        <w:t>Рассмотрение исторических версий и оценок, определение своего отношения к наибол</w:t>
      </w:r>
      <w:r>
        <w:rPr>
          <w:rFonts w:ascii="Times New Roman" w:hAnsi="Times New Roman"/>
          <w:b/>
          <w:color w:val="000000"/>
          <w:sz w:val="28"/>
        </w:rPr>
        <w:t>ее значимым событиям и личностям прошлого:</w:t>
      </w:r>
    </w:p>
    <w:p w:rsidR="005E66EB" w:rsidRDefault="00384A65">
      <w:pPr>
        <w:spacing w:after="0" w:line="264" w:lineRule="auto"/>
        <w:ind w:firstLine="600"/>
        <w:jc w:val="both"/>
      </w:pPr>
      <w:r>
        <w:rPr>
          <w:rFonts w:ascii="Times New Roman" w:hAnsi="Times New Roman"/>
          <w:color w:val="000000"/>
          <w:sz w:val="28"/>
        </w:rPr>
        <w:lastRenderedPageBreak/>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5E66EB" w:rsidRDefault="00384A65">
      <w:pPr>
        <w:spacing w:after="0" w:line="264" w:lineRule="auto"/>
        <w:ind w:firstLine="600"/>
        <w:jc w:val="both"/>
      </w:pPr>
      <w:r>
        <w:rPr>
          <w:rFonts w:ascii="Times New Roman" w:hAnsi="Times New Roman"/>
          <w:color w:val="000000"/>
          <w:sz w:val="28"/>
        </w:rPr>
        <w:t>выражать отношение к деятельн</w:t>
      </w:r>
      <w:r>
        <w:rPr>
          <w:rFonts w:ascii="Times New Roman" w:hAnsi="Times New Roman"/>
          <w:color w:val="000000"/>
          <w:sz w:val="28"/>
        </w:rPr>
        <w:t>ости исторических личностей XVI‒XVII вв. с учётом обстоятельств изучаемой эпохи и в современной шкале ценностей.</w:t>
      </w:r>
    </w:p>
    <w:p w:rsidR="005E66EB" w:rsidRDefault="00384A65">
      <w:pPr>
        <w:spacing w:after="0" w:line="264" w:lineRule="auto"/>
        <w:ind w:firstLine="600"/>
        <w:jc w:val="both"/>
      </w:pPr>
      <w:r>
        <w:rPr>
          <w:rFonts w:ascii="Times New Roman" w:hAnsi="Times New Roman"/>
          <w:b/>
          <w:color w:val="000000"/>
          <w:sz w:val="28"/>
        </w:rPr>
        <w:t>Применение исторических знаний:</w:t>
      </w:r>
    </w:p>
    <w:p w:rsidR="005E66EB" w:rsidRDefault="00384A65">
      <w:pPr>
        <w:spacing w:after="0" w:line="264" w:lineRule="auto"/>
        <w:ind w:firstLine="600"/>
        <w:jc w:val="both"/>
      </w:pPr>
      <w:r>
        <w:rPr>
          <w:rFonts w:ascii="Times New Roman" w:hAnsi="Times New Roman"/>
          <w:color w:val="000000"/>
          <w:sz w:val="28"/>
        </w:rPr>
        <w:t>раскрывать на примере перехода от средневекового общества к обществу Нового времени, как меняются со сменой ист</w:t>
      </w:r>
      <w:r>
        <w:rPr>
          <w:rFonts w:ascii="Times New Roman" w:hAnsi="Times New Roman"/>
          <w:color w:val="000000"/>
          <w:sz w:val="28"/>
        </w:rPr>
        <w:t>орических эпох представления людей о мире, системы общественных ценностей;</w:t>
      </w:r>
    </w:p>
    <w:p w:rsidR="005E66EB" w:rsidRDefault="00384A65">
      <w:pPr>
        <w:spacing w:after="0" w:line="264" w:lineRule="auto"/>
        <w:ind w:firstLine="600"/>
        <w:jc w:val="both"/>
      </w:pPr>
      <w:r>
        <w:rPr>
          <w:rFonts w:ascii="Times New Roman" w:hAnsi="Times New Roman"/>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5E66EB" w:rsidRDefault="00384A65">
      <w:pPr>
        <w:spacing w:after="0" w:line="264" w:lineRule="auto"/>
        <w:ind w:firstLine="600"/>
        <w:jc w:val="both"/>
      </w:pPr>
      <w:r>
        <w:rPr>
          <w:rFonts w:ascii="Times New Roman" w:hAnsi="Times New Roman"/>
          <w:color w:val="000000"/>
          <w:sz w:val="28"/>
        </w:rPr>
        <w:t>выполнять учебные проекты по отече</w:t>
      </w:r>
      <w:r>
        <w:rPr>
          <w:rFonts w:ascii="Times New Roman" w:hAnsi="Times New Roman"/>
          <w:color w:val="000000"/>
          <w:sz w:val="28"/>
        </w:rPr>
        <w:t>ственной и всеобщей истории XVI‒XVII вв. (в том числе на региональном материале).</w:t>
      </w:r>
    </w:p>
    <w:p w:rsidR="005E66EB" w:rsidRDefault="00384A65">
      <w:pPr>
        <w:spacing w:after="0" w:line="264" w:lineRule="auto"/>
        <w:ind w:firstLine="600"/>
        <w:jc w:val="both"/>
      </w:pPr>
      <w:r>
        <w:rPr>
          <w:rFonts w:ascii="Times New Roman" w:hAnsi="Times New Roman"/>
          <w:color w:val="000000"/>
          <w:sz w:val="28"/>
        </w:rPr>
        <w:t xml:space="preserve">Предметные результаты изучения истории </w:t>
      </w:r>
      <w:r>
        <w:rPr>
          <w:rFonts w:ascii="Times New Roman" w:hAnsi="Times New Roman"/>
          <w:b/>
          <w:color w:val="000000"/>
          <w:sz w:val="28"/>
        </w:rPr>
        <w:t>в 8 классе:</w:t>
      </w:r>
    </w:p>
    <w:p w:rsidR="005E66EB" w:rsidRDefault="00384A65">
      <w:pPr>
        <w:spacing w:after="0" w:line="264" w:lineRule="auto"/>
        <w:ind w:firstLine="600"/>
        <w:jc w:val="both"/>
      </w:pPr>
      <w:r>
        <w:rPr>
          <w:rFonts w:ascii="Times New Roman" w:hAnsi="Times New Roman"/>
          <w:b/>
          <w:color w:val="000000"/>
          <w:sz w:val="28"/>
        </w:rPr>
        <w:t>Знание хронологии, работа с хронологией:</w:t>
      </w:r>
    </w:p>
    <w:p w:rsidR="005E66EB" w:rsidRDefault="00384A65">
      <w:pPr>
        <w:spacing w:after="0" w:line="264" w:lineRule="auto"/>
        <w:ind w:firstLine="600"/>
        <w:jc w:val="both"/>
      </w:pPr>
      <w:r>
        <w:rPr>
          <w:rFonts w:ascii="Times New Roman" w:hAnsi="Times New Roman"/>
          <w:color w:val="000000"/>
          <w:sz w:val="28"/>
        </w:rPr>
        <w:t xml:space="preserve">называть даты важнейших событий отечественной и всеобщей истории XVIII – начала </w:t>
      </w:r>
      <w:r>
        <w:rPr>
          <w:rFonts w:ascii="Times New Roman" w:hAnsi="Times New Roman"/>
          <w:color w:val="000000"/>
          <w:sz w:val="28"/>
        </w:rPr>
        <w:t>XIX в.; определять их принадлежность к историческому периоду, этапу;</w:t>
      </w:r>
    </w:p>
    <w:p w:rsidR="005E66EB" w:rsidRDefault="00384A65">
      <w:pPr>
        <w:spacing w:after="0" w:line="264" w:lineRule="auto"/>
        <w:ind w:firstLine="600"/>
        <w:jc w:val="both"/>
      </w:pPr>
      <w:r>
        <w:rPr>
          <w:rFonts w:ascii="Times New Roman" w:hAnsi="Times New Roman"/>
          <w:color w:val="000000"/>
          <w:sz w:val="28"/>
        </w:rPr>
        <w:t>устанавливать синхронность событий отечественной и всеобщей истории XVIII – начала XIX в.</w:t>
      </w:r>
    </w:p>
    <w:p w:rsidR="005E66EB" w:rsidRDefault="00384A65">
      <w:pPr>
        <w:spacing w:after="0" w:line="264" w:lineRule="auto"/>
        <w:ind w:firstLine="600"/>
        <w:jc w:val="both"/>
      </w:pPr>
      <w:r>
        <w:rPr>
          <w:rFonts w:ascii="Times New Roman" w:hAnsi="Times New Roman"/>
          <w:b/>
          <w:color w:val="000000"/>
          <w:sz w:val="28"/>
        </w:rPr>
        <w:t>Знание исторических фактов, работа с фактами:</w:t>
      </w:r>
    </w:p>
    <w:p w:rsidR="005E66EB" w:rsidRDefault="00384A65">
      <w:pPr>
        <w:spacing w:after="0" w:line="264" w:lineRule="auto"/>
        <w:ind w:firstLine="600"/>
        <w:jc w:val="both"/>
      </w:pPr>
      <w:r>
        <w:rPr>
          <w:rFonts w:ascii="Times New Roman" w:hAnsi="Times New Roman"/>
          <w:color w:val="000000"/>
          <w:sz w:val="28"/>
        </w:rPr>
        <w:t>указывать (называть) место, обстоятельства, участни</w:t>
      </w:r>
      <w:r>
        <w:rPr>
          <w:rFonts w:ascii="Times New Roman" w:hAnsi="Times New Roman"/>
          <w:color w:val="000000"/>
          <w:sz w:val="28"/>
        </w:rPr>
        <w:t>ков, результаты важнейших событий отечественной и всеобщей истории XVIII – начала XIX в.;</w:t>
      </w:r>
    </w:p>
    <w:p w:rsidR="005E66EB" w:rsidRDefault="00384A65">
      <w:pPr>
        <w:spacing w:after="0" w:line="264" w:lineRule="auto"/>
        <w:ind w:firstLine="600"/>
        <w:jc w:val="both"/>
      </w:pPr>
      <w:r>
        <w:rPr>
          <w:rFonts w:ascii="Times New Roman" w:hAnsi="Times New Roman"/>
          <w:color w:val="000000"/>
          <w:sz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5E66EB" w:rsidRDefault="00384A65">
      <w:pPr>
        <w:spacing w:after="0" w:line="264" w:lineRule="auto"/>
        <w:ind w:firstLine="600"/>
        <w:jc w:val="both"/>
      </w:pPr>
      <w:r>
        <w:rPr>
          <w:rFonts w:ascii="Times New Roman" w:hAnsi="Times New Roman"/>
          <w:b/>
          <w:color w:val="000000"/>
          <w:sz w:val="28"/>
        </w:rPr>
        <w:t>Работа с</w:t>
      </w:r>
      <w:r>
        <w:rPr>
          <w:rFonts w:ascii="Times New Roman" w:hAnsi="Times New Roman"/>
          <w:b/>
          <w:color w:val="000000"/>
          <w:sz w:val="28"/>
        </w:rPr>
        <w:t xml:space="preserve"> исторической картой:</w:t>
      </w:r>
    </w:p>
    <w:p w:rsidR="005E66EB" w:rsidRDefault="00384A65">
      <w:pPr>
        <w:spacing w:after="0" w:line="264" w:lineRule="auto"/>
        <w:ind w:firstLine="600"/>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rsidR="005E66EB" w:rsidRDefault="00384A65">
      <w:pPr>
        <w:spacing w:after="0" w:line="264" w:lineRule="auto"/>
        <w:ind w:firstLine="600"/>
        <w:jc w:val="both"/>
      </w:pPr>
      <w:r>
        <w:rPr>
          <w:rFonts w:ascii="Times New Roman" w:hAnsi="Times New Roman"/>
          <w:b/>
          <w:color w:val="000000"/>
          <w:sz w:val="28"/>
        </w:rPr>
        <w:t>Работа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раз</w:t>
      </w:r>
      <w:r>
        <w:rPr>
          <w:rFonts w:ascii="Times New Roman" w:hAnsi="Times New Roman"/>
          <w:color w:val="000000"/>
          <w:sz w:val="28"/>
        </w:rPr>
        <w:t>личать источники официального и личного происхождения, публицистические произведения (называть их основные виды, информационные особенности);</w:t>
      </w:r>
    </w:p>
    <w:p w:rsidR="005E66EB" w:rsidRDefault="00384A65">
      <w:pPr>
        <w:spacing w:after="0" w:line="264" w:lineRule="auto"/>
        <w:ind w:firstLine="600"/>
        <w:jc w:val="both"/>
      </w:pPr>
      <w:r>
        <w:rPr>
          <w:rFonts w:ascii="Times New Roman" w:hAnsi="Times New Roman"/>
          <w:color w:val="000000"/>
          <w:sz w:val="28"/>
        </w:rPr>
        <w:t>объяснять назначение исторического источника, раскрывать его информационную ценность;</w:t>
      </w:r>
    </w:p>
    <w:p w:rsidR="005E66EB" w:rsidRDefault="00384A65">
      <w:pPr>
        <w:spacing w:after="0" w:line="264" w:lineRule="auto"/>
        <w:ind w:firstLine="600"/>
        <w:jc w:val="both"/>
      </w:pPr>
      <w:r>
        <w:rPr>
          <w:rFonts w:ascii="Times New Roman" w:hAnsi="Times New Roman"/>
          <w:color w:val="000000"/>
          <w:sz w:val="28"/>
        </w:rPr>
        <w:lastRenderedPageBreak/>
        <w:t>извлекать, сопоставлять и си</w:t>
      </w:r>
      <w:r>
        <w:rPr>
          <w:rFonts w:ascii="Times New Roman" w:hAnsi="Times New Roman"/>
          <w:color w:val="000000"/>
          <w:sz w:val="28"/>
        </w:rPr>
        <w:t>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rsidR="005E66EB" w:rsidRDefault="00384A65">
      <w:pPr>
        <w:spacing w:after="0" w:line="264" w:lineRule="auto"/>
        <w:ind w:firstLine="600"/>
        <w:jc w:val="both"/>
      </w:pPr>
      <w:r>
        <w:rPr>
          <w:rFonts w:ascii="Times New Roman" w:hAnsi="Times New Roman"/>
          <w:b/>
          <w:color w:val="000000"/>
          <w:sz w:val="28"/>
        </w:rPr>
        <w:t>Историческое описание (реконструкция):</w:t>
      </w:r>
    </w:p>
    <w:p w:rsidR="005E66EB" w:rsidRDefault="00384A65">
      <w:pPr>
        <w:spacing w:after="0" w:line="264" w:lineRule="auto"/>
        <w:ind w:firstLine="600"/>
        <w:jc w:val="both"/>
      </w:pPr>
      <w:r>
        <w:rPr>
          <w:rFonts w:ascii="Times New Roman" w:hAnsi="Times New Roman"/>
          <w:color w:val="000000"/>
          <w:sz w:val="28"/>
        </w:rPr>
        <w:t>рассказывать о ключевых событиях отечественной и всео</w:t>
      </w:r>
      <w:r>
        <w:rPr>
          <w:rFonts w:ascii="Times New Roman" w:hAnsi="Times New Roman"/>
          <w:color w:val="000000"/>
          <w:sz w:val="28"/>
        </w:rPr>
        <w:t>бщей истории XVIII – начала XIX в., их участниках;</w:t>
      </w:r>
    </w:p>
    <w:p w:rsidR="005E66EB" w:rsidRDefault="00384A65">
      <w:pPr>
        <w:spacing w:after="0" w:line="264" w:lineRule="auto"/>
        <w:ind w:firstLine="600"/>
        <w:jc w:val="both"/>
      </w:pPr>
      <w:r>
        <w:rPr>
          <w:rFonts w:ascii="Times New Roman" w:hAnsi="Times New Roman"/>
          <w:color w:val="000000"/>
          <w:sz w:val="28"/>
        </w:rPr>
        <w:t>составлять характеристику (исторический портрет) известных деятелей отечественной и всеобщей истории XVIII на основе информации учебника и дополнительных материалов;</w:t>
      </w:r>
    </w:p>
    <w:p w:rsidR="005E66EB" w:rsidRDefault="00384A65">
      <w:pPr>
        <w:spacing w:after="0" w:line="264" w:lineRule="auto"/>
        <w:ind w:firstLine="600"/>
        <w:jc w:val="both"/>
      </w:pPr>
      <w:r>
        <w:rPr>
          <w:rFonts w:ascii="Times New Roman" w:hAnsi="Times New Roman"/>
          <w:color w:val="000000"/>
          <w:sz w:val="28"/>
        </w:rPr>
        <w:t>составлять описание образа жизни различ</w:t>
      </w:r>
      <w:r>
        <w:rPr>
          <w:rFonts w:ascii="Times New Roman" w:hAnsi="Times New Roman"/>
          <w:color w:val="000000"/>
          <w:sz w:val="28"/>
        </w:rPr>
        <w:t>ных групп населения в России и других странах в XVIII;</w:t>
      </w:r>
    </w:p>
    <w:p w:rsidR="005E66EB" w:rsidRDefault="00384A65">
      <w:pPr>
        <w:spacing w:after="0" w:line="264" w:lineRule="auto"/>
        <w:ind w:firstLine="600"/>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(в виде сообщения, аннотации).</w:t>
      </w:r>
    </w:p>
    <w:p w:rsidR="005E66EB" w:rsidRDefault="00384A65">
      <w:pPr>
        <w:spacing w:after="0" w:line="264" w:lineRule="auto"/>
        <w:ind w:firstLine="600"/>
        <w:jc w:val="both"/>
      </w:pPr>
      <w:r>
        <w:rPr>
          <w:rFonts w:ascii="Times New Roman" w:hAnsi="Times New Roman"/>
          <w:b/>
          <w:color w:val="000000"/>
          <w:sz w:val="28"/>
        </w:rPr>
        <w:t>Анализ, объяснение исторических событий, явлений:</w:t>
      </w:r>
    </w:p>
    <w:p w:rsidR="005E66EB" w:rsidRDefault="00384A65">
      <w:pPr>
        <w:spacing w:after="0" w:line="264" w:lineRule="auto"/>
        <w:ind w:firstLine="600"/>
        <w:jc w:val="both"/>
      </w:pPr>
      <w:r>
        <w:rPr>
          <w:rFonts w:ascii="Times New Roman" w:hAnsi="Times New Roman"/>
          <w:color w:val="000000"/>
          <w:sz w:val="28"/>
        </w:rPr>
        <w:t>раскрывать существенные черты эк</w:t>
      </w:r>
      <w:r>
        <w:rPr>
          <w:rFonts w:ascii="Times New Roman" w:hAnsi="Times New Roman"/>
          <w:color w:val="000000"/>
          <w:sz w:val="28"/>
        </w:rPr>
        <w:t>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w:t>
      </w:r>
      <w:r>
        <w:rPr>
          <w:rFonts w:ascii="Times New Roman" w:hAnsi="Times New Roman"/>
          <w:color w:val="000000"/>
          <w:sz w:val="28"/>
        </w:rPr>
        <w:t>мы правления, идеологии Просвещения, революций XVIII - начале XIX в. - начале XIX в., внешней политики Российской империи в системе международных отношений рассматриваемого периода;</w:t>
      </w:r>
    </w:p>
    <w:p w:rsidR="005E66EB" w:rsidRDefault="00384A65">
      <w:pPr>
        <w:spacing w:after="0" w:line="264" w:lineRule="auto"/>
        <w:ind w:firstLine="600"/>
        <w:jc w:val="both"/>
      </w:pPr>
      <w:r>
        <w:rPr>
          <w:rFonts w:ascii="Times New Roman" w:hAnsi="Times New Roman"/>
          <w:color w:val="000000"/>
          <w:sz w:val="28"/>
        </w:rPr>
        <w:t>объяснять смысл ключевых понятий, относящихся к данной эпохе отечественной</w:t>
      </w:r>
      <w:r>
        <w:rPr>
          <w:rFonts w:ascii="Times New Roman" w:hAnsi="Times New Roman"/>
          <w:color w:val="000000"/>
          <w:sz w:val="28"/>
        </w:rPr>
        <w:t xml:space="preserve"> и всеобщей истории, конкретизировать их на примерах исторических событий, ситуаций;</w:t>
      </w:r>
    </w:p>
    <w:p w:rsidR="005E66EB" w:rsidRDefault="00384A65">
      <w:pPr>
        <w:spacing w:after="0" w:line="264" w:lineRule="auto"/>
        <w:ind w:firstLine="600"/>
        <w:jc w:val="both"/>
      </w:pPr>
      <w:r>
        <w:rPr>
          <w:rFonts w:ascii="Times New Roman" w:hAnsi="Times New Roman"/>
          <w:color w:val="000000"/>
          <w:sz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w:t>
      </w:r>
      <w:r>
        <w:rPr>
          <w:rFonts w:ascii="Times New Roman" w:hAnsi="Times New Roman"/>
          <w:color w:val="000000"/>
          <w:sz w:val="28"/>
        </w:rPr>
        <w:t>тизировать объяснение причин и следствий событий, представленное в нескольких текстах);</w:t>
      </w:r>
    </w:p>
    <w:p w:rsidR="005E66EB" w:rsidRDefault="00384A65">
      <w:pPr>
        <w:spacing w:after="0" w:line="264" w:lineRule="auto"/>
        <w:ind w:firstLine="600"/>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XVIII (раскрывать повторяющиеся черты исторических ситуаций, выделять черты сход</w:t>
      </w:r>
      <w:r>
        <w:rPr>
          <w:rFonts w:ascii="Times New Roman" w:hAnsi="Times New Roman"/>
          <w:color w:val="000000"/>
          <w:sz w:val="28"/>
        </w:rPr>
        <w:t>ства и различия).</w:t>
      </w:r>
    </w:p>
    <w:p w:rsidR="005E66EB" w:rsidRDefault="00384A65">
      <w:pPr>
        <w:spacing w:after="0" w:line="264" w:lineRule="auto"/>
        <w:ind w:firstLine="600"/>
        <w:jc w:val="both"/>
      </w:pPr>
      <w:r>
        <w:rPr>
          <w:rFonts w:ascii="Times New Roman" w:hAnsi="Times New Roman"/>
          <w:b/>
          <w:color w:val="000000"/>
          <w:sz w:val="28"/>
        </w:rPr>
        <w:t>Рассмотрение исторических версий и оценок, определение своего отношения к наиболее значимым событиям и личностям прошлого:</w:t>
      </w:r>
    </w:p>
    <w:p w:rsidR="005E66EB" w:rsidRDefault="00384A65">
      <w:pPr>
        <w:spacing w:after="0" w:line="264" w:lineRule="auto"/>
        <w:ind w:firstLine="600"/>
        <w:jc w:val="both"/>
      </w:pPr>
      <w:r>
        <w:rPr>
          <w:rFonts w:ascii="Times New Roman" w:hAnsi="Times New Roman"/>
          <w:color w:val="000000"/>
          <w:sz w:val="28"/>
        </w:rPr>
        <w:t xml:space="preserve">анализировать высказывания историков по спорным вопросам отечественной и всеобщей истории XVIII – начала XIX </w:t>
      </w:r>
      <w:r>
        <w:rPr>
          <w:rFonts w:ascii="Times New Roman" w:hAnsi="Times New Roman"/>
          <w:color w:val="000000"/>
          <w:sz w:val="28"/>
        </w:rPr>
        <w:t>в.(выявлять обсуждаемую проблему, мнение автора, приводимые аргументы, оценивать степень их убедительности);</w:t>
      </w:r>
    </w:p>
    <w:p w:rsidR="005E66EB" w:rsidRDefault="00384A65">
      <w:pPr>
        <w:spacing w:after="0" w:line="264" w:lineRule="auto"/>
        <w:ind w:firstLine="600"/>
        <w:jc w:val="both"/>
      </w:pPr>
      <w:r>
        <w:rPr>
          <w:rFonts w:ascii="Times New Roman" w:hAnsi="Times New Roman"/>
          <w:color w:val="000000"/>
          <w:sz w:val="28"/>
        </w:rPr>
        <w:lastRenderedPageBreak/>
        <w:t>различать в описаниях событий и личностей XVIII в., ценностные категории, значимые для данной эпохи (в том числе для разных социальных слоев), выра</w:t>
      </w:r>
      <w:r>
        <w:rPr>
          <w:rFonts w:ascii="Times New Roman" w:hAnsi="Times New Roman"/>
          <w:color w:val="000000"/>
          <w:sz w:val="28"/>
        </w:rPr>
        <w:t>жать свое отношение к ним.</w:t>
      </w:r>
    </w:p>
    <w:p w:rsidR="005E66EB" w:rsidRDefault="00384A65">
      <w:pPr>
        <w:spacing w:after="0" w:line="264" w:lineRule="auto"/>
        <w:ind w:firstLine="600"/>
        <w:jc w:val="both"/>
      </w:pPr>
      <w:r>
        <w:rPr>
          <w:rFonts w:ascii="Times New Roman" w:hAnsi="Times New Roman"/>
          <w:b/>
          <w:color w:val="000000"/>
          <w:sz w:val="28"/>
        </w:rPr>
        <w:t>Применение исторических знаний:</w:t>
      </w:r>
    </w:p>
    <w:p w:rsidR="005E66EB" w:rsidRDefault="00384A65">
      <w:pPr>
        <w:spacing w:after="0" w:line="264" w:lineRule="auto"/>
        <w:ind w:firstLine="600"/>
        <w:jc w:val="both"/>
      </w:pPr>
      <w:r>
        <w:rPr>
          <w:rFonts w:ascii="Times New Roman" w:hAnsi="Times New Roman"/>
          <w:color w:val="000000"/>
          <w:sz w:val="28"/>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rsidR="005E66EB" w:rsidRDefault="00384A65">
      <w:pPr>
        <w:spacing w:after="0" w:line="264" w:lineRule="auto"/>
        <w:ind w:firstLine="600"/>
        <w:jc w:val="both"/>
      </w:pPr>
      <w:r>
        <w:rPr>
          <w:rFonts w:ascii="Times New Roman" w:hAnsi="Times New Roman"/>
          <w:color w:val="000000"/>
          <w:sz w:val="28"/>
        </w:rPr>
        <w:t>выполнять учебные проекты по отечестве</w:t>
      </w:r>
      <w:r>
        <w:rPr>
          <w:rFonts w:ascii="Times New Roman" w:hAnsi="Times New Roman"/>
          <w:color w:val="000000"/>
          <w:sz w:val="28"/>
        </w:rPr>
        <w:t>нной и всеобщей истории XVIII в. (в том числе на региональном материале).</w:t>
      </w:r>
    </w:p>
    <w:p w:rsidR="005E66EB" w:rsidRDefault="00384A65">
      <w:pPr>
        <w:spacing w:after="0" w:line="264" w:lineRule="auto"/>
        <w:ind w:firstLine="600"/>
        <w:jc w:val="both"/>
      </w:pPr>
      <w:r>
        <w:rPr>
          <w:rFonts w:ascii="Times New Roman" w:hAnsi="Times New Roman"/>
          <w:color w:val="000000"/>
          <w:sz w:val="28"/>
        </w:rPr>
        <w:t>Предметные результаты изучения истории</w:t>
      </w:r>
      <w:r>
        <w:rPr>
          <w:rFonts w:ascii="Times New Roman" w:hAnsi="Times New Roman"/>
          <w:b/>
          <w:color w:val="000000"/>
          <w:sz w:val="28"/>
        </w:rPr>
        <w:t xml:space="preserve"> в 9 классе:</w:t>
      </w:r>
    </w:p>
    <w:p w:rsidR="005E66EB" w:rsidRDefault="00384A65">
      <w:pPr>
        <w:spacing w:after="0" w:line="264" w:lineRule="auto"/>
        <w:ind w:firstLine="600"/>
        <w:jc w:val="both"/>
      </w:pPr>
      <w:r>
        <w:rPr>
          <w:rFonts w:ascii="Times New Roman" w:hAnsi="Times New Roman"/>
          <w:b/>
          <w:color w:val="000000"/>
          <w:sz w:val="28"/>
        </w:rPr>
        <w:t>Знание хронологии, работа с хронологией:</w:t>
      </w:r>
    </w:p>
    <w:p w:rsidR="005E66EB" w:rsidRDefault="00384A65">
      <w:pPr>
        <w:spacing w:after="0" w:line="264" w:lineRule="auto"/>
        <w:ind w:firstLine="600"/>
        <w:jc w:val="both"/>
      </w:pPr>
      <w:r>
        <w:rPr>
          <w:rFonts w:ascii="Times New Roman" w:hAnsi="Times New Roman"/>
          <w:color w:val="000000"/>
          <w:sz w:val="28"/>
        </w:rPr>
        <w:t xml:space="preserve">называть даты (хронологические границы) важнейших событий и процессов отечественной и </w:t>
      </w:r>
      <w:r>
        <w:rPr>
          <w:rFonts w:ascii="Times New Roman" w:hAnsi="Times New Roman"/>
          <w:color w:val="000000"/>
          <w:sz w:val="28"/>
        </w:rPr>
        <w:t>всеобщей истории XIX ‒ начала XX в.; выделять этапы (периоды) в развитии ключевых событий и процессов;</w:t>
      </w:r>
    </w:p>
    <w:p w:rsidR="005E66EB" w:rsidRDefault="00384A65">
      <w:pPr>
        <w:spacing w:after="0" w:line="264" w:lineRule="auto"/>
        <w:ind w:firstLine="600"/>
        <w:jc w:val="both"/>
      </w:pPr>
      <w:r>
        <w:rPr>
          <w:rFonts w:ascii="Times New Roman" w:hAnsi="Times New Roman"/>
          <w:color w:val="000000"/>
          <w:sz w:val="28"/>
        </w:rPr>
        <w:t>выявлять синхронность (асинхронность) исторических процессов отечественной и всеобщей истории XIX ‒ начала XX в.;</w:t>
      </w:r>
    </w:p>
    <w:p w:rsidR="005E66EB" w:rsidRDefault="00384A65">
      <w:pPr>
        <w:spacing w:after="0" w:line="264" w:lineRule="auto"/>
        <w:ind w:firstLine="600"/>
        <w:jc w:val="both"/>
      </w:pPr>
      <w:r>
        <w:rPr>
          <w:rFonts w:ascii="Times New Roman" w:hAnsi="Times New Roman"/>
          <w:color w:val="000000"/>
          <w:sz w:val="28"/>
        </w:rPr>
        <w:t>определять последовательность событий о</w:t>
      </w:r>
      <w:r>
        <w:rPr>
          <w:rFonts w:ascii="Times New Roman" w:hAnsi="Times New Roman"/>
          <w:color w:val="000000"/>
          <w:sz w:val="28"/>
        </w:rPr>
        <w:t>течественной и всеобщей истории XIX ‒ начала XX в. на основе анализа причинно-следственных связей.</w:t>
      </w:r>
    </w:p>
    <w:p w:rsidR="005E66EB" w:rsidRDefault="00384A65">
      <w:pPr>
        <w:spacing w:after="0" w:line="264" w:lineRule="auto"/>
        <w:ind w:firstLine="600"/>
        <w:jc w:val="both"/>
      </w:pPr>
      <w:r>
        <w:rPr>
          <w:rFonts w:ascii="Times New Roman" w:hAnsi="Times New Roman"/>
          <w:b/>
          <w:color w:val="000000"/>
          <w:sz w:val="28"/>
        </w:rPr>
        <w:t>Знание исторических фактов, работа с фактами:</w:t>
      </w:r>
    </w:p>
    <w:p w:rsidR="005E66EB" w:rsidRDefault="00384A65">
      <w:pPr>
        <w:spacing w:after="0" w:line="264" w:lineRule="auto"/>
        <w:ind w:firstLine="600"/>
        <w:jc w:val="both"/>
      </w:pPr>
      <w:r>
        <w:rPr>
          <w:rFonts w:ascii="Times New Roman" w:hAnsi="Times New Roman"/>
          <w:color w:val="000000"/>
          <w:sz w:val="28"/>
        </w:rPr>
        <w:t>характеризовать место, обстоятельства, участников, результаты важнейших событий отечественной и всеобщей истори</w:t>
      </w:r>
      <w:r>
        <w:rPr>
          <w:rFonts w:ascii="Times New Roman" w:hAnsi="Times New Roman"/>
          <w:color w:val="000000"/>
          <w:sz w:val="28"/>
        </w:rPr>
        <w:t>и XIX ‒ начала XX в.;</w:t>
      </w:r>
    </w:p>
    <w:p w:rsidR="005E66EB" w:rsidRDefault="00384A65">
      <w:pPr>
        <w:spacing w:after="0" w:line="264" w:lineRule="auto"/>
        <w:ind w:firstLine="600"/>
        <w:jc w:val="both"/>
      </w:pPr>
      <w:r>
        <w:rPr>
          <w:rFonts w:ascii="Times New Roman" w:hAnsi="Times New Roman"/>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5E66EB" w:rsidRDefault="00384A65">
      <w:pPr>
        <w:spacing w:after="0" w:line="264" w:lineRule="auto"/>
        <w:ind w:firstLine="600"/>
        <w:jc w:val="both"/>
      </w:pPr>
      <w:r>
        <w:rPr>
          <w:rFonts w:ascii="Times New Roman" w:hAnsi="Times New Roman"/>
          <w:b/>
          <w:color w:val="000000"/>
          <w:sz w:val="28"/>
        </w:rPr>
        <w:t>Работа с исторической картой</w:t>
      </w:r>
      <w:r>
        <w:rPr>
          <w:rFonts w:ascii="Times New Roman" w:hAnsi="Times New Roman"/>
          <w:b/>
          <w:color w:val="000000"/>
          <w:sz w:val="28"/>
        </w:rPr>
        <w:t>:</w:t>
      </w:r>
    </w:p>
    <w:p w:rsidR="005E66EB" w:rsidRDefault="00384A65">
      <w:pPr>
        <w:spacing w:after="0" w:line="264" w:lineRule="auto"/>
        <w:ind w:firstLine="600"/>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5E66EB" w:rsidRDefault="00384A65">
      <w:pPr>
        <w:spacing w:after="0" w:line="264" w:lineRule="auto"/>
        <w:ind w:firstLine="600"/>
        <w:jc w:val="both"/>
      </w:pPr>
      <w:r>
        <w:rPr>
          <w:rFonts w:ascii="Times New Roman" w:hAnsi="Times New Roman"/>
          <w:color w:val="000000"/>
          <w:sz w:val="28"/>
        </w:rPr>
        <w:t>определять на основе карты влияние географического фактора на</w:t>
      </w:r>
      <w:r>
        <w:rPr>
          <w:rFonts w:ascii="Times New Roman" w:hAnsi="Times New Roman"/>
          <w:color w:val="000000"/>
          <w:sz w:val="28"/>
        </w:rPr>
        <w:t xml:space="preserve"> развитие различных сфер жизни страны (группы стран).</w:t>
      </w:r>
    </w:p>
    <w:p w:rsidR="005E66EB" w:rsidRDefault="00384A65">
      <w:pPr>
        <w:spacing w:after="0" w:line="264" w:lineRule="auto"/>
        <w:ind w:firstLine="600"/>
        <w:jc w:val="both"/>
      </w:pPr>
      <w:r>
        <w:rPr>
          <w:rFonts w:ascii="Times New Roman" w:hAnsi="Times New Roman"/>
          <w:b/>
          <w:color w:val="000000"/>
          <w:sz w:val="28"/>
        </w:rPr>
        <w:t>Работа с историческими источниками:</w:t>
      </w:r>
    </w:p>
    <w:p w:rsidR="005E66EB" w:rsidRDefault="00384A65">
      <w:pPr>
        <w:spacing w:after="0" w:line="264" w:lineRule="auto"/>
        <w:ind w:firstLine="600"/>
        <w:jc w:val="both"/>
      </w:pPr>
      <w:r>
        <w:rPr>
          <w:rFonts w:ascii="Times New Roman" w:hAnsi="Times New Roman"/>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w:t>
      </w:r>
      <w:r>
        <w:rPr>
          <w:rFonts w:ascii="Times New Roman" w:hAnsi="Times New Roman"/>
          <w:color w:val="000000"/>
          <w:sz w:val="28"/>
        </w:rPr>
        <w:t>раммы политических партий, статистические данные;</w:t>
      </w:r>
    </w:p>
    <w:p w:rsidR="005E66EB" w:rsidRDefault="00384A65">
      <w:pPr>
        <w:spacing w:after="0" w:line="264" w:lineRule="auto"/>
        <w:ind w:firstLine="600"/>
        <w:jc w:val="both"/>
      </w:pPr>
      <w:r>
        <w:rPr>
          <w:rFonts w:ascii="Times New Roman" w:hAnsi="Times New Roman"/>
          <w:color w:val="000000"/>
          <w:sz w:val="28"/>
        </w:rPr>
        <w:t>определять тип и вид источника (письменного, визуального);</w:t>
      </w:r>
    </w:p>
    <w:p w:rsidR="005E66EB" w:rsidRDefault="00384A65">
      <w:pPr>
        <w:spacing w:after="0" w:line="264" w:lineRule="auto"/>
        <w:ind w:firstLine="600"/>
        <w:jc w:val="both"/>
      </w:pPr>
      <w:r>
        <w:rPr>
          <w:rFonts w:ascii="Times New Roman" w:hAnsi="Times New Roman"/>
          <w:color w:val="000000"/>
          <w:sz w:val="28"/>
        </w:rPr>
        <w:lastRenderedPageBreak/>
        <w:t>выявлять принадлежность источника определенному лицу, социальной группе, общественному течению и другим;</w:t>
      </w:r>
    </w:p>
    <w:p w:rsidR="005E66EB" w:rsidRDefault="00384A65">
      <w:pPr>
        <w:spacing w:after="0" w:line="264" w:lineRule="auto"/>
        <w:ind w:firstLine="600"/>
        <w:jc w:val="both"/>
      </w:pPr>
      <w:r>
        <w:rPr>
          <w:rFonts w:ascii="Times New Roman" w:hAnsi="Times New Roman"/>
          <w:color w:val="000000"/>
          <w:sz w:val="28"/>
        </w:rPr>
        <w:t>извлекать, сопоставлять и систематизироват</w:t>
      </w:r>
      <w:r>
        <w:rPr>
          <w:rFonts w:ascii="Times New Roman" w:hAnsi="Times New Roman"/>
          <w:color w:val="000000"/>
          <w:sz w:val="28"/>
        </w:rPr>
        <w:t>ь информацию о событиях отечественной и всеобщей истории XIX ‒ начала XX в. из разных письменных, визуальных и вещественных источников;</w:t>
      </w:r>
    </w:p>
    <w:p w:rsidR="005E66EB" w:rsidRDefault="00384A65">
      <w:pPr>
        <w:spacing w:after="0" w:line="264" w:lineRule="auto"/>
        <w:ind w:firstLine="600"/>
        <w:jc w:val="both"/>
      </w:pPr>
      <w:r>
        <w:rPr>
          <w:rFonts w:ascii="Times New Roman" w:hAnsi="Times New Roman"/>
          <w:color w:val="000000"/>
          <w:sz w:val="28"/>
        </w:rPr>
        <w:t>различать в тексте письменных источников факты и интерпретации событий прошлого.</w:t>
      </w:r>
    </w:p>
    <w:p w:rsidR="005E66EB" w:rsidRDefault="00384A65">
      <w:pPr>
        <w:spacing w:after="0" w:line="264" w:lineRule="auto"/>
        <w:ind w:firstLine="600"/>
        <w:jc w:val="both"/>
      </w:pPr>
      <w:r>
        <w:rPr>
          <w:rFonts w:ascii="Times New Roman" w:hAnsi="Times New Roman"/>
          <w:b/>
          <w:color w:val="000000"/>
          <w:sz w:val="28"/>
        </w:rPr>
        <w:t>Историческое описание (реконструкция):</w:t>
      </w:r>
    </w:p>
    <w:p w:rsidR="005E66EB" w:rsidRDefault="00384A65">
      <w:pPr>
        <w:spacing w:after="0" w:line="264" w:lineRule="auto"/>
        <w:ind w:firstLine="600"/>
        <w:jc w:val="both"/>
      </w:pPr>
      <w:r>
        <w:rPr>
          <w:rFonts w:ascii="Times New Roman" w:hAnsi="Times New Roman"/>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5E66EB" w:rsidRDefault="00384A65">
      <w:pPr>
        <w:spacing w:after="0" w:line="264" w:lineRule="auto"/>
        <w:ind w:firstLine="600"/>
        <w:jc w:val="both"/>
      </w:pPr>
      <w:r>
        <w:rPr>
          <w:rFonts w:ascii="Times New Roman" w:hAnsi="Times New Roman"/>
          <w:color w:val="000000"/>
          <w:sz w:val="28"/>
        </w:rPr>
        <w:t>составлять развернутую характеристику исторических лично</w:t>
      </w:r>
      <w:r>
        <w:rPr>
          <w:rFonts w:ascii="Times New Roman" w:hAnsi="Times New Roman"/>
          <w:color w:val="000000"/>
          <w:sz w:val="28"/>
        </w:rPr>
        <w:t>стей XIX ‒ начала XX в. с описанием и оценкой их деятельности (сообщение, презентация, эссе);</w:t>
      </w:r>
    </w:p>
    <w:p w:rsidR="005E66EB" w:rsidRDefault="00384A65">
      <w:pPr>
        <w:spacing w:after="0" w:line="264" w:lineRule="auto"/>
        <w:ind w:firstLine="600"/>
        <w:jc w:val="both"/>
      </w:pPr>
      <w:r>
        <w:rPr>
          <w:rFonts w:ascii="Times New Roman" w:hAnsi="Times New Roman"/>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w:t>
      </w:r>
      <w:r>
        <w:rPr>
          <w:rFonts w:ascii="Times New Roman" w:hAnsi="Times New Roman"/>
          <w:color w:val="000000"/>
          <w:sz w:val="28"/>
        </w:rPr>
        <w:t>мого периода;</w:t>
      </w:r>
    </w:p>
    <w:p w:rsidR="005E66EB" w:rsidRDefault="00384A65">
      <w:pPr>
        <w:spacing w:after="0" w:line="264" w:lineRule="auto"/>
        <w:ind w:firstLine="600"/>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5E66EB" w:rsidRDefault="00384A65">
      <w:pPr>
        <w:spacing w:after="0" w:line="264" w:lineRule="auto"/>
        <w:ind w:firstLine="600"/>
        <w:jc w:val="both"/>
      </w:pPr>
      <w:r>
        <w:rPr>
          <w:rFonts w:ascii="Times New Roman" w:hAnsi="Times New Roman"/>
          <w:b/>
          <w:color w:val="000000"/>
          <w:sz w:val="28"/>
        </w:rPr>
        <w:t>Анализ, объяснение исторических событий, явлений:</w:t>
      </w:r>
    </w:p>
    <w:p w:rsidR="005E66EB" w:rsidRDefault="00384A65">
      <w:pPr>
        <w:spacing w:after="0" w:line="264" w:lineRule="auto"/>
        <w:ind w:firstLine="600"/>
        <w:jc w:val="both"/>
      </w:pPr>
      <w:r>
        <w:rPr>
          <w:rFonts w:ascii="Times New Roman" w:hAnsi="Times New Roman"/>
          <w:color w:val="000000"/>
          <w:sz w:val="28"/>
        </w:rPr>
        <w:t>раскрывать</w:t>
      </w:r>
      <w:r>
        <w:rPr>
          <w:rFonts w:ascii="Times New Roman" w:hAnsi="Times New Roman"/>
          <w:color w:val="000000"/>
          <w:sz w:val="28"/>
        </w:rPr>
        <w:t xml:space="preserve">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w:t>
      </w:r>
      <w:r>
        <w:rPr>
          <w:rFonts w:ascii="Times New Roman" w:hAnsi="Times New Roman"/>
          <w:color w:val="000000"/>
          <w:sz w:val="28"/>
        </w:rPr>
        <w:t>триваемого периода и участия в них России;</w:t>
      </w:r>
    </w:p>
    <w:p w:rsidR="005E66EB" w:rsidRDefault="00384A65">
      <w:pPr>
        <w:spacing w:after="0" w:line="264" w:lineRule="auto"/>
        <w:ind w:firstLine="600"/>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rsidR="005E66EB" w:rsidRDefault="00384A65">
      <w:pPr>
        <w:spacing w:after="0" w:line="264" w:lineRule="auto"/>
        <w:ind w:firstLine="600"/>
        <w:jc w:val="both"/>
      </w:pPr>
      <w:r>
        <w:rPr>
          <w:rFonts w:ascii="Times New Roman" w:hAnsi="Times New Roman"/>
          <w:color w:val="000000"/>
          <w:sz w:val="28"/>
        </w:rPr>
        <w:t>объяснять причины и следствия важнейших событий отечественной и всеобщей истории XIX</w:t>
      </w:r>
      <w:r>
        <w:rPr>
          <w:rFonts w:ascii="Times New Roman" w:hAnsi="Times New Roman"/>
          <w:color w:val="000000"/>
          <w:sz w:val="28"/>
        </w:rPr>
        <w:t xml:space="preserve">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w:t>
      </w:r>
      <w:r>
        <w:rPr>
          <w:rFonts w:ascii="Times New Roman" w:hAnsi="Times New Roman"/>
          <w:color w:val="000000"/>
          <w:sz w:val="28"/>
        </w:rPr>
        <w:t xml:space="preserve"> следствий исторических событий;</w:t>
      </w:r>
    </w:p>
    <w:p w:rsidR="005E66EB" w:rsidRDefault="00384A65">
      <w:pPr>
        <w:spacing w:after="0" w:line="264" w:lineRule="auto"/>
        <w:ind w:firstLine="600"/>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w:t>
      </w:r>
      <w:r>
        <w:rPr>
          <w:rFonts w:ascii="Times New Roman" w:hAnsi="Times New Roman"/>
          <w:color w:val="000000"/>
          <w:sz w:val="28"/>
        </w:rPr>
        <w:t>ь своеобразие ситуаций в России, других странах).</w:t>
      </w:r>
    </w:p>
    <w:p w:rsidR="005E66EB" w:rsidRDefault="00384A65">
      <w:pPr>
        <w:spacing w:after="0" w:line="264" w:lineRule="auto"/>
        <w:ind w:firstLine="600"/>
        <w:jc w:val="both"/>
      </w:pPr>
      <w:r>
        <w:rPr>
          <w:rFonts w:ascii="Times New Roman" w:hAnsi="Times New Roman"/>
          <w:b/>
          <w:color w:val="000000"/>
          <w:sz w:val="28"/>
        </w:rPr>
        <w:lastRenderedPageBreak/>
        <w:t>Рассмотрение исторических версий и оценок, определение своего отношения к наиболее значимым событиям и личностям прошлого:</w:t>
      </w:r>
    </w:p>
    <w:p w:rsidR="005E66EB" w:rsidRDefault="00384A65">
      <w:pPr>
        <w:spacing w:after="0" w:line="264" w:lineRule="auto"/>
        <w:ind w:firstLine="600"/>
        <w:jc w:val="both"/>
      </w:pPr>
      <w:r>
        <w:rPr>
          <w:rFonts w:ascii="Times New Roman" w:hAnsi="Times New Roman"/>
          <w:color w:val="000000"/>
          <w:sz w:val="28"/>
        </w:rPr>
        <w:t>сопоставлять высказывания историков, содержащие разные мнения по спорным вопросам о</w:t>
      </w:r>
      <w:r>
        <w:rPr>
          <w:rFonts w:ascii="Times New Roman" w:hAnsi="Times New Roman"/>
          <w:color w:val="000000"/>
          <w:sz w:val="28"/>
        </w:rPr>
        <w:t>течественной и всеобщей истории XIX ‒ начала XX в., объяснять, что могло лежать в их основе;</w:t>
      </w:r>
    </w:p>
    <w:p w:rsidR="005E66EB" w:rsidRDefault="00384A65">
      <w:pPr>
        <w:spacing w:after="0" w:line="264" w:lineRule="auto"/>
        <w:ind w:firstLine="600"/>
        <w:jc w:val="both"/>
      </w:pPr>
      <w:r>
        <w:rPr>
          <w:rFonts w:ascii="Times New Roman" w:hAnsi="Times New Roman"/>
          <w:color w:val="000000"/>
          <w:sz w:val="28"/>
        </w:rPr>
        <w:t>оценивать степень убедительности предложенных точек зрения, формулировать и аргументировать свое мнение;</w:t>
      </w:r>
    </w:p>
    <w:p w:rsidR="005E66EB" w:rsidRDefault="00384A65">
      <w:pPr>
        <w:spacing w:after="0" w:line="264" w:lineRule="auto"/>
        <w:ind w:firstLine="600"/>
        <w:jc w:val="both"/>
      </w:pPr>
      <w:r>
        <w:rPr>
          <w:rFonts w:ascii="Times New Roman" w:hAnsi="Times New Roman"/>
          <w:color w:val="000000"/>
          <w:sz w:val="28"/>
        </w:rPr>
        <w:t xml:space="preserve">объяснять, какими ценностями руководствовались люди в </w:t>
      </w:r>
      <w:r>
        <w:rPr>
          <w:rFonts w:ascii="Times New Roman" w:hAnsi="Times New Roman"/>
          <w:color w:val="000000"/>
          <w:sz w:val="28"/>
        </w:rPr>
        <w:t>рассматриваемую эпоху (на примерах конкретных ситуаций, персоналий), выражать свое отношение к ним.</w:t>
      </w:r>
    </w:p>
    <w:p w:rsidR="005E66EB" w:rsidRDefault="00384A65">
      <w:pPr>
        <w:spacing w:after="0" w:line="264" w:lineRule="auto"/>
        <w:ind w:firstLine="600"/>
        <w:jc w:val="both"/>
      </w:pPr>
      <w:r>
        <w:rPr>
          <w:rFonts w:ascii="Times New Roman" w:hAnsi="Times New Roman"/>
          <w:b/>
          <w:color w:val="000000"/>
          <w:sz w:val="28"/>
        </w:rPr>
        <w:t>Применение исторических знаний:</w:t>
      </w:r>
    </w:p>
    <w:p w:rsidR="005E66EB" w:rsidRDefault="00384A65">
      <w:pPr>
        <w:spacing w:after="0" w:line="264" w:lineRule="auto"/>
        <w:ind w:firstLine="600"/>
        <w:jc w:val="both"/>
      </w:pPr>
      <w:r>
        <w:rPr>
          <w:rFonts w:ascii="Times New Roman" w:hAnsi="Times New Roman"/>
          <w:color w:val="000000"/>
          <w:sz w:val="28"/>
        </w:rPr>
        <w:t>распознавать в окружающей среде, в том числе в родном городе, регионе памятники материальной и художественной культуры XIX ‒</w:t>
      </w:r>
      <w:r>
        <w:rPr>
          <w:rFonts w:ascii="Times New Roman" w:hAnsi="Times New Roman"/>
          <w:color w:val="000000"/>
          <w:sz w:val="28"/>
        </w:rPr>
        <w:t xml:space="preserve"> начала ХХ в., объяснять, в чём заключалось их значение для времени их создания и для современного общества;</w:t>
      </w:r>
    </w:p>
    <w:p w:rsidR="005E66EB" w:rsidRDefault="00384A65">
      <w:pPr>
        <w:spacing w:after="0" w:line="264" w:lineRule="auto"/>
        <w:ind w:firstLine="600"/>
        <w:jc w:val="both"/>
      </w:pPr>
      <w:r>
        <w:rPr>
          <w:rFonts w:ascii="Times New Roman" w:hAnsi="Times New Roman"/>
          <w:color w:val="000000"/>
          <w:sz w:val="28"/>
        </w:rPr>
        <w:t>выполнять учебные проекты по отечественной и всеобщей истории XIX ‒ начала ХХ в. (в том числе на региональном материале);</w:t>
      </w:r>
    </w:p>
    <w:p w:rsidR="005E66EB" w:rsidRDefault="00384A65">
      <w:pPr>
        <w:spacing w:after="0" w:line="264" w:lineRule="auto"/>
        <w:ind w:firstLine="600"/>
        <w:jc w:val="both"/>
      </w:pPr>
      <w:r>
        <w:rPr>
          <w:rFonts w:ascii="Times New Roman" w:hAnsi="Times New Roman"/>
          <w:color w:val="000000"/>
          <w:sz w:val="28"/>
        </w:rPr>
        <w:t xml:space="preserve">объяснять, в чем состоит </w:t>
      </w:r>
      <w:r>
        <w:rPr>
          <w:rFonts w:ascii="Times New Roman" w:hAnsi="Times New Roman"/>
          <w:color w:val="000000"/>
          <w:sz w:val="28"/>
        </w:rPr>
        <w:t>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5E66EB" w:rsidRDefault="005E66EB">
      <w:pPr>
        <w:sectPr w:rsidR="005E66EB">
          <w:pgSz w:w="11906" w:h="16383"/>
          <w:pgMar w:top="1134" w:right="850" w:bottom="1134" w:left="1701" w:header="720" w:footer="720" w:gutter="0"/>
          <w:cols w:space="720"/>
        </w:sectPr>
      </w:pPr>
    </w:p>
    <w:p w:rsidR="005E66EB" w:rsidRDefault="00384A65">
      <w:pPr>
        <w:spacing w:after="0"/>
        <w:ind w:left="120"/>
      </w:pPr>
      <w:bookmarkStart w:id="9" w:name="block-83257361"/>
      <w:bookmarkEnd w:id="8"/>
      <w:r>
        <w:rPr>
          <w:rFonts w:ascii="Times New Roman" w:hAnsi="Times New Roman"/>
          <w:b/>
          <w:color w:val="000000"/>
          <w:sz w:val="28"/>
        </w:rPr>
        <w:lastRenderedPageBreak/>
        <w:t xml:space="preserve"> ТЕМАТИЧЕСКОЕ ПЛАНИРОВАНИЕ </w:t>
      </w:r>
    </w:p>
    <w:p w:rsidR="005E66EB" w:rsidRDefault="00384A6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5E66EB">
        <w:trPr>
          <w:trHeight w:val="144"/>
          <w:tblCellSpacing w:w="20" w:type="nil"/>
        </w:trPr>
        <w:tc>
          <w:tcPr>
            <w:tcW w:w="51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816"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Наименование разделов и тем программы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994"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71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805"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5E66EB">
            <w:pPr>
              <w:spacing w:after="0"/>
              <w:ind w:left="135"/>
            </w:pPr>
          </w:p>
          <w:p w:rsidR="005E66EB" w:rsidRDefault="005E66EB">
            <w:r w:rsidRPr="005E66EB">
              <w:rPr>
                <w:sz w:val="24"/>
              </w:rPr>
              <w:pict>
                <v:rect id="_x0000_i1025" style="width:0;height:1.5pt" o:hralign="center" o:hrstd="t" o:hr="t" fillcolor="#a0a0a0" stroked="f"/>
              </w:pict>
            </w:r>
          </w:p>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История Древнего мира</w:t>
            </w: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Первобытное общество</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Древний </w:t>
            </w:r>
            <w:r>
              <w:rPr>
                <w:rFonts w:ascii="Times New Roman" w:hAnsi="Times New Roman"/>
                <w:b/>
                <w:color w:val="000000"/>
                <w:sz w:val="24"/>
              </w:rPr>
              <w:t>мир</w:t>
            </w: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Древний мир. Древний Восток</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Древний Египет</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Древние цивилизации Месопотамии</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Восточное Средиземноморье в древности</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Ассирия. Персидская держава</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Древняя Индия. Древний Китай</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Древняя Греция. Эллинизм</w:t>
            </w: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Древнейшая Греция</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Греческие полисы</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Древней Греции</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Македонские завоевания. Эллинизм</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Древний Рим</w:t>
            </w: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Римского государства</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Римские завоевания в Средиземноморье</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Поздняя Римская республика. Гражданские войны</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E66EB" w:rsidRDefault="005E66EB">
            <w:pPr>
              <w:spacing w:after="0"/>
              <w:ind w:left="135"/>
              <w:jc w:val="center"/>
            </w:pP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Расцвет и падение Римской империи. Культура Древнего Рима</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Курс «История нашего края»</w:t>
            </w:r>
          </w:p>
        </w:tc>
      </w:tr>
      <w:tr w:rsidR="005E66EB">
        <w:trPr>
          <w:trHeight w:val="144"/>
          <w:tblCellSpacing w:w="20" w:type="nil"/>
        </w:trPr>
        <w:tc>
          <w:tcPr>
            <w:tcW w:w="510"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99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34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5E66EB" w:rsidRDefault="005E66EB">
            <w:pPr>
              <w:spacing w:after="0"/>
              <w:ind w:left="135"/>
              <w:jc w:val="center"/>
            </w:pPr>
          </w:p>
        </w:tc>
        <w:tc>
          <w:tcPr>
            <w:tcW w:w="2694"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b/>
                <w:color w:val="000000"/>
                <w:sz w:val="24"/>
              </w:rPr>
              <w:t>Итого по разделу, курсу</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71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80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5E66EB">
        <w:trPr>
          <w:trHeight w:val="144"/>
          <w:tblCellSpacing w:w="20" w:type="nil"/>
        </w:trPr>
        <w:tc>
          <w:tcPr>
            <w:tcW w:w="52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46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Наименование разделов и тем программы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102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75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84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Средних веков. V – конец XV вв.</w:t>
            </w: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в раннее Средневековье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Мусульманская </w:t>
            </w:r>
            <w:r>
              <w:rPr>
                <w:rFonts w:ascii="Times New Roman" w:hAnsi="Times New Roman"/>
                <w:color w:val="000000"/>
                <w:sz w:val="24"/>
              </w:rPr>
              <w:t>цивилизация в VII—XI вв.</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Средневековое европейское общество</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1.5</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Расцвет Средневековья в Западной Европе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Страны и народы Азии, Африки и Америки в Средние века</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Осень Средневековья</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с IX до начала XVI вв.</w:t>
            </w: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Великое переселение народов на территории современной России. Государство Русь</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14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Русские земли в середине XII — начале XIII в.</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Русские земли в </w:t>
            </w:r>
            <w:r>
              <w:rPr>
                <w:rFonts w:ascii="Times New Roman" w:hAnsi="Times New Roman"/>
                <w:color w:val="000000"/>
                <w:sz w:val="24"/>
              </w:rPr>
              <w:t>середине XIII — XIV в.</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16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lastRenderedPageBreak/>
              <w:t>2.5</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Создание единого Российского государства</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15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57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Курс «История нашего края»</w:t>
            </w: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17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b/>
                <w:color w:val="000000"/>
                <w:sz w:val="24"/>
              </w:rPr>
              <w:t>Итого по разделу, курсу</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5E66EB">
        <w:trPr>
          <w:trHeight w:val="144"/>
          <w:tblCellSpacing w:w="20" w:type="nil"/>
        </w:trPr>
        <w:tc>
          <w:tcPr>
            <w:tcW w:w="52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64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Наименование разделов и тем программы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101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73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82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w:t>
            </w:r>
            <w:r>
              <w:rPr>
                <w:rFonts w:ascii="Times New Roman" w:hAnsi="Times New Roman"/>
                <w:b/>
                <w:color w:val="000000"/>
                <w:sz w:val="24"/>
              </w:rPr>
              <w:t xml:space="preserve"> Конец XV — XVII в.</w:t>
            </w: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Эпоха Великих географических открытий</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в XVI-XVII вв.: традиции и новизна</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18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Страны Азии и Африки в XVI—XVII вв.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 xml:space="preserve">История России. </w:t>
            </w:r>
            <w:r>
              <w:rPr>
                <w:rFonts w:ascii="Times New Roman" w:hAnsi="Times New Roman"/>
                <w:b/>
                <w:color w:val="000000"/>
                <w:sz w:val="24"/>
              </w:rPr>
              <w:t>XVI— конец XVII вв.</w:t>
            </w: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в XVI 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21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Смута в России</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при первых Романовых</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24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57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Курс «История нашего края»</w:t>
            </w: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b/>
                <w:color w:val="000000"/>
                <w:sz w:val="24"/>
              </w:rPr>
              <w:t>Итого по разделу, курсу</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5E66EB">
        <w:trPr>
          <w:trHeight w:val="144"/>
          <w:tblCellSpacing w:w="20" w:type="nil"/>
        </w:trPr>
        <w:tc>
          <w:tcPr>
            <w:tcW w:w="52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46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Наименование разделов и тем программы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102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75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84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XVIII – начало XIX в.</w:t>
            </w: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Век перемен</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14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революционной эпохи</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Страны Азии, Африки и Латинской Америки в XVIII — начале XIX в</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9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XVIII – начало XIX в.</w:t>
            </w: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E66EB" w:rsidRDefault="005E66EB">
            <w:pPr>
              <w:spacing w:after="0"/>
              <w:ind w:left="135"/>
              <w:jc w:val="center"/>
            </w:pP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Рождение Российской империи</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21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после Петра I. Дворцовые перевороты</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в 1760-1790-х гг. Правление Екатерины II и Павла I</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21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Российской империи в XVIII в.</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529"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464" w:type="dxa"/>
            <w:tcMar>
              <w:top w:w="50" w:type="dxa"/>
              <w:left w:w="100" w:type="dxa"/>
            </w:tcMar>
            <w:vAlign w:val="center"/>
          </w:tcPr>
          <w:p w:rsidR="005E66EB" w:rsidRDefault="00384A65">
            <w:pPr>
              <w:spacing w:after="0"/>
              <w:ind w:left="135"/>
            </w:pPr>
            <w:r>
              <w:rPr>
                <w:rFonts w:ascii="Times New Roman" w:hAnsi="Times New Roman"/>
                <w:color w:val="000000"/>
                <w:sz w:val="24"/>
              </w:rPr>
              <w:t>Политика правительства Александра I</w:t>
            </w:r>
          </w:p>
        </w:tc>
        <w:tc>
          <w:tcPr>
            <w:tcW w:w="102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12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E66EB" w:rsidRDefault="005E66EB">
            <w:pPr>
              <w:spacing w:after="0"/>
              <w:ind w:left="135"/>
              <w:jc w:val="center"/>
            </w:pPr>
          </w:p>
        </w:tc>
        <w:tc>
          <w:tcPr>
            <w:tcW w:w="278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7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5E66EB">
        <w:trPr>
          <w:trHeight w:val="144"/>
          <w:tblCellSpacing w:w="20" w:type="nil"/>
        </w:trPr>
        <w:tc>
          <w:tcPr>
            <w:tcW w:w="52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64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Наименование разделов и тем программы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101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73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82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XIХ — начало ХХ в.</w:t>
            </w: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Начало </w:t>
            </w:r>
            <w:r>
              <w:rPr>
                <w:rFonts w:ascii="Times New Roman" w:hAnsi="Times New Roman"/>
                <w:color w:val="000000"/>
                <w:sz w:val="24"/>
              </w:rPr>
              <w:t>индустриальной эпохи</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Страны Европы и Америки в первой половине XIX в.: трудный выбор пути</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Страны Запада в конце XIX — начале XX в.: расцвет в тени катастрофы</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Азия, Африка и Латинская Америка в XIX — начале XX 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6"/>
            <w:tcMar>
              <w:top w:w="50" w:type="dxa"/>
              <w:left w:w="100" w:type="dxa"/>
            </w:tcMar>
            <w:vAlign w:val="center"/>
          </w:tcPr>
          <w:p w:rsidR="005E66EB" w:rsidRDefault="00384A6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Российская империя во второй четверти XIX - начале XX в.</w:t>
            </w: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Политика правительства Николая I</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империи в первой половине XIX 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Социальная и правовая модернизация страны при Александре II</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в 1880—1890-х гг.</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империи во второй половине XIX 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Этнокультурный облик империи</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5E66EB" w:rsidRDefault="005E66EB">
            <w:pPr>
              <w:spacing w:after="0"/>
              <w:ind w:left="135"/>
              <w:jc w:val="center"/>
            </w:pP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Общественная жизнь и </w:t>
            </w:r>
            <w:r>
              <w:rPr>
                <w:rFonts w:ascii="Times New Roman" w:hAnsi="Times New Roman"/>
                <w:color w:val="000000"/>
                <w:sz w:val="24"/>
              </w:rPr>
              <w:t xml:space="preserve">общественное </w:t>
            </w:r>
            <w:r>
              <w:rPr>
                <w:rFonts w:ascii="Times New Roman" w:hAnsi="Times New Roman"/>
                <w:color w:val="000000"/>
                <w:sz w:val="24"/>
              </w:rPr>
              <w:lastRenderedPageBreak/>
              <w:t>движение</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lastRenderedPageBreak/>
              <w:t xml:space="preserve"> 4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520" w:type="dxa"/>
            <w:tcMar>
              <w:top w:w="50" w:type="dxa"/>
              <w:left w:w="100" w:type="dxa"/>
            </w:tcMar>
            <w:vAlign w:val="center"/>
          </w:tcPr>
          <w:p w:rsidR="005E66EB" w:rsidRDefault="00384A65">
            <w:pPr>
              <w:spacing w:after="0"/>
            </w:pPr>
            <w:r>
              <w:rPr>
                <w:rFonts w:ascii="Times New Roman" w:hAnsi="Times New Roman"/>
                <w:color w:val="000000"/>
                <w:sz w:val="24"/>
              </w:rPr>
              <w:lastRenderedPageBreak/>
              <w:t>2.9</w:t>
            </w:r>
          </w:p>
        </w:tc>
        <w:tc>
          <w:tcPr>
            <w:tcW w:w="2640"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на пороге XX в.</w:t>
            </w:r>
          </w:p>
        </w:tc>
        <w:tc>
          <w:tcPr>
            <w:tcW w:w="10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66EB" w:rsidRDefault="005E66EB">
            <w:pPr>
              <w:spacing w:after="0"/>
              <w:ind w:left="135"/>
              <w:jc w:val="center"/>
            </w:pPr>
          </w:p>
        </w:tc>
        <w:tc>
          <w:tcPr>
            <w:tcW w:w="274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45 </w:t>
            </w:r>
          </w:p>
        </w:tc>
        <w:tc>
          <w:tcPr>
            <w:tcW w:w="0" w:type="auto"/>
            <w:gridSpan w:val="3"/>
            <w:tcMar>
              <w:top w:w="50" w:type="dxa"/>
              <w:left w:w="100" w:type="dxa"/>
            </w:tcMar>
            <w:vAlign w:val="center"/>
          </w:tcPr>
          <w:p w:rsidR="005E66EB" w:rsidRDefault="005E66EB"/>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82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bookmarkStart w:id="10" w:name="block-83257362"/>
      <w:bookmarkEnd w:id="9"/>
      <w:r>
        <w:rPr>
          <w:rFonts w:ascii="Times New Roman" w:hAnsi="Times New Roman"/>
          <w:b/>
          <w:color w:val="000000"/>
          <w:sz w:val="28"/>
        </w:rPr>
        <w:lastRenderedPageBreak/>
        <w:t xml:space="preserve"> ПОУРОЧНОЕ ПЛАНИРОВАНИЕ </w:t>
      </w:r>
    </w:p>
    <w:p w:rsidR="005E66EB" w:rsidRDefault="00384A6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5E66EB">
        <w:trPr>
          <w:trHeight w:val="144"/>
          <w:tblCellSpacing w:w="20" w:type="nil"/>
        </w:trPr>
        <w:tc>
          <w:tcPr>
            <w:tcW w:w="463"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3168"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Тема урока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Дата изучения </w:t>
            </w:r>
          </w:p>
          <w:p w:rsidR="005E66EB" w:rsidRDefault="005E66EB">
            <w:pPr>
              <w:spacing w:after="0"/>
              <w:ind w:left="135"/>
            </w:pPr>
          </w:p>
        </w:tc>
        <w:tc>
          <w:tcPr>
            <w:tcW w:w="195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815"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510"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61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Древнейшие люди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Первобытные охотники и собиратели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Верования и искусство</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земледелия,</w:t>
            </w:r>
            <w:r>
              <w:rPr>
                <w:rFonts w:ascii="Times New Roman" w:hAnsi="Times New Roman"/>
                <w:color w:val="000000"/>
                <w:sz w:val="24"/>
              </w:rPr>
              <w:t xml:space="preserve"> скотоводства и ремесла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"История Древнего мира. Первобытное общество"</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Древний мир: понятие, хронологические рамки, карта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Древнеегипетского государства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Древнего Египта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Древнего Египта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Расцвет Древнеегипетского государства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Религия Древнего Египта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Наука и искусство в Древнем Египте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контроля по теме </w:t>
            </w:r>
            <w:r>
              <w:rPr>
                <w:rFonts w:ascii="Times New Roman" w:hAnsi="Times New Roman"/>
                <w:color w:val="000000"/>
                <w:sz w:val="24"/>
              </w:rPr>
              <w:t>"Древний Египет"</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первых государств в Древнем Междуречье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Вавилонское царство</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"Древние цивилизации Месопотамии"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Финикия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Древняя </w:t>
            </w:r>
            <w:r>
              <w:rPr>
                <w:rFonts w:ascii="Times New Roman" w:hAnsi="Times New Roman"/>
                <w:color w:val="000000"/>
                <w:sz w:val="24"/>
              </w:rPr>
              <w:t>Палестина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"Восточное Средиземноморье в древности"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Ассирийская держава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Персидское царство</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контроля по теме "Ассирия. Персидская </w:t>
            </w:r>
            <w:r>
              <w:rPr>
                <w:rFonts w:ascii="Times New Roman" w:hAnsi="Times New Roman"/>
                <w:color w:val="000000"/>
                <w:sz w:val="24"/>
              </w:rPr>
              <w:t>держава"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Древняя Индия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Древний Китай</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Религия и культура Древней Индии и Древнего Китая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"Древняя Индия. Древний Китай"</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w:t>
            </w:r>
            <w:r>
              <w:rPr>
                <w:rFonts w:ascii="Times New Roman" w:hAnsi="Times New Roman"/>
                <w:color w:val="000000"/>
                <w:sz w:val="24"/>
              </w:rPr>
              <w:t>контроля по теме "Древний Восток"</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29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греческой цивилизации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Верования древних греков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Поэмы Гомера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Государство-полис в Древней Греции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Великая греческая колонизация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Северное </w:t>
            </w:r>
            <w:r>
              <w:rPr>
                <w:rFonts w:ascii="Times New Roman" w:hAnsi="Times New Roman"/>
                <w:color w:val="000000"/>
                <w:sz w:val="24"/>
              </w:rPr>
              <w:t>Причерноморье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Древние Афины</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Древняя Спарта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Греко-персидские войны</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Афинская демократия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39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Древней Греции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Повседневная жизнь древних греков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Наука в Древней Греции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Театр в жизни древних греков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Священный огонь Олимпии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"Древняя Греция"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Ослабление Эллады. Возвышение Македонии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Походы Александра Македонского на Восток</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царства Птолемеев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"Древняя Греция. Эллинизм"</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49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римской истории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Семь римских царей</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Установление республики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Нравы, обычаи, </w:t>
            </w:r>
            <w:r>
              <w:rPr>
                <w:rFonts w:ascii="Times New Roman" w:hAnsi="Times New Roman"/>
                <w:color w:val="000000"/>
                <w:sz w:val="24"/>
              </w:rPr>
              <w:t>религия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Завоевание Римом Италии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Пунические войны</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Завоевание Восточного Средиземноморья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Гражданские войны</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Рабство в Риме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Рабство в Риме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59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Римское государство в I в. до н. э.</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Римская империя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Династии римских императоров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христианства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Наука и культура Древнего Рима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Наука и культура Древнего Рима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Быт и досуг римлян</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Поздняя империя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"Древний Рим"</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Историческое и культурное наследие цивилизаций Древнего мира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69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 Вводный урок</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Тверской край в древности.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Верхний </w:t>
            </w:r>
            <w:r>
              <w:rPr>
                <w:rFonts w:ascii="Times New Roman" w:hAnsi="Times New Roman"/>
                <w:color w:val="000000"/>
                <w:sz w:val="24"/>
              </w:rPr>
              <w:t>палеолит.</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Мезолит и неолит.</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Тверской край в бронзовом веке.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Тверской край в раннем железном веке.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Славянское освоение Великого водораздела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Хозяйственная деятельность и культура славян</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по теме Наш край в далеком прошлом.</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государственности и образование городов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79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Нашествие Батыя.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Образование Тверского княжества.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Михаил Ярославович Тверской и его приемники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Последний век самостоятельности.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Тверского края в Средневековье. Становление тверской культуры и духовенства.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летописцы, школа иконописи.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Тверской купец Афанасий Никитин «Хождение за три </w:t>
            </w:r>
            <w:r>
              <w:rPr>
                <w:rFonts w:ascii="Times New Roman" w:hAnsi="Times New Roman"/>
                <w:color w:val="000000"/>
                <w:sz w:val="24"/>
              </w:rPr>
              <w:t>моря»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Тверская земля в первой половине XVII века. Сельское хозяйство, ремесло и торговля.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края/Всероссийская проверочная работа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города, их состояние и развитие в начале XVI века.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89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Старицкий удел и его судьба.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lastRenderedPageBreak/>
              <w:t>90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Тверской край в годы Ливонской войны и опричнины</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Новгородский поход Ивана Грозного через тверские земли.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земли в Смутное время.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93</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Расселение карел на Верхней Волге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94</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Переселение карел в Тверское Верхневолжье.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95</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Хозяйственное развитие Тверского края в XVIIвеке.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96</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Развитие сельского и городского ремесла и торговли в XVII веке.</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97</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Историческая география и города Тверского края в XVIIвеке. </w:t>
            </w:r>
            <w:r>
              <w:rPr>
                <w:rFonts w:ascii="Times New Roman" w:hAnsi="Times New Roman"/>
                <w:color w:val="000000"/>
                <w:sz w:val="24"/>
              </w:rPr>
              <w:t>Новое административное деление тверских земель.</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98</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Города Тверского Верхневолжья. Храмы , монастыри, соборы сохранившиеся до наших дней</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99</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Тверского края в конце XVI-XVII века.</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100</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Исторические труды, городской быт, </w:t>
            </w:r>
            <w:r>
              <w:rPr>
                <w:rFonts w:ascii="Times New Roman" w:hAnsi="Times New Roman"/>
                <w:color w:val="000000"/>
                <w:sz w:val="24"/>
              </w:rPr>
              <w:t>известные земляки.</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101</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Тверская иконопись XVI-XVII веков</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463" w:type="dxa"/>
            <w:tcMar>
              <w:top w:w="50" w:type="dxa"/>
              <w:left w:w="100" w:type="dxa"/>
            </w:tcMar>
            <w:vAlign w:val="center"/>
          </w:tcPr>
          <w:p w:rsidR="005E66EB" w:rsidRDefault="00384A65">
            <w:pPr>
              <w:spacing w:after="0"/>
            </w:pPr>
            <w:r>
              <w:rPr>
                <w:rFonts w:ascii="Times New Roman" w:hAnsi="Times New Roman"/>
                <w:color w:val="000000"/>
                <w:sz w:val="24"/>
              </w:rPr>
              <w:t>102</w:t>
            </w:r>
          </w:p>
        </w:tc>
        <w:tc>
          <w:tcPr>
            <w:tcW w:w="3168"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закрепления по курсу «Истрия нашего края»</w:t>
            </w:r>
          </w:p>
        </w:tc>
        <w:tc>
          <w:tcPr>
            <w:tcW w:w="81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5E66EB" w:rsidRDefault="005E66EB">
            <w:pPr>
              <w:spacing w:after="0"/>
              <w:ind w:left="135"/>
              <w:jc w:val="center"/>
            </w:pPr>
          </w:p>
        </w:tc>
        <w:tc>
          <w:tcPr>
            <w:tcW w:w="1611" w:type="dxa"/>
            <w:tcMar>
              <w:top w:w="50" w:type="dxa"/>
              <w:left w:w="100" w:type="dxa"/>
            </w:tcMar>
            <w:vAlign w:val="center"/>
          </w:tcPr>
          <w:p w:rsidR="005E66EB" w:rsidRDefault="005E66EB">
            <w:pPr>
              <w:spacing w:after="0"/>
              <w:ind w:left="135"/>
              <w:jc w:val="center"/>
            </w:pPr>
          </w:p>
        </w:tc>
        <w:tc>
          <w:tcPr>
            <w:tcW w:w="1139" w:type="dxa"/>
            <w:tcMar>
              <w:top w:w="50" w:type="dxa"/>
              <w:left w:w="100" w:type="dxa"/>
            </w:tcMar>
            <w:vAlign w:val="center"/>
          </w:tcPr>
          <w:p w:rsidR="005E66EB" w:rsidRDefault="005E66EB">
            <w:pPr>
              <w:spacing w:after="0"/>
              <w:ind w:left="135"/>
            </w:pPr>
          </w:p>
        </w:tc>
        <w:tc>
          <w:tcPr>
            <w:tcW w:w="1959"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51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6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5E66EB">
        <w:trPr>
          <w:trHeight w:val="144"/>
          <w:tblCellSpacing w:w="20" w:type="nil"/>
        </w:trPr>
        <w:tc>
          <w:tcPr>
            <w:tcW w:w="453"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334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Тема урока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Дата изучения </w:t>
            </w:r>
          </w:p>
          <w:p w:rsidR="005E66EB" w:rsidRDefault="005E66EB">
            <w:pPr>
              <w:spacing w:after="0"/>
              <w:ind w:left="135"/>
            </w:pPr>
          </w:p>
        </w:tc>
        <w:tc>
          <w:tcPr>
            <w:tcW w:w="1936"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795"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48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590"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От Древности к Средневековью: Рим, варвары и христианская Церковь</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Византийская империя и ее соседи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От королевства Хлодвига к империи Карла Великого</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в IX - XI вв.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Возникновение ислама и государства у арабов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Арабский халифат, его расцвет и распад</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контроля по темам </w:t>
            </w:r>
            <w:r>
              <w:rPr>
                <w:rFonts w:ascii="Times New Roman" w:hAnsi="Times New Roman"/>
                <w:color w:val="000000"/>
                <w:sz w:val="24"/>
              </w:rPr>
              <w:t>"Европа в раннее Средневековье", "Мусульманская цивилизация в VII - XI вв."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Сеньоры и вассалы</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Католическая Церковь и духовенство</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Крестьяне и горожане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Крестовые походы</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Англия, Франция и </w:t>
            </w:r>
            <w:r>
              <w:rPr>
                <w:rFonts w:ascii="Times New Roman" w:hAnsi="Times New Roman"/>
                <w:color w:val="000000"/>
                <w:sz w:val="24"/>
              </w:rPr>
              <w:t>государства Пиренейского полуострова в XI - начале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Англия, Франция и государства Пиренейского полуострова в XI - начале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Священная Римская империя и ее соседи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Западноевропейская культура в XI - XIV вв.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темам "Средневековое европейское общество", "Расцвет Средневековья в Западной Европе"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Кочевники Великой степи и их соседи в Средние века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Китай и Япония в Средние века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Китай и Япония в Средние века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Индия в Средние века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Народы и государства Африки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Цивилизации доколумбовой Америки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в XIV - первой 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в XIV - первой 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Гибель Византии и возникновение Османской империи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Европа на пороге Нового времени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"Историческое и культурное наследие Средних веков"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29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Великое переселение </w:t>
            </w:r>
            <w:r>
              <w:rPr>
                <w:rFonts w:ascii="Times New Roman" w:hAnsi="Times New Roman"/>
                <w:color w:val="000000"/>
                <w:sz w:val="24"/>
              </w:rPr>
              <w:t>народов. Восточная Европа и Северная Азия в I-м тыс. н. э.</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Восточные славяне и их соседи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Восточные славяне и их соседи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династии Рюриковичей</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при Игоре, Ольге, Святославе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при Игоре,</w:t>
            </w:r>
            <w:r>
              <w:rPr>
                <w:rFonts w:ascii="Times New Roman" w:hAnsi="Times New Roman"/>
                <w:color w:val="000000"/>
                <w:sz w:val="24"/>
              </w:rPr>
              <w:t xml:space="preserve"> Ольге, Святославе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при Владимире Святом</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при Владимире Святом</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Расцвет Руси при Ярославе Мудром</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39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Наследники Ярослава Мудрого</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Наследники Ярослава Мудрого</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Русь при Владимире </w:t>
            </w:r>
            <w:r>
              <w:rPr>
                <w:rFonts w:ascii="Times New Roman" w:hAnsi="Times New Roman"/>
                <w:color w:val="000000"/>
                <w:sz w:val="24"/>
              </w:rPr>
              <w:t>Мономахе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по теме "Великое переселение народов на территории современной России. Государство Русь"</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"Великое переселение народов на территории современной России. Государство Русь"</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Политическая раздробленность Руси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Владимиро-Суздальская земля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Владимиро-Суздальская земля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Новгородская земля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Новгородская земля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49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Юго-Западная Русь</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Культура и быт в IX - начале </w:t>
            </w:r>
            <w:r>
              <w:rPr>
                <w:rFonts w:ascii="Times New Roman" w:hAnsi="Times New Roman"/>
                <w:color w:val="000000"/>
                <w:sz w:val="24"/>
              </w:rPr>
              <w:t>XIII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и быт в IX - начале XIII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"Русские земли в середине XII - начале XIII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"Русские земли в середине XII - начале XIII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"Русские земли в середине XII - начале XIII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Чингисхан и его империя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Натиск на русские земли с востока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Натиск на русские земли с востока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Отражение агрессии с запада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59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Отражение агрессии с запада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Русские земли и Золотая Орда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Русские земли и Золотая Орда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и Великое княжество Литовское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Русь и Великое княжество Литовское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Северо-Восточная Русь в конце XIII - </w:t>
            </w:r>
            <w:r>
              <w:rPr>
                <w:rFonts w:ascii="Times New Roman" w:hAnsi="Times New Roman"/>
                <w:color w:val="000000"/>
                <w:sz w:val="24"/>
              </w:rPr>
              <w:t>начале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Возвышение Москвы</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Победа на Куликовом поле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Победа на Куликовом поле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"Русские земли в середине XIII -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69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и обобщения по теме </w:t>
            </w:r>
            <w:r>
              <w:rPr>
                <w:rFonts w:ascii="Times New Roman" w:hAnsi="Times New Roman"/>
                <w:color w:val="000000"/>
                <w:sz w:val="24"/>
              </w:rPr>
              <w:lastRenderedPageBreak/>
              <w:t>"Русские земли в середине XIII -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lastRenderedPageBreak/>
              <w:t>70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"Русские земли и их соседи в середине XIII - XIV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Московское княжество в конце XIV - первой 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Московское княжество в конце XIV - первой </w:t>
            </w:r>
            <w:r>
              <w:rPr>
                <w:rFonts w:ascii="Times New Roman" w:hAnsi="Times New Roman"/>
                <w:color w:val="000000"/>
                <w:sz w:val="24"/>
              </w:rPr>
              <w:t>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Иван III — государь всея Руси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Иван III — государь всея Руси</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Российское государство и общество во второй 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Российское государство и общество во второй половине XV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Правление Василия III</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Правление Василия III</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79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во второй половине XIII - первой трети XVI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во второй половине XIII - первой трети XVI в.</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по теме "Создание единого </w:t>
            </w:r>
            <w:r>
              <w:rPr>
                <w:rFonts w:ascii="Times New Roman" w:hAnsi="Times New Roman"/>
                <w:color w:val="000000"/>
                <w:sz w:val="24"/>
              </w:rPr>
              <w:t>Российского государства"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"Создание единого Российского государства"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Итоговое повторение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Итоговое повторение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Итоговое повторение</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История </w:t>
            </w:r>
            <w:r>
              <w:rPr>
                <w:rFonts w:ascii="Times New Roman" w:hAnsi="Times New Roman"/>
                <w:color w:val="000000"/>
                <w:sz w:val="24"/>
              </w:rPr>
              <w:t>нашего края/Всероссийская проверочная работа</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89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93</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94</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95</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96</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97</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98</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99</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100</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101</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453" w:type="dxa"/>
            <w:tcMar>
              <w:top w:w="50" w:type="dxa"/>
              <w:left w:w="100" w:type="dxa"/>
            </w:tcMar>
            <w:vAlign w:val="center"/>
          </w:tcPr>
          <w:p w:rsidR="005E66EB" w:rsidRDefault="00384A65">
            <w:pPr>
              <w:spacing w:after="0"/>
            </w:pPr>
            <w:r>
              <w:rPr>
                <w:rFonts w:ascii="Times New Roman" w:hAnsi="Times New Roman"/>
                <w:color w:val="000000"/>
                <w:sz w:val="24"/>
              </w:rPr>
              <w:t>102</w:t>
            </w:r>
          </w:p>
        </w:tc>
        <w:tc>
          <w:tcPr>
            <w:tcW w:w="3344" w:type="dxa"/>
            <w:tcMar>
              <w:top w:w="50" w:type="dxa"/>
              <w:left w:w="100" w:type="dxa"/>
            </w:tcMar>
            <w:vAlign w:val="center"/>
          </w:tcPr>
          <w:p w:rsidR="005E66EB" w:rsidRDefault="00384A65">
            <w:pPr>
              <w:spacing w:after="0"/>
              <w:ind w:left="135"/>
            </w:pPr>
            <w:r>
              <w:rPr>
                <w:rFonts w:ascii="Times New Roman" w:hAnsi="Times New Roman"/>
                <w:color w:val="000000"/>
                <w:sz w:val="24"/>
              </w:rPr>
              <w:t>История нашего края</w:t>
            </w:r>
          </w:p>
        </w:tc>
        <w:tc>
          <w:tcPr>
            <w:tcW w:w="795"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5E66EB" w:rsidRDefault="005E66EB">
            <w:pPr>
              <w:spacing w:after="0"/>
              <w:ind w:left="135"/>
              <w:jc w:val="center"/>
            </w:pPr>
          </w:p>
        </w:tc>
        <w:tc>
          <w:tcPr>
            <w:tcW w:w="1590" w:type="dxa"/>
            <w:tcMar>
              <w:top w:w="50" w:type="dxa"/>
              <w:left w:w="100" w:type="dxa"/>
            </w:tcMar>
            <w:vAlign w:val="center"/>
          </w:tcPr>
          <w:p w:rsidR="005E66EB" w:rsidRDefault="005E66EB">
            <w:pPr>
              <w:spacing w:after="0"/>
              <w:ind w:left="135"/>
              <w:jc w:val="center"/>
            </w:pPr>
          </w:p>
        </w:tc>
        <w:tc>
          <w:tcPr>
            <w:tcW w:w="1122" w:type="dxa"/>
            <w:tcMar>
              <w:top w:w="50" w:type="dxa"/>
              <w:left w:w="100" w:type="dxa"/>
            </w:tcMar>
            <w:vAlign w:val="center"/>
          </w:tcPr>
          <w:p w:rsidR="005E66EB" w:rsidRDefault="005E66EB">
            <w:pPr>
              <w:spacing w:after="0"/>
              <w:ind w:left="135"/>
            </w:pPr>
          </w:p>
        </w:tc>
        <w:tc>
          <w:tcPr>
            <w:tcW w:w="1936"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488"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590"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9"/>
        <w:gridCol w:w="1274"/>
        <w:gridCol w:w="1841"/>
        <w:gridCol w:w="1910"/>
        <w:gridCol w:w="1347"/>
        <w:gridCol w:w="2221"/>
      </w:tblGrid>
      <w:tr w:rsidR="005E66EB">
        <w:trPr>
          <w:trHeight w:val="144"/>
          <w:tblCellSpacing w:w="20" w:type="nil"/>
        </w:trPr>
        <w:tc>
          <w:tcPr>
            <w:tcW w:w="473"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992"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Тема урока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Дата изучения </w:t>
            </w:r>
          </w:p>
          <w:p w:rsidR="005E66EB" w:rsidRDefault="005E66EB">
            <w:pPr>
              <w:spacing w:after="0"/>
              <w:ind w:left="135"/>
            </w:pPr>
          </w:p>
        </w:tc>
        <w:tc>
          <w:tcPr>
            <w:tcW w:w="1981"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834"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53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63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Мир на заре Нового времени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Великие географические открытия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Колониальные империи раннего Нового времени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"Эпоха Великих географических открытий"</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Сельский и городской мир в эпоху зарождения капитализма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Человек, общество, государство</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Реформация и Контрреформация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Германские земли и держава австрийских Габсбургов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Испанская монархия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Нидерланды: путь к расцвету</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Франция: становление абсолютизма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Англия в XVI - начале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Век революций в Англии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Сила и слабость Речи Посполитой</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Международные отношения в XVI - XVII вв.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Международные отношения в XVI - XVII вв.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эпохи Возрождения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эпохи Возрождения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XVII в.: барокко и классицизм</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Научная революция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и обобщения по теме </w:t>
            </w:r>
            <w:r>
              <w:rPr>
                <w:rFonts w:ascii="Times New Roman" w:hAnsi="Times New Roman"/>
                <w:color w:val="000000"/>
                <w:sz w:val="24"/>
              </w:rPr>
              <w:t>"Европа в XVI - XVII вв.: традиции и новизна"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"Европа в XVI - XVII вв.: традиции и новизна"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Османская империя и Иран: могущество и упадок</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Индия в эпоху Великих Моголов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Китай и Япония:</w:t>
            </w:r>
            <w:r>
              <w:rPr>
                <w:rFonts w:ascii="Times New Roman" w:hAnsi="Times New Roman"/>
                <w:color w:val="000000"/>
                <w:sz w:val="24"/>
              </w:rPr>
              <w:t xml:space="preserve"> в поисках стабильности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Африка: разные судьбы государств и народов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итогового повторения, обобщения и контроля "Историческое и культурное наследие Раннего Нового времени"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29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в 1533 - 1547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в 1533 - 1547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царствования Ивана IV</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царствования Ивана IV</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Русское общество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Русское общество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Военные реформы Ивана IV и Избранной рады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Военные</w:t>
            </w:r>
            <w:r>
              <w:rPr>
                <w:rFonts w:ascii="Times New Roman" w:hAnsi="Times New Roman"/>
                <w:color w:val="000000"/>
                <w:sz w:val="24"/>
              </w:rPr>
              <w:t xml:space="preserve"> реформы Ивана IV и Избранной рады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Наследники Золотой Орды в середине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Присоединение Поволжья. Начало Ливонской войны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39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Присоединение Поволжья. Начало Ливонской войны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Падение Избранной рады и введение </w:t>
            </w:r>
            <w:r>
              <w:rPr>
                <w:rFonts w:ascii="Times New Roman" w:hAnsi="Times New Roman"/>
                <w:color w:val="000000"/>
                <w:sz w:val="24"/>
              </w:rPr>
              <w:t>опричнины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Падение Избранной рады и введение опричнины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Завершение эпохи Ивана Грозного</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Завершение эпохи Ивана Грозного</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при царе Федоре Ивановиче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Россия при царе Федоре Ивановиче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Развитие культуры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Духовная жизнь общества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"Россия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49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"Россия в XVI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 преддверии грозных испытаний: кризис власти и </w:t>
            </w:r>
            <w:r>
              <w:rPr>
                <w:rFonts w:ascii="Times New Roman" w:hAnsi="Times New Roman"/>
                <w:color w:val="000000"/>
                <w:sz w:val="24"/>
              </w:rPr>
              <w:t>общества на рубеже XVI - XVII вв.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Смуты. Самозванец на троне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Начало Смуты. Самозванец на троне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Апогей Смуты. "Всеконечное разорение"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Апогей Смуты. "Всеконечное разорение"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Спасители </w:t>
            </w:r>
            <w:r>
              <w:rPr>
                <w:rFonts w:ascii="Times New Roman" w:hAnsi="Times New Roman"/>
                <w:color w:val="000000"/>
                <w:sz w:val="24"/>
              </w:rPr>
              <w:t>Отечества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Спасители Отечества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Завершение Смуты и иностранной интервенции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Завершение Смуты и иностранной интервенции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59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"Смута в России"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w:t>
            </w:r>
            <w:r>
              <w:rPr>
                <w:rFonts w:ascii="Times New Roman" w:hAnsi="Times New Roman"/>
                <w:color w:val="000000"/>
                <w:sz w:val="24"/>
              </w:rPr>
              <w:t xml:space="preserve"> по теме "Смута в России"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"Смута в России"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"Куда соха ходила..." Социально-экономическое развитие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"Куда соха ходила..." Социально-экономическое развитие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Сословия в XVII в.: верхи общества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Сословия в XVII в.: низы общества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Государственное устройство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Государственное устройство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Внутренняя политика царя Алексея Михайловича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69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"Государство правит по своей воле..." На путях к абсолютной монархии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"Государство правит по своей воле..." На путях к абсолютной монархии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Русская церковь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Русская церковь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Социальное противостояние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Социальное противостояние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"Встречь солнцу": освоение Сибири и Дальнего Востока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Внутренняя политика царя Федора Алексеевича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79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Культура России в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Мир человека XVII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"Россия при первых Романовых"</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w:t>
            </w:r>
            <w:r>
              <w:rPr>
                <w:rFonts w:ascii="Times New Roman" w:hAnsi="Times New Roman"/>
                <w:color w:val="000000"/>
                <w:sz w:val="24"/>
              </w:rPr>
              <w:t xml:space="preserve"> по теме "Россия при первых Романовых"</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Уроки итогового повторения и контроля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Уроки итогового повторения и контроля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Вводное повторение Тверского край в XVI- XIX вв.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История нашего края/Всероссийская </w:t>
            </w:r>
            <w:r>
              <w:rPr>
                <w:rFonts w:ascii="Times New Roman" w:hAnsi="Times New Roman"/>
                <w:color w:val="000000"/>
                <w:sz w:val="24"/>
              </w:rPr>
              <w:t>проверочная работа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земли в годы Первой мировой войны.</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89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Великая Российская революция и Гражданская война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Наш край в1920-е-начало 1930-х гг. нэп, индустриализация и коллективизация</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Образование , </w:t>
            </w:r>
            <w:r>
              <w:rPr>
                <w:rFonts w:ascii="Times New Roman" w:hAnsi="Times New Roman"/>
                <w:color w:val="000000"/>
                <w:sz w:val="24"/>
              </w:rPr>
              <w:t>культура и религия в 1920-1930-х г 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Известные тверитяне 1920-1930-х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93</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 начальном этапе Великой Отечественной войны (1941- зима 1942 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94</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Ржевская битва. Партизаны и подпольщики на территории Калининской области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95</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Фронт и тыл. Подвиг тверитян в Великой Отечественной войне.</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96</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Калининская область в послевоенные десятилетия (1945-середина 1960-х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97</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Наш край в середине 1960-х-середине 1980- х.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98</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Тверские имена в истории </w:t>
            </w:r>
            <w:r>
              <w:rPr>
                <w:rFonts w:ascii="Times New Roman" w:hAnsi="Times New Roman"/>
                <w:color w:val="000000"/>
                <w:sz w:val="24"/>
              </w:rPr>
              <w:t>страны в 1950-е- 1980-е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99</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регионы в середине 1980-х-1990-е гг.</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100</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Тверская область в XXI в.</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101</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Тверские имена в современной России</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473" w:type="dxa"/>
            <w:tcMar>
              <w:top w:w="50" w:type="dxa"/>
              <w:left w:w="100" w:type="dxa"/>
            </w:tcMar>
            <w:vAlign w:val="center"/>
          </w:tcPr>
          <w:p w:rsidR="005E66EB" w:rsidRDefault="00384A65">
            <w:pPr>
              <w:spacing w:after="0"/>
            </w:pPr>
            <w:r>
              <w:rPr>
                <w:rFonts w:ascii="Times New Roman" w:hAnsi="Times New Roman"/>
                <w:color w:val="000000"/>
                <w:sz w:val="24"/>
              </w:rPr>
              <w:t>102</w:t>
            </w:r>
          </w:p>
        </w:tc>
        <w:tc>
          <w:tcPr>
            <w:tcW w:w="2992"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XX- 1 четверти XXI века.</w:t>
            </w:r>
          </w:p>
        </w:tc>
        <w:tc>
          <w:tcPr>
            <w:tcW w:w="834"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5E66EB" w:rsidRDefault="005E66EB">
            <w:pPr>
              <w:spacing w:after="0"/>
              <w:ind w:left="135"/>
              <w:jc w:val="center"/>
            </w:pPr>
          </w:p>
        </w:tc>
        <w:tc>
          <w:tcPr>
            <w:tcW w:w="1631" w:type="dxa"/>
            <w:tcMar>
              <w:top w:w="50" w:type="dxa"/>
              <w:left w:w="100" w:type="dxa"/>
            </w:tcMar>
            <w:vAlign w:val="center"/>
          </w:tcPr>
          <w:p w:rsidR="005E66EB" w:rsidRDefault="005E66EB">
            <w:pPr>
              <w:spacing w:after="0"/>
              <w:ind w:left="135"/>
              <w:jc w:val="center"/>
            </w:pPr>
          </w:p>
        </w:tc>
        <w:tc>
          <w:tcPr>
            <w:tcW w:w="1157" w:type="dxa"/>
            <w:tcMar>
              <w:top w:w="50" w:type="dxa"/>
              <w:left w:w="100" w:type="dxa"/>
            </w:tcMar>
            <w:vAlign w:val="center"/>
          </w:tcPr>
          <w:p w:rsidR="005E66EB" w:rsidRDefault="005E66EB">
            <w:pPr>
              <w:spacing w:after="0"/>
              <w:ind w:left="135"/>
            </w:pPr>
          </w:p>
        </w:tc>
        <w:tc>
          <w:tcPr>
            <w:tcW w:w="198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31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53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3"/>
        <w:gridCol w:w="4334"/>
        <w:gridCol w:w="1304"/>
        <w:gridCol w:w="1841"/>
        <w:gridCol w:w="1910"/>
        <w:gridCol w:w="1347"/>
        <w:gridCol w:w="2221"/>
      </w:tblGrid>
      <w:tr w:rsidR="005E66EB">
        <w:trPr>
          <w:trHeight w:val="144"/>
          <w:tblCellSpacing w:w="20" w:type="nil"/>
        </w:trPr>
        <w:tc>
          <w:tcPr>
            <w:tcW w:w="48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784"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Тема урока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1178"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Дата изучения </w:t>
            </w:r>
          </w:p>
          <w:p w:rsidR="005E66EB" w:rsidRDefault="005E66EB">
            <w:pPr>
              <w:spacing w:after="0"/>
              <w:ind w:left="135"/>
            </w:pPr>
          </w:p>
        </w:tc>
        <w:tc>
          <w:tcPr>
            <w:tcW w:w="2007"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856"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55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656"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Преображение</w:t>
            </w:r>
            <w:r>
              <w:rPr>
                <w:rFonts w:ascii="Times New Roman" w:hAnsi="Times New Roman"/>
                <w:color w:val="000000"/>
                <w:sz w:val="24"/>
              </w:rPr>
              <w:t xml:space="preserve"> Европы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Эпоха Просвещения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Старого порядка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Государство Старого порядка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 поисках европейского равновесия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 поисках европейского равновесия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Успешные и безуспешные реформы французских </w:t>
            </w:r>
            <w:r>
              <w:rPr>
                <w:rFonts w:ascii="Times New Roman" w:hAnsi="Times New Roman"/>
                <w:color w:val="000000"/>
                <w:sz w:val="24"/>
              </w:rPr>
              <w:t>королей</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Германские земли и монархия Габсбургов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Германские земли и монархия Габсбургов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Повседневная жизнь европейцев: старое и новое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Наука, образование, воспитание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Европы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Культурное пространство Европы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"Век перемен"</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Великобритания: промышленная революция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Британские колонии против метрополии. Образование США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Французская </w:t>
            </w:r>
            <w:r>
              <w:rPr>
                <w:rFonts w:ascii="Times New Roman" w:hAnsi="Times New Roman"/>
                <w:color w:val="000000"/>
                <w:sz w:val="24"/>
              </w:rPr>
              <w:t>революция: конец Старого порядка и установление республики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Французская республика: диктатура и террор</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Французская республика: диктатура и террор</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Революционная Франция против Европы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Завершение Французской </w:t>
            </w:r>
            <w:r>
              <w:rPr>
                <w:rFonts w:ascii="Times New Roman" w:hAnsi="Times New Roman"/>
                <w:color w:val="000000"/>
                <w:sz w:val="24"/>
              </w:rPr>
              <w:t>революции и её итоги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Империя Наполеона Бонапарта: от триумфа до краха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Империя Наполеона Бонапарта: от триумфа до краха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"Начало революционной эпохи"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Вокруг света </w:t>
            </w:r>
            <w:r>
              <w:rPr>
                <w:rFonts w:ascii="Times New Roman" w:hAnsi="Times New Roman"/>
                <w:color w:val="000000"/>
                <w:sz w:val="24"/>
              </w:rPr>
              <w:t>во времена капитана Кука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Вокруг света во времена капитана Кука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Османская империя и Иран</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29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Индия: утрата независимости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Китай и Япония: закрываясь от Запада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Латинская Америка: путь к независимости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Африка во времена расцвета работорговли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"Мир вне Европы в XVIII - начале XIX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итогового повторения и контроля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Введение. Россия в XVIII – первой четверти </w:t>
            </w:r>
            <w:r>
              <w:rPr>
                <w:rFonts w:ascii="Times New Roman" w:hAnsi="Times New Roman"/>
                <w:color w:val="000000"/>
                <w:sz w:val="24"/>
              </w:rPr>
              <w:t>XIX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Борьба за власть в конце XVII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Борьба за власть в конце XVII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Петр I: становление реформатора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39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Петровских преобразований</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Северная война: от Нарвы до Полтавы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Северная </w:t>
            </w:r>
            <w:r>
              <w:rPr>
                <w:rFonts w:ascii="Times New Roman" w:hAnsi="Times New Roman"/>
                <w:color w:val="000000"/>
                <w:sz w:val="24"/>
              </w:rPr>
              <w:t>война: от Нарвы до Полтавы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Северная война: "Полтавская виктория"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Северная война: "Полтавская виктория"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Северная война: от Полтавы до Ништадтского мира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Строительство империи: трансформация власти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Парад реформ: модернизация по-петровски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Парад реформ: модернизация по-петровски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Цена войны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49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и государство в период реформ</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Санкт-Петербург в первой четверти XVIII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Санкт-Петербург в </w:t>
            </w:r>
            <w:r>
              <w:rPr>
                <w:rFonts w:ascii="Times New Roman" w:hAnsi="Times New Roman"/>
                <w:color w:val="000000"/>
                <w:sz w:val="24"/>
              </w:rPr>
              <w:t>первой четверти XVIII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Преображенная Россия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Преображенная Россия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"Рождение Российской империи"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Эпоха дворцовых переворотов (1725 - 1762)</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Эпоха дворцовых переворотов (1725 - 1762)</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59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По заветам Петра Великого</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По заветам Петра Великого</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"Россия после Петра I. Дворцовые перевороты"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"Россия после Петра I. Дворцовые перевороты"</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"Законная монархия" Екатерины II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"Законная монархия" Екатерины II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Кто и как присоединялся к России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Кто и как присоединялся к России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Экономика России во второй половине XVIII в.: хозяйство империи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Экономика России во второй половине XVIII в.: хозяйство империи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69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века реформ: "благородные" и "подлые"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века реформ: "благородные" и "подлые"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Социальный протест</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Социальный протест</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Екатерины II: южное и восточное направления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Екатерины II: южное и восточное направления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освоения Новороссии и Крыма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Начало освоения Новороссии и Крыма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Екатерины II: западное направление</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"Непросвещённый </w:t>
            </w:r>
            <w:r>
              <w:rPr>
                <w:rFonts w:ascii="Times New Roman" w:hAnsi="Times New Roman"/>
                <w:color w:val="000000"/>
                <w:sz w:val="24"/>
              </w:rPr>
              <w:t>абсолютизм": внутренняя политика Павла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79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Павла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"Государство при армии": жизнь и служба в императорских войсках в XVIII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и обобщения по теме "Россия в 1760 - 1790-х гг. Правление </w:t>
            </w:r>
            <w:r>
              <w:rPr>
                <w:rFonts w:ascii="Times New Roman" w:hAnsi="Times New Roman"/>
                <w:color w:val="000000"/>
                <w:sz w:val="24"/>
              </w:rPr>
              <w:t>Екатерины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и обобщения по теме "Россия в 1760 - 1790-х гг. Правление Екатерины II и Павла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"Россия в 1760 - 1790-х гг. Правление Екатерины II и Павла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Публицистика, </w:t>
            </w:r>
            <w:r>
              <w:rPr>
                <w:rFonts w:ascii="Times New Roman" w:hAnsi="Times New Roman"/>
                <w:color w:val="000000"/>
                <w:sz w:val="24"/>
              </w:rPr>
              <w:t>литература, театр</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Публицистика, литература, театр</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Развитие образования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Развитие науки и техники</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Архитектура и искусство</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89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и обобщения по теме "Культурное пространство Российской </w:t>
            </w:r>
            <w:r>
              <w:rPr>
                <w:rFonts w:ascii="Times New Roman" w:hAnsi="Times New Roman"/>
                <w:color w:val="000000"/>
                <w:sz w:val="24"/>
              </w:rPr>
              <w:t>империи в XVIII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контроля по теме "Культурное пространство Российской империи в XVIII в."/ Всероссийская проверочная работа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Первые мероприятия нового императора</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России в 1801—1811 гг.</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93</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России в 1801—1811 гг.</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94</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"Недаром помнит вся Россия…"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95</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"Недаром помнит вся Россия…"</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96</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Заграничные походы русской армии. Венский конгресс</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97</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Либеральные и консервативные тенденции в политике </w:t>
            </w:r>
            <w:r>
              <w:rPr>
                <w:rFonts w:ascii="Times New Roman" w:hAnsi="Times New Roman"/>
                <w:color w:val="000000"/>
                <w:sz w:val="24"/>
              </w:rPr>
              <w:t>Александра I в 1815—1825 гг.</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98</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99</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100</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контроля по теме </w:t>
            </w:r>
            <w:r>
              <w:rPr>
                <w:rFonts w:ascii="Times New Roman" w:hAnsi="Times New Roman"/>
                <w:color w:val="000000"/>
                <w:sz w:val="24"/>
              </w:rPr>
              <w:t>"Политика правительства Александра I"</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101</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итогового повторения и обобщения по теме "История России XVIII - первой четверти XIX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5E66EB">
            <w:pPr>
              <w:spacing w:after="0"/>
              <w:ind w:left="135"/>
              <w:jc w:val="center"/>
            </w:pP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484" w:type="dxa"/>
            <w:tcMar>
              <w:top w:w="50" w:type="dxa"/>
              <w:left w:w="100" w:type="dxa"/>
            </w:tcMar>
            <w:vAlign w:val="center"/>
          </w:tcPr>
          <w:p w:rsidR="005E66EB" w:rsidRDefault="00384A65">
            <w:pPr>
              <w:spacing w:after="0"/>
            </w:pPr>
            <w:r>
              <w:rPr>
                <w:rFonts w:ascii="Times New Roman" w:hAnsi="Times New Roman"/>
                <w:color w:val="000000"/>
                <w:sz w:val="24"/>
              </w:rPr>
              <w:t>102</w:t>
            </w:r>
          </w:p>
        </w:tc>
        <w:tc>
          <w:tcPr>
            <w:tcW w:w="2784" w:type="dxa"/>
            <w:tcMar>
              <w:top w:w="50" w:type="dxa"/>
              <w:left w:w="100" w:type="dxa"/>
            </w:tcMar>
            <w:vAlign w:val="center"/>
          </w:tcPr>
          <w:p w:rsidR="005E66EB" w:rsidRDefault="00384A65">
            <w:pPr>
              <w:spacing w:after="0"/>
              <w:ind w:left="135"/>
            </w:pPr>
            <w:r>
              <w:rPr>
                <w:rFonts w:ascii="Times New Roman" w:hAnsi="Times New Roman"/>
                <w:color w:val="000000"/>
                <w:sz w:val="24"/>
              </w:rPr>
              <w:t>Урок итогового контроля по теме "История России XVIII - первой четверти XIX в."</w:t>
            </w:r>
          </w:p>
        </w:tc>
        <w:tc>
          <w:tcPr>
            <w:tcW w:w="8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56" w:type="dxa"/>
            <w:tcMar>
              <w:top w:w="50" w:type="dxa"/>
              <w:left w:w="100" w:type="dxa"/>
            </w:tcMar>
            <w:vAlign w:val="center"/>
          </w:tcPr>
          <w:p w:rsidR="005E66EB" w:rsidRDefault="005E66EB">
            <w:pPr>
              <w:spacing w:after="0"/>
              <w:ind w:left="135"/>
              <w:jc w:val="center"/>
            </w:pPr>
          </w:p>
        </w:tc>
        <w:tc>
          <w:tcPr>
            <w:tcW w:w="1178" w:type="dxa"/>
            <w:tcMar>
              <w:top w:w="50" w:type="dxa"/>
              <w:left w:w="100" w:type="dxa"/>
            </w:tcMar>
            <w:vAlign w:val="center"/>
          </w:tcPr>
          <w:p w:rsidR="005E66EB" w:rsidRDefault="005E66EB">
            <w:pPr>
              <w:spacing w:after="0"/>
              <w:ind w:left="135"/>
            </w:pPr>
          </w:p>
        </w:tc>
        <w:tc>
          <w:tcPr>
            <w:tcW w:w="2007"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34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102 </w:t>
            </w:r>
          </w:p>
        </w:tc>
        <w:tc>
          <w:tcPr>
            <w:tcW w:w="155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7 </w:t>
            </w:r>
          </w:p>
        </w:tc>
        <w:tc>
          <w:tcPr>
            <w:tcW w:w="165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384A65">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2"/>
        <w:gridCol w:w="4330"/>
        <w:gridCol w:w="1319"/>
        <w:gridCol w:w="1841"/>
        <w:gridCol w:w="1910"/>
        <w:gridCol w:w="1347"/>
        <w:gridCol w:w="2221"/>
      </w:tblGrid>
      <w:tr w:rsidR="005E66EB">
        <w:trPr>
          <w:trHeight w:val="144"/>
          <w:tblCellSpacing w:w="20" w:type="nil"/>
        </w:trPr>
        <w:tc>
          <w:tcPr>
            <w:tcW w:w="400"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п/п </w:t>
            </w:r>
          </w:p>
          <w:p w:rsidR="005E66EB" w:rsidRDefault="005E66EB">
            <w:pPr>
              <w:spacing w:after="0"/>
              <w:ind w:left="135"/>
            </w:pPr>
          </w:p>
        </w:tc>
        <w:tc>
          <w:tcPr>
            <w:tcW w:w="2816"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Тема урока </w:t>
            </w:r>
          </w:p>
          <w:p w:rsidR="005E66EB" w:rsidRDefault="005E66EB">
            <w:pPr>
              <w:spacing w:after="0"/>
              <w:ind w:left="135"/>
            </w:pPr>
          </w:p>
        </w:tc>
        <w:tc>
          <w:tcPr>
            <w:tcW w:w="0" w:type="auto"/>
            <w:gridSpan w:val="3"/>
            <w:tcMar>
              <w:top w:w="50" w:type="dxa"/>
              <w:left w:w="100" w:type="dxa"/>
            </w:tcMar>
            <w:vAlign w:val="center"/>
          </w:tcPr>
          <w:p w:rsidR="005E66EB" w:rsidRDefault="00384A65">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Дата изучения </w:t>
            </w:r>
          </w:p>
          <w:p w:rsidR="005E66EB" w:rsidRDefault="005E66EB">
            <w:pPr>
              <w:spacing w:after="0"/>
              <w:ind w:left="135"/>
            </w:pPr>
          </w:p>
        </w:tc>
        <w:tc>
          <w:tcPr>
            <w:tcW w:w="2021" w:type="dxa"/>
            <w:vMerge w:val="restart"/>
            <w:tcMar>
              <w:top w:w="50" w:type="dxa"/>
              <w:left w:w="100" w:type="dxa"/>
            </w:tcMar>
            <w:vAlign w:val="center"/>
          </w:tcPr>
          <w:p w:rsidR="005E66EB" w:rsidRDefault="00384A65">
            <w:pPr>
              <w:spacing w:after="0"/>
              <w:ind w:left="135"/>
            </w:pPr>
            <w:r>
              <w:rPr>
                <w:rFonts w:ascii="Times New Roman" w:hAnsi="Times New Roman"/>
                <w:b/>
                <w:color w:val="000000"/>
                <w:sz w:val="24"/>
              </w:rPr>
              <w:t xml:space="preserve">Электронные цифровые образовательные ресурсы </w:t>
            </w:r>
          </w:p>
          <w:p w:rsidR="005E66EB" w:rsidRDefault="005E66EB">
            <w:pPr>
              <w:spacing w:after="0"/>
              <w:ind w:left="135"/>
            </w:pPr>
          </w:p>
        </w:tc>
      </w:tr>
      <w:tr w:rsidR="005E66EB">
        <w:trPr>
          <w:trHeight w:val="144"/>
          <w:tblCellSpacing w:w="20" w:type="nil"/>
        </w:trPr>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c>
          <w:tcPr>
            <w:tcW w:w="86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Всего </w:t>
            </w:r>
          </w:p>
          <w:p w:rsidR="005E66EB" w:rsidRDefault="005E66EB">
            <w:pPr>
              <w:spacing w:after="0"/>
              <w:ind w:left="135"/>
            </w:pPr>
          </w:p>
        </w:tc>
        <w:tc>
          <w:tcPr>
            <w:tcW w:w="157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Контрольные работы </w:t>
            </w:r>
          </w:p>
          <w:p w:rsidR="005E66EB" w:rsidRDefault="005E66EB">
            <w:pPr>
              <w:spacing w:after="0"/>
              <w:ind w:left="135"/>
            </w:pPr>
          </w:p>
        </w:tc>
        <w:tc>
          <w:tcPr>
            <w:tcW w:w="166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Практические работы </w:t>
            </w:r>
          </w:p>
          <w:p w:rsidR="005E66EB" w:rsidRDefault="005E66EB">
            <w:pPr>
              <w:spacing w:after="0"/>
              <w:ind w:left="135"/>
            </w:pPr>
          </w:p>
        </w:tc>
        <w:tc>
          <w:tcPr>
            <w:tcW w:w="0" w:type="auto"/>
            <w:vMerge/>
            <w:tcBorders>
              <w:top w:val="nil"/>
            </w:tcBorders>
            <w:tcMar>
              <w:top w:w="50" w:type="dxa"/>
              <w:left w:w="100" w:type="dxa"/>
            </w:tcMar>
          </w:tcPr>
          <w:p w:rsidR="005E66EB" w:rsidRDefault="005E66EB"/>
        </w:tc>
        <w:tc>
          <w:tcPr>
            <w:tcW w:w="0" w:type="auto"/>
            <w:vMerge/>
            <w:tcBorders>
              <w:top w:val="nil"/>
            </w:tcBorders>
            <w:tcMar>
              <w:top w:w="50" w:type="dxa"/>
              <w:left w:w="100" w:type="dxa"/>
            </w:tcMar>
          </w:tcPr>
          <w:p w:rsidR="005E66EB" w:rsidRDefault="005E66EB"/>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Экономика делает решающий </w:t>
            </w:r>
            <w:r>
              <w:rPr>
                <w:rFonts w:ascii="Times New Roman" w:hAnsi="Times New Roman"/>
                <w:color w:val="000000"/>
                <w:sz w:val="24"/>
              </w:rPr>
              <w:t>рывок</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Общество в движении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"Великие идеологии"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Путем реформ: государство, парламенты, партии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Наука и образование в XIX в.: сила, менявшая мир</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Век художественных исканий</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Международные </w:t>
            </w:r>
            <w:r>
              <w:rPr>
                <w:rFonts w:ascii="Times New Roman" w:hAnsi="Times New Roman"/>
                <w:color w:val="000000"/>
                <w:sz w:val="24"/>
              </w:rPr>
              <w:t>отношения в XIX 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Великобритания: экономическое лидерство и политические реформы</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Франция и Южная Европа: путями революций</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От Балтики до Адриатики: время раздробленности в Германии и Италии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Центральная и </w:t>
            </w:r>
            <w:r>
              <w:rPr>
                <w:rFonts w:ascii="Times New Roman" w:hAnsi="Times New Roman"/>
                <w:color w:val="000000"/>
                <w:sz w:val="24"/>
              </w:rPr>
              <w:t>Юго-Восточная Европа: империи и нации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США: "дом, расколотый надвое"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Великобритания: "мастерская мира" сдает позиции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Франция: Вторая империя и Третья республика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Германия: от "железа и крови" к "месту под </w:t>
            </w:r>
            <w:r>
              <w:rPr>
                <w:rFonts w:ascii="Times New Roman" w:hAnsi="Times New Roman"/>
                <w:color w:val="000000"/>
                <w:sz w:val="24"/>
              </w:rPr>
              <w:t>солнцем"</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Италия: "запоздавшая нация"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Австро-Венгрия и Балканы: национальные противоречия и компромиссы</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США: "позолоченный век"</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19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Османская империя и Иран: на осколках былого величия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Индия и </w:t>
            </w:r>
            <w:r>
              <w:rPr>
                <w:rFonts w:ascii="Times New Roman" w:hAnsi="Times New Roman"/>
                <w:color w:val="000000"/>
                <w:sz w:val="24"/>
              </w:rPr>
              <w:t>Афганистан: подчинение и борьба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Китай и Япония: разные ответы на вызовы модернизации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Африка в XIX в.: захваты и эксплуатация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Латинская Америка: нелегкий груз независимости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Введение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Реформаторские </w:t>
            </w:r>
            <w:r>
              <w:rPr>
                <w:rFonts w:ascii="Times New Roman" w:hAnsi="Times New Roman"/>
                <w:color w:val="000000"/>
                <w:sz w:val="24"/>
              </w:rPr>
              <w:t>и консервативные тенденции в политике Николая 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Социально-экономические мероприятия правительства Николая 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Национальная политика и межнациональные отношения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Кавказская война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29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Внешняя политика России в 1825 - </w:t>
            </w:r>
            <w:r>
              <w:rPr>
                <w:rFonts w:ascii="Times New Roman" w:hAnsi="Times New Roman"/>
                <w:color w:val="000000"/>
                <w:sz w:val="24"/>
              </w:rPr>
              <w:t>1852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Крымская война (1853 - 1856)</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Крымская война (1853 - 1856)</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Общественная жизнь России в 1830 - 1850-х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"Политика правительства Николая 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Изменения в быту в первой половине XIX 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Просвещение и наука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Литература и публицистика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Архитектура и искусство</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"Культурное пространство империи в первой половине</w:t>
            </w:r>
            <w:r>
              <w:rPr>
                <w:rFonts w:ascii="Times New Roman" w:hAnsi="Times New Roman"/>
                <w:color w:val="000000"/>
                <w:sz w:val="24"/>
              </w:rPr>
              <w:t xml:space="preserve"> XIX 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39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Предпосылки и разработка реформ в России</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Крестьянская реформа 1861 г., ее значение и последствия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Социально-экономическое развитие страны в пореформенный период</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Реформы 1860 - 1870-х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Александра II. Русско-турецкая война 1877 - 1878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"Социальная и правовая модернизация страны при Александре II"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"Народное самодержавие" Александра III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Перемены в экономике и социальном строе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Внешняя политика Александра III</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"Россия в 1880 - 1890-х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49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Достижения российской науки и образования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Русская </w:t>
            </w:r>
            <w:r>
              <w:rPr>
                <w:rFonts w:ascii="Times New Roman" w:hAnsi="Times New Roman"/>
                <w:color w:val="000000"/>
                <w:sz w:val="24"/>
              </w:rPr>
              <w:t>культура второй половины XIX в. и ее общественное значение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Технический прогресс и перемены в повседневной жизни народов России во второй половине XIX 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Урок повторения, обобщения и контроля по теме "Культурное пространство империи </w:t>
            </w:r>
            <w:r>
              <w:rPr>
                <w:rFonts w:ascii="Times New Roman" w:hAnsi="Times New Roman"/>
                <w:color w:val="000000"/>
                <w:sz w:val="24"/>
              </w:rPr>
              <w:t>во второй половине XIX 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Основные регионы империи и их роль в жизни страны. Национальные движения и национальная политика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Взаимодействие народов и национальных культур</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Общественная жизнь в 1860 - 1890-х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Идейные течения и общественное движение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Идейные течения и общественное движение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повторения, обобщения и контроля по теме "Общественный путь и общественное движение"</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59</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Россия и мир на рубеже XIX - XX вв.: </w:t>
            </w:r>
            <w:r>
              <w:rPr>
                <w:rFonts w:ascii="Times New Roman" w:hAnsi="Times New Roman"/>
                <w:color w:val="000000"/>
                <w:sz w:val="24"/>
              </w:rPr>
              <w:t>динамика развития и противоречия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60</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Социально-экономическое развитие страны на рубеже XIX - XX вв.</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61</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Николай II: начало правления. Политическое развитие страны в 1894 - 1904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62</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Внешняя политика Николая II. Русско-японская </w:t>
            </w:r>
            <w:r>
              <w:rPr>
                <w:rFonts w:ascii="Times New Roman" w:hAnsi="Times New Roman"/>
                <w:color w:val="000000"/>
                <w:sz w:val="24"/>
              </w:rPr>
              <w:t>война 1904 - 1905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63</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Первая российская революция и политические реформы 1905 - 1907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64</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Социально-экономические реформы П. Столыпина</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65</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Политическое развитие страны в 1907 - 1914 гг.</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66</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 xml:space="preserve">Развитие науки и народного </w:t>
            </w:r>
            <w:r>
              <w:rPr>
                <w:rFonts w:ascii="Times New Roman" w:hAnsi="Times New Roman"/>
                <w:color w:val="000000"/>
                <w:sz w:val="24"/>
              </w:rPr>
              <w:t>просвещения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67</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Серебряный век российской культуры. Вклад России в мировую культуру</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5E66EB">
            <w:pPr>
              <w:spacing w:after="0"/>
              <w:ind w:left="135"/>
              <w:jc w:val="center"/>
            </w:pP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400" w:type="dxa"/>
            <w:tcMar>
              <w:top w:w="50" w:type="dxa"/>
              <w:left w:w="100" w:type="dxa"/>
            </w:tcMar>
            <w:vAlign w:val="center"/>
          </w:tcPr>
          <w:p w:rsidR="005E66EB" w:rsidRDefault="00384A65">
            <w:pPr>
              <w:spacing w:after="0"/>
            </w:pPr>
            <w:r>
              <w:rPr>
                <w:rFonts w:ascii="Times New Roman" w:hAnsi="Times New Roman"/>
                <w:color w:val="000000"/>
                <w:sz w:val="24"/>
              </w:rPr>
              <w:t>68</w:t>
            </w:r>
          </w:p>
        </w:tc>
        <w:tc>
          <w:tcPr>
            <w:tcW w:w="2816" w:type="dxa"/>
            <w:tcMar>
              <w:top w:w="50" w:type="dxa"/>
              <w:left w:w="100" w:type="dxa"/>
            </w:tcMar>
            <w:vAlign w:val="center"/>
          </w:tcPr>
          <w:p w:rsidR="005E66EB" w:rsidRDefault="00384A65">
            <w:pPr>
              <w:spacing w:after="0"/>
              <w:ind w:left="135"/>
            </w:pPr>
            <w:r>
              <w:rPr>
                <w:rFonts w:ascii="Times New Roman" w:hAnsi="Times New Roman"/>
                <w:color w:val="000000"/>
                <w:sz w:val="24"/>
              </w:rPr>
              <w:t>Урок итогового повторения и контроля</w:t>
            </w:r>
          </w:p>
        </w:tc>
        <w:tc>
          <w:tcPr>
            <w:tcW w:w="8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5E66EB" w:rsidRDefault="005E66EB">
            <w:pPr>
              <w:spacing w:after="0"/>
              <w:ind w:left="135"/>
              <w:jc w:val="center"/>
            </w:pPr>
          </w:p>
        </w:tc>
        <w:tc>
          <w:tcPr>
            <w:tcW w:w="1189" w:type="dxa"/>
            <w:tcMar>
              <w:top w:w="50" w:type="dxa"/>
              <w:left w:w="100" w:type="dxa"/>
            </w:tcMar>
            <w:vAlign w:val="center"/>
          </w:tcPr>
          <w:p w:rsidR="005E66EB" w:rsidRDefault="005E66EB">
            <w:pPr>
              <w:spacing w:after="0"/>
              <w:ind w:left="135"/>
            </w:pPr>
          </w:p>
        </w:tc>
        <w:tc>
          <w:tcPr>
            <w:tcW w:w="2021" w:type="dxa"/>
            <w:tcMar>
              <w:top w:w="50" w:type="dxa"/>
              <w:left w:w="100" w:type="dxa"/>
            </w:tcMar>
            <w:vAlign w:val="center"/>
          </w:tcPr>
          <w:p w:rsidR="005E66EB" w:rsidRDefault="005E66EB">
            <w:pPr>
              <w:spacing w:after="0"/>
              <w:ind w:left="135"/>
            </w:pPr>
          </w:p>
        </w:tc>
      </w:tr>
      <w:tr w:rsidR="005E66EB">
        <w:trPr>
          <w:trHeight w:val="144"/>
          <w:tblCellSpacing w:w="20" w:type="nil"/>
        </w:trPr>
        <w:tc>
          <w:tcPr>
            <w:tcW w:w="0" w:type="auto"/>
            <w:gridSpan w:val="2"/>
            <w:tcMar>
              <w:top w:w="50" w:type="dxa"/>
              <w:left w:w="100" w:type="dxa"/>
            </w:tcMar>
            <w:vAlign w:val="center"/>
          </w:tcPr>
          <w:p w:rsidR="005E66EB" w:rsidRDefault="00384A65">
            <w:pPr>
              <w:spacing w:after="0"/>
              <w:ind w:left="135"/>
            </w:pPr>
            <w:r>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6 </w:t>
            </w:r>
          </w:p>
        </w:tc>
        <w:tc>
          <w:tcPr>
            <w:tcW w:w="1669" w:type="dxa"/>
            <w:tcMar>
              <w:top w:w="50" w:type="dxa"/>
              <w:left w:w="100" w:type="dxa"/>
            </w:tcMar>
            <w:vAlign w:val="center"/>
          </w:tcPr>
          <w:p w:rsidR="005E66EB" w:rsidRDefault="00384A6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66EB" w:rsidRDefault="005E66EB"/>
        </w:tc>
      </w:tr>
    </w:tbl>
    <w:p w:rsidR="005E66EB" w:rsidRDefault="005E66EB">
      <w:pPr>
        <w:sectPr w:rsidR="005E66EB">
          <w:pgSz w:w="16383" w:h="11906" w:orient="landscape"/>
          <w:pgMar w:top="1134" w:right="850" w:bottom="1134" w:left="1701" w:header="720" w:footer="720" w:gutter="0"/>
          <w:cols w:space="720"/>
        </w:sectPr>
      </w:pPr>
    </w:p>
    <w:p w:rsidR="005E66EB" w:rsidRDefault="005E66EB">
      <w:pPr>
        <w:sectPr w:rsidR="005E66EB">
          <w:pgSz w:w="16383" w:h="11906" w:orient="landscape"/>
          <w:pgMar w:top="1134" w:right="850" w:bottom="1134" w:left="1701" w:header="720" w:footer="720" w:gutter="0"/>
          <w:cols w:space="720"/>
        </w:sectPr>
      </w:pPr>
    </w:p>
    <w:p w:rsidR="005E66EB" w:rsidRDefault="00384A65">
      <w:pPr>
        <w:spacing w:before="199" w:after="199"/>
        <w:ind w:left="120"/>
      </w:pPr>
      <w:bookmarkStart w:id="11" w:name="block-83257369"/>
      <w:bookmarkEnd w:id="10"/>
      <w:r>
        <w:rPr>
          <w:rFonts w:ascii="Times New Roman" w:hAnsi="Times New Roman"/>
          <w:b/>
          <w:color w:val="000000"/>
          <w:sz w:val="28"/>
        </w:rPr>
        <w:t xml:space="preserve">ПРОВЕРЯЕМЫЕ ТРЕБОВАНИЯ К РЕЗУЛЬТАТАМ ОСВОЕНИЯ ОСНОВНОЙ </w:t>
      </w:r>
    </w:p>
    <w:p w:rsidR="005E66EB" w:rsidRDefault="00384A65">
      <w:pPr>
        <w:spacing w:before="199" w:after="199"/>
        <w:ind w:left="120"/>
      </w:pPr>
      <w:r>
        <w:rPr>
          <w:rFonts w:ascii="Times New Roman" w:hAnsi="Times New Roman"/>
          <w:b/>
          <w:color w:val="000000"/>
          <w:sz w:val="28"/>
        </w:rPr>
        <w:t>ОБРАЗОВАТЕЛЬНОЙ ПРОГРАММЫ</w:t>
      </w:r>
    </w:p>
    <w:p w:rsidR="005E66EB" w:rsidRDefault="005E66EB">
      <w:pPr>
        <w:spacing w:before="199" w:after="199"/>
        <w:ind w:left="120"/>
      </w:pPr>
    </w:p>
    <w:p w:rsidR="005E66EB" w:rsidRDefault="00384A65">
      <w:pPr>
        <w:spacing w:before="199" w:after="199"/>
        <w:ind w:left="120"/>
      </w:pPr>
      <w:r>
        <w:rPr>
          <w:rFonts w:ascii="Times New Roman" w:hAnsi="Times New Roman"/>
          <w:b/>
          <w:color w:val="000000"/>
          <w:sz w:val="28"/>
        </w:rPr>
        <w:t>5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5E66EB">
        <w:trPr>
          <w:trHeight w:val="144"/>
        </w:trPr>
        <w:tc>
          <w:tcPr>
            <w:tcW w:w="1756"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Код проверяемого результата</w:t>
            </w:r>
            <w:r>
              <w:rPr>
                <w:rFonts w:ascii="Times New Roman" w:hAnsi="Times New Roman"/>
                <w:b/>
                <w:color w:val="000000"/>
                <w:sz w:val="24"/>
              </w:rPr>
              <w:t xml:space="preserve"> </w:t>
            </w:r>
          </w:p>
        </w:tc>
        <w:tc>
          <w:tcPr>
            <w:tcW w:w="12237"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color w:val="000000"/>
                <w:sz w:val="24"/>
              </w:rPr>
              <w:t xml:space="preserve"> </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Знание хронологии, </w:t>
            </w:r>
            <w:r>
              <w:rPr>
                <w:rFonts w:ascii="Times New Roman" w:hAnsi="Times New Roman"/>
                <w:color w:val="000000"/>
                <w:sz w:val="24"/>
              </w:rPr>
              <w:t>работа с хронологией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смысл основных хронологических понятий (век, тысячелетие, до нашей эры, наша эра)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Называть даты важнейших событий истории Древнего мира, по дате устанавливать принадлежность события к веку, тысячелетию</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длительность и последовательность событий, периодов истории Древнего мира, вести счет лет до нашей эры и нашей эры</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современников исторических событий, явлений, процессов истории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исторических фактов, работа</w:t>
            </w:r>
            <w:r>
              <w:rPr>
                <w:rFonts w:ascii="Times New Roman" w:hAnsi="Times New Roman"/>
                <w:color w:val="000000"/>
                <w:sz w:val="24"/>
              </w:rPr>
              <w:t xml:space="preserve"> с фактами</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Указывать (называть) место, обстоятельства, участников, результаты важнейших событий истории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Группировать, систематизировать факты по заданному признаку</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исторической картой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Находить и показывать на </w:t>
            </w:r>
            <w:r>
              <w:rPr>
                <w:rFonts w:ascii="Times New Roman" w:hAnsi="Times New Roman"/>
                <w:color w:val="000000"/>
                <w:sz w:val="24"/>
              </w:rPr>
              <w:t>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Устанавливать </w:t>
            </w:r>
            <w:r>
              <w:rPr>
                <w:rFonts w:ascii="Times New Roman" w:hAnsi="Times New Roman"/>
                <w:color w:val="000000"/>
                <w:sz w:val="24"/>
              </w:rPr>
              <w:t>на основе картографических сведений связь между условиями среды обитания людей и их занятиями</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на основе исторической карты (схемы) исторические события, явления, процессы истории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Сопоставлять информацию, </w:t>
            </w:r>
            <w:r>
              <w:rPr>
                <w:rFonts w:ascii="Times New Roman" w:hAnsi="Times New Roman"/>
                <w:color w:val="000000"/>
                <w:sz w:val="24"/>
              </w:rPr>
              <w:t>представленную на исторической карте (схеме), с информацией из других источников</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историческими источниками</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Называть и различать основные типы исторических источников (письменные, визуальные, вещественные), приводить примеры источников разн</w:t>
            </w:r>
            <w:r>
              <w:rPr>
                <w:rFonts w:ascii="Times New Roman" w:hAnsi="Times New Roman"/>
                <w:color w:val="000000"/>
                <w:sz w:val="24"/>
              </w:rPr>
              <w:t>ых типов</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памятники культуры изучаемой эпохи и источники, созданные в последующие эпохи, приводить примеры</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Извлекать из письменного источника исторические факты (имена, названия событий, даты и другие); находить в визуальных памятниках и</w:t>
            </w:r>
            <w:r>
              <w:rPr>
                <w:rFonts w:ascii="Times New Roman" w:hAnsi="Times New Roman"/>
                <w:color w:val="000000"/>
                <w:sz w:val="24"/>
              </w:rPr>
              <w:t>зучаемой эпохи ключевые знаки, символы; раскрывать смысл (главную идею) высказывания, изображения</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w:t>
            </w:r>
            <w:r>
              <w:rPr>
                <w:rFonts w:ascii="Times New Roman" w:hAnsi="Times New Roman"/>
                <w:color w:val="000000"/>
                <w:sz w:val="24"/>
              </w:rPr>
              <w:t>явлений, процессов</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контекстную информацию при работе с историческими источниками по истории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Анализировать текстовые, визуальные источники исторической информации по истории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4.7</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историческую и</w:t>
            </w:r>
            <w:r>
              <w:rPr>
                <w:rFonts w:ascii="Times New Roman" w:hAnsi="Times New Roman"/>
                <w:color w:val="000000"/>
                <w:sz w:val="24"/>
              </w:rPr>
              <w:t>нформацию по истории Древнего мира в виде таблиц, схем, диаграмм</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описание (реконструкция)</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условия жизни людей в древности</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Рассказывать на основе самостоятельно составленного плана об исторических событиях, </w:t>
            </w:r>
            <w:r>
              <w:rPr>
                <w:rFonts w:ascii="Times New Roman" w:hAnsi="Times New Roman"/>
                <w:color w:val="000000"/>
                <w:sz w:val="24"/>
              </w:rPr>
              <w:t>явлениях, процессах древней истории, их участниках</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Рассказывать об исторических личностях Древнего мира (ключевых моментах их биографии, роли в исторических событиях)</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Давать краткое описание памятников культуры эпохи первобытности и древнейших ци</w:t>
            </w:r>
            <w:r>
              <w:rPr>
                <w:rFonts w:ascii="Times New Roman" w:hAnsi="Times New Roman"/>
                <w:color w:val="000000"/>
                <w:sz w:val="24"/>
              </w:rPr>
              <w:t>вилизаций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 объяснение исторических событий, явлений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w:t>
            </w:r>
            <w:r>
              <w:rPr>
                <w:rFonts w:ascii="Times New Roman" w:hAnsi="Times New Roman"/>
                <w:color w:val="000000"/>
                <w:sz w:val="24"/>
              </w:rPr>
              <w:t>населения, религиозные верования людей в древности и другое)</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Сравнивать исторические события, явления, процессы, определять их общие черты и различия</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Иллюстрировать общие явления, черты конкретными примерами</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причины и следствия важ</w:t>
            </w:r>
            <w:r>
              <w:rPr>
                <w:rFonts w:ascii="Times New Roman" w:hAnsi="Times New Roman"/>
                <w:color w:val="000000"/>
                <w:sz w:val="24"/>
              </w:rPr>
              <w:t>нейших событий, явлений, процессов древней истории; характеризовать итоги и историческое значение событий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особенности развития культуры, быта и нравов народов в эпоху Древнего мира</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Рассмотрение исторических версий и оценок, определение </w:t>
            </w:r>
            <w:r>
              <w:rPr>
                <w:rFonts w:ascii="Times New Roman" w:hAnsi="Times New Roman"/>
                <w:color w:val="000000"/>
                <w:sz w:val="24"/>
              </w:rPr>
              <w:t>своего отношения к наиболее значимым событиям и личностям прошлого</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Излагать оценки наиболее значительных событий и личностей древней истории, приводимые в учебной литературе</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Высказывать на уровне эмоциональных оценок отношение к поступкам людей п</w:t>
            </w:r>
            <w:r>
              <w:rPr>
                <w:rFonts w:ascii="Times New Roman" w:hAnsi="Times New Roman"/>
                <w:color w:val="000000"/>
                <w:sz w:val="24"/>
              </w:rPr>
              <w:t>рошлого, к памятникам культуры</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Применение исторических знаний</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Владеть историческими понятиями древней истории и использовать их для решения учебных и практических задач</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Раскрывать значение памятников древней истории и культуры, необходимость сохранения их в современном мире</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8.3</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Осуществлять поиск исторической и</w:t>
            </w:r>
            <w:r>
              <w:rPr>
                <w:rFonts w:ascii="Times New Roman" w:hAnsi="Times New Roman"/>
                <w:color w:val="000000"/>
                <w:sz w:val="24"/>
              </w:rPr>
              <w:t>нформации в справочной литературе, информационно-телекоммуникационной сети "Интернет" для решения познавательных задач</w:t>
            </w:r>
          </w:p>
        </w:tc>
      </w:tr>
      <w:tr w:rsidR="005E66EB">
        <w:trPr>
          <w:trHeight w:val="144"/>
        </w:trPr>
        <w:tc>
          <w:tcPr>
            <w:tcW w:w="1756"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8.4</w:t>
            </w:r>
          </w:p>
        </w:tc>
        <w:tc>
          <w:tcPr>
            <w:tcW w:w="1223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Выполнять учебные проекты по истории первобытности и Древнего мира (в том числе с привлечением регионального материала), оформлять п</w:t>
            </w:r>
            <w:r>
              <w:rPr>
                <w:rFonts w:ascii="Times New Roman" w:hAnsi="Times New Roman"/>
                <w:color w:val="000000"/>
                <w:sz w:val="24"/>
              </w:rPr>
              <w:t>олученные результаты в форме сообщения, альбома, презентации</w:t>
            </w:r>
          </w:p>
        </w:tc>
      </w:tr>
    </w:tbl>
    <w:p w:rsidR="005E66EB" w:rsidRDefault="005E66EB">
      <w:pPr>
        <w:spacing w:before="199" w:after="199"/>
        <w:ind w:left="120"/>
      </w:pPr>
    </w:p>
    <w:p w:rsidR="005E66EB" w:rsidRDefault="00384A65">
      <w:pPr>
        <w:spacing w:before="199" w:after="199"/>
        <w:ind w:left="120"/>
      </w:pPr>
      <w:r>
        <w:rPr>
          <w:rFonts w:ascii="Times New Roman" w:hAnsi="Times New Roman"/>
          <w:b/>
          <w:color w:val="000000"/>
          <w:sz w:val="28"/>
        </w:rPr>
        <w:t>6 КЛАСС</w:t>
      </w:r>
    </w:p>
    <w:p w:rsidR="005E66EB" w:rsidRDefault="005E66EB">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5E66EB">
        <w:trPr>
          <w:trHeight w:val="144"/>
        </w:trPr>
        <w:tc>
          <w:tcPr>
            <w:tcW w:w="174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Код проверяемого результата</w:t>
            </w:r>
            <w:r>
              <w:rPr>
                <w:rFonts w:ascii="Times New Roman" w:hAnsi="Times New Roman"/>
                <w:b/>
                <w:color w:val="000000"/>
                <w:sz w:val="24"/>
              </w:rPr>
              <w:t xml:space="preserve"> </w:t>
            </w:r>
          </w:p>
        </w:tc>
        <w:tc>
          <w:tcPr>
            <w:tcW w:w="12257"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color w:val="000000"/>
                <w:sz w:val="24"/>
              </w:rPr>
              <w:t xml:space="preserve"> </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хронологии, работа с хронологией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Называть даты важнейших событий Средневековья, определять их принадлежность к веку, историческому периоду</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последовательность событий, явлений, процессов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Называть этапы </w:t>
            </w:r>
            <w:r>
              <w:rPr>
                <w:rFonts w:ascii="Times New Roman" w:hAnsi="Times New Roman"/>
                <w:color w:val="000000"/>
                <w:sz w:val="24"/>
              </w:rPr>
              <w:t>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Устанавливать длительность и синхронность событий истории Руси и всеобщей истории</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совре</w:t>
            </w:r>
            <w:r>
              <w:rPr>
                <w:rFonts w:ascii="Times New Roman" w:hAnsi="Times New Roman"/>
                <w:color w:val="000000"/>
                <w:sz w:val="24"/>
              </w:rPr>
              <w:t>менников исторических событий, явлений, процессов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исторических фактов, работа с фактами</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Указывать (называть) место, обстоятельства, участников, результаты важнейших событий отечественной и</w:t>
            </w:r>
            <w:r>
              <w:rPr>
                <w:rFonts w:ascii="Times New Roman" w:hAnsi="Times New Roman"/>
                <w:color w:val="000000"/>
                <w:sz w:val="24"/>
              </w:rPr>
              <w:t xml:space="preserve">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Группировать, систематизировать факты по заданному признаку (составление систематических таблиц)</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исторической картой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Находить и показывать на карте исторические объекты, используя легенду карты; д</w:t>
            </w:r>
            <w:r>
              <w:rPr>
                <w:rFonts w:ascii="Times New Roman" w:hAnsi="Times New Roman"/>
                <w:color w:val="000000"/>
                <w:sz w:val="24"/>
              </w:rPr>
              <w:t>авать словесное описание их местоположения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w:t>
            </w:r>
            <w:r>
              <w:rPr>
                <w:rFonts w:ascii="Times New Roman" w:hAnsi="Times New Roman"/>
                <w:color w:val="000000"/>
                <w:sz w:val="24"/>
              </w:rPr>
              <w:t>вых событиях средневековой истории</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Сопоставлять информацию, представленную на исторической карте </w:t>
            </w:r>
            <w:r>
              <w:rPr>
                <w:rFonts w:ascii="Times New Roman" w:hAnsi="Times New Roman"/>
                <w:color w:val="000000"/>
                <w:sz w:val="24"/>
              </w:rPr>
              <w:t>(схеме) по отечественной и всеобщей истории эпохи Средневековья, с информацией из других источников</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историческими источниками</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основные типы исторических источников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w:t>
            </w:r>
            <w:r>
              <w:rPr>
                <w:rFonts w:ascii="Times New Roman" w:hAnsi="Times New Roman"/>
                <w:color w:val="000000"/>
                <w:sz w:val="24"/>
              </w:rPr>
              <w:t>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авторство, время, место создания источника</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Выделять в тексте письменного </w:t>
            </w:r>
            <w:r>
              <w:rPr>
                <w:rFonts w:ascii="Times New Roman" w:hAnsi="Times New Roman"/>
                <w:color w:val="000000"/>
                <w:sz w:val="24"/>
              </w:rPr>
              <w:t>источника исторические описания (хода событий, действий людей) и объяснения (причин, сущности, последствий исторических событий)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Находить в визуальном источнике и вещественном памятнике ключевые символы, образы</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позицию автора пись</w:t>
            </w:r>
            <w:r>
              <w:rPr>
                <w:rFonts w:ascii="Times New Roman" w:hAnsi="Times New Roman"/>
                <w:color w:val="000000"/>
                <w:sz w:val="24"/>
              </w:rPr>
              <w:t>менного и визуального исторического источника</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4.7</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4.9</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Анализировать текстовые, визуальные источники исторической информации по отечественной и всеобщей истории эпохи </w:t>
            </w:r>
            <w:r>
              <w:rPr>
                <w:rFonts w:ascii="Times New Roman" w:hAnsi="Times New Roman"/>
                <w:color w:val="000000"/>
                <w:sz w:val="24"/>
              </w:rPr>
              <w:t>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4.10</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историческую информацию по отечественной и всеобщей истории эпохи Средневековья в виде таблиц, схем, диаграмм</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описание (реконструкция)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Рассказывать на основе самостоятельно составленного плана об истори</w:t>
            </w:r>
            <w:r>
              <w:rPr>
                <w:rFonts w:ascii="Times New Roman" w:hAnsi="Times New Roman"/>
                <w:color w:val="000000"/>
                <w:sz w:val="24"/>
              </w:rPr>
              <w:t>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Составлять краткую характеристику</w:t>
            </w:r>
            <w:r>
              <w:rPr>
                <w:rFonts w:ascii="Times New Roman" w:hAnsi="Times New Roman"/>
                <w:color w:val="000000"/>
                <w:sz w:val="24"/>
              </w:rPr>
              <w:t xml:space="preserve">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описание памятников материальной и художественной культуры изучаемой эпо</w:t>
            </w:r>
            <w:r>
              <w:rPr>
                <w:rFonts w:ascii="Times New Roman" w:hAnsi="Times New Roman"/>
                <w:color w:val="000000"/>
                <w:sz w:val="24"/>
              </w:rPr>
              <w:t>хи</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 объяснение исторических событий, явлений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Раскрывать существенные черты и характерные признаки исторических событий, явлений, процессов</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смысл ключевых понятий, относящихся к данной эпохе отечественной и всеобщей истории, ко</w:t>
            </w:r>
            <w:r>
              <w:rPr>
                <w:rFonts w:ascii="Times New Roman" w:hAnsi="Times New Roman"/>
                <w:color w:val="000000"/>
                <w:sz w:val="24"/>
              </w:rPr>
              <w:t>нкретизировать их на примерах исторических событий, ситуаций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w:t>
            </w:r>
            <w:r>
              <w:rPr>
                <w:rFonts w:ascii="Times New Roman" w:hAnsi="Times New Roman"/>
                <w:color w:val="000000"/>
                <w:sz w:val="24"/>
              </w:rPr>
              <w:t>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Проводить синхронизацию и сопоставление однотипных событий, явлений и процессов отечест</w:t>
            </w:r>
            <w:r>
              <w:rPr>
                <w:rFonts w:ascii="Times New Roman" w:hAnsi="Times New Roman"/>
                <w:color w:val="000000"/>
                <w:sz w:val="24"/>
              </w:rPr>
              <w:t>венной и всеобщей истории (по предложенному плану), выделять черты сходства и различия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особенности развития культуры, быта и нравов народов отечественной и всеобщей истории эпохи Средневековья</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Рассмотрение исторических версий и оценок, </w:t>
            </w:r>
            <w:r>
              <w:rPr>
                <w:rFonts w:ascii="Times New Roman" w:hAnsi="Times New Roman"/>
                <w:color w:val="000000"/>
                <w:sz w:val="24"/>
              </w:rPr>
              <w:t>определение своего отношения к наиболее значимым событиям и личностям прошлого</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Высказывать </w:t>
            </w:r>
            <w:r>
              <w:rPr>
                <w:rFonts w:ascii="Times New Roman" w:hAnsi="Times New Roman"/>
                <w:color w:val="000000"/>
                <w:sz w:val="24"/>
              </w:rPr>
              <w:t>отношение к поступкам и качествам людей средневековой эпохи с учетом исторического контекста и восприятия современного человека</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и аргументировать собственную или предложенную точку зрения на события и личностей отечественной и всеобщей исто</w:t>
            </w:r>
            <w:r>
              <w:rPr>
                <w:rFonts w:ascii="Times New Roman" w:hAnsi="Times New Roman"/>
                <w:color w:val="000000"/>
                <w:sz w:val="24"/>
              </w:rPr>
              <w:t>рии эпохи Средневековья с опорой на фактический материал, в том числе используя источники разных типов</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Применение исторических знаний</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значение памятников истории и культуры Руси и других стран эпохи Средневековья, необходимость сохранения</w:t>
            </w:r>
            <w:r>
              <w:rPr>
                <w:rFonts w:ascii="Times New Roman" w:hAnsi="Times New Roman"/>
                <w:color w:val="000000"/>
                <w:sz w:val="24"/>
              </w:rPr>
              <w:t xml:space="preserve"> их в современном мире</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Выполнять учебные проекты по истории Средних веков (в том числе на региональном материале)</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8.3</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исторические понятия для решения учебных и практических задач</w:t>
            </w:r>
          </w:p>
        </w:tc>
      </w:tr>
      <w:tr w:rsidR="005E66EB">
        <w:trPr>
          <w:trHeight w:val="144"/>
        </w:trPr>
        <w:tc>
          <w:tcPr>
            <w:tcW w:w="1743"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8.4</w:t>
            </w:r>
          </w:p>
        </w:tc>
        <w:tc>
          <w:tcPr>
            <w:tcW w:w="12257"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Осуществлять поиск исторической информации по </w:t>
            </w:r>
            <w:r>
              <w:rPr>
                <w:rFonts w:ascii="Times New Roman" w:hAnsi="Times New Roman"/>
                <w:color w:val="000000"/>
                <w:sz w:val="24"/>
              </w:rPr>
              <w:t>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rsidR="005E66EB" w:rsidRDefault="005E66EB">
      <w:pPr>
        <w:spacing w:after="0"/>
        <w:ind w:left="120"/>
      </w:pPr>
    </w:p>
    <w:p w:rsidR="005E66EB" w:rsidRDefault="00384A65">
      <w:pPr>
        <w:spacing w:before="199" w:after="199"/>
        <w:ind w:left="120"/>
      </w:pPr>
      <w:r>
        <w:rPr>
          <w:rFonts w:ascii="Times New Roman" w:hAnsi="Times New Roman"/>
          <w:b/>
          <w:color w:val="000000"/>
          <w:sz w:val="28"/>
        </w:rPr>
        <w:t>7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47"/>
        <w:gridCol w:w="7616"/>
      </w:tblGrid>
      <w:tr w:rsidR="005E66EB">
        <w:trPr>
          <w:trHeight w:val="144"/>
        </w:trPr>
        <w:tc>
          <w:tcPr>
            <w:tcW w:w="202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 xml:space="preserve">Проверяемые предметные результаты освоения основной </w:t>
            </w:r>
            <w:r>
              <w:rPr>
                <w:rFonts w:ascii="Times New Roman" w:hAnsi="Times New Roman"/>
                <w:b/>
                <w:color w:val="333333"/>
                <w:sz w:val="24"/>
              </w:rPr>
              <w:t>образовательной программы основного общего образования</w:t>
            </w:r>
            <w:r>
              <w:rPr>
                <w:rFonts w:ascii="Times New Roman" w:hAnsi="Times New Roman"/>
                <w:b/>
                <w:color w:val="000000"/>
                <w:sz w:val="24"/>
              </w:rPr>
              <w:t xml:space="preserve"> </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хронологии, работа с хронологией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Называть этапы отечественной и всеобщей истории Нового времени, их хронологические рамки</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Определять последовательность событий, явлений, процессов </w:t>
            </w:r>
            <w:r>
              <w:rPr>
                <w:rFonts w:ascii="Times New Roman" w:hAnsi="Times New Roman"/>
                <w:color w:val="000000"/>
                <w:sz w:val="24"/>
              </w:rPr>
              <w:t>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Устанавливать синхронность событий </w:t>
            </w:r>
            <w:r>
              <w:rPr>
                <w:rFonts w:ascii="Times New Roman" w:hAnsi="Times New Roman"/>
                <w:color w:val="000000"/>
                <w:sz w:val="24"/>
              </w:rPr>
              <w:t>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современников исторических событий, явлений, процессов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исторических фактов, работа с фактами</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Указывать (называть) место, обстояте</w:t>
            </w:r>
            <w:r>
              <w:rPr>
                <w:rFonts w:ascii="Times New Roman" w:hAnsi="Times New Roman"/>
                <w:color w:val="000000"/>
                <w:sz w:val="24"/>
              </w:rPr>
              <w:t>льства, участников, результаты важнейших событий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исторической картой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Устанавливать на основе кар</w:t>
            </w:r>
            <w:r>
              <w:rPr>
                <w:rFonts w:ascii="Times New Roman" w:hAnsi="Times New Roman"/>
                <w:color w:val="000000"/>
                <w:sz w:val="24"/>
              </w:rPr>
              <w:t>ты связи между географическим положением страны и особенностями ее экономического, социального и политического развития</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на основе исторической карты (схемы) исторические события, явления, процессы отечественной и всеобщей истории XVI -</w:t>
            </w:r>
            <w:r>
              <w:rPr>
                <w:rFonts w:ascii="Times New Roman" w:hAnsi="Times New Roman"/>
                <w:color w:val="000000"/>
                <w:sz w:val="24"/>
              </w:rPr>
              <w:t xml:space="preserve">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историческими источниками</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Различать основные типы исторических </w:t>
            </w:r>
            <w:r>
              <w:rPr>
                <w:rFonts w:ascii="Times New Roman" w:hAnsi="Times New Roman"/>
                <w:color w:val="000000"/>
                <w:sz w:val="24"/>
              </w:rPr>
              <w:t>источников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виды письменных исторических источников (официальные, личные, литературные и другие)</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обстоятельства и цель создания источника, раскрывать его информационную ценн</w:t>
            </w:r>
            <w:r>
              <w:rPr>
                <w:rFonts w:ascii="Times New Roman" w:hAnsi="Times New Roman"/>
                <w:color w:val="000000"/>
                <w:sz w:val="24"/>
              </w:rPr>
              <w:t>ость</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Проводить поиск информации в тексте письменного источника, визуальных и вещественных памятниках эпохи</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Сопоставлять и систематизировать информацию из нескольких однотипных источников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Использовать контекстную информацию при работе с </w:t>
            </w:r>
            <w:r>
              <w:rPr>
                <w:rFonts w:ascii="Times New Roman" w:hAnsi="Times New Roman"/>
                <w:color w:val="000000"/>
                <w:sz w:val="24"/>
              </w:rPr>
              <w:t>историческими источниками по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4.7</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Анализировать текстовые, визуальные источники исторической информации по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историческую информацию по отечеств</w:t>
            </w:r>
            <w:r>
              <w:rPr>
                <w:rFonts w:ascii="Times New Roman" w:hAnsi="Times New Roman"/>
                <w:color w:val="000000"/>
                <w:sz w:val="24"/>
              </w:rPr>
              <w:t>енной и всеобщей истории XVI - XVII вв. в виде таблиц, схем, диаграмм</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описание (реконструкция)</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w:t>
            </w:r>
            <w:r>
              <w:rPr>
                <w:rFonts w:ascii="Times New Roman" w:hAnsi="Times New Roman"/>
                <w:color w:val="000000"/>
                <w:sz w:val="24"/>
              </w:rPr>
              <w:t xml:space="preserve"> - XVII вв., их участниках, демонстрируя понимание исторических явлений, процессов и знание необходимых фактов, дат, исторических понятий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Составлять краткую характеристику известных персоналий отечественной и всеобщей истории XVI - XVII вв. (ключевые </w:t>
            </w:r>
            <w:r>
              <w:rPr>
                <w:rFonts w:ascii="Times New Roman" w:hAnsi="Times New Roman"/>
                <w:color w:val="000000"/>
                <w:sz w:val="24"/>
              </w:rPr>
              <w:t>факты биографии, личные качества, деятельность)</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описание памятников материальной и художественной культуры изучаемой эпохи</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 объяснение исторических событий, явлений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Раскрывать существенные черты и характерные признаки </w:t>
            </w:r>
            <w:r>
              <w:rPr>
                <w:rFonts w:ascii="Times New Roman" w:hAnsi="Times New Roman"/>
                <w:color w:val="000000"/>
                <w:sz w:val="24"/>
              </w:rPr>
              <w:t>исторических событий, явлений, процессов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причины и следствия важнейших событий</w:t>
            </w:r>
            <w:r>
              <w:rPr>
                <w:rFonts w:ascii="Times New Roman" w:hAnsi="Times New Roman"/>
                <w:color w:val="000000"/>
                <w:sz w:val="24"/>
              </w:rPr>
              <w:t>,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w:t>
            </w:r>
            <w:r>
              <w:rPr>
                <w:rFonts w:ascii="Times New Roman" w:hAnsi="Times New Roman"/>
                <w:color w:val="000000"/>
                <w:sz w:val="24"/>
              </w:rPr>
              <w:t>ризовать итоги и историческое значение событий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Выявлять </w:t>
            </w:r>
            <w:r>
              <w:rPr>
                <w:rFonts w:ascii="Times New Roman" w:hAnsi="Times New Roman"/>
                <w:color w:val="000000"/>
                <w:sz w:val="24"/>
              </w:rPr>
              <w:t>особенности развития культуры, быта и нравов народов отечественной и всеобщей истории XVI - XVII вв.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Излагать альтернативные </w:t>
            </w:r>
            <w:r>
              <w:rPr>
                <w:rFonts w:ascii="Times New Roman" w:hAnsi="Times New Roman"/>
                <w:color w:val="000000"/>
                <w:sz w:val="24"/>
              </w:rPr>
              <w:t>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Выражать отношение к деятельности исторических личностей XVI - XVII вв. с учетом обстоятел</w:t>
            </w:r>
            <w:r>
              <w:rPr>
                <w:rFonts w:ascii="Times New Roman" w:hAnsi="Times New Roman"/>
                <w:color w:val="000000"/>
                <w:sz w:val="24"/>
              </w:rPr>
              <w:t>ьств изучаемой эпохи и в современной шкале ценностей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Определять и аргументировать собственную или предложенную точку зрения на события и личностей отечественной и всеобщей истории XVI - XVII вв. с опорой на фактический материал, в том числе используя </w:t>
            </w:r>
            <w:r>
              <w:rPr>
                <w:rFonts w:ascii="Times New Roman" w:hAnsi="Times New Roman"/>
                <w:color w:val="000000"/>
                <w:sz w:val="24"/>
              </w:rPr>
              <w:t>источники разных типов</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Применение исторических знаний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8.3</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Выполнять учебные проекты по отечественной и всеобщей истории XVI - XVII вв. (в том числе на региональн</w:t>
            </w:r>
            <w:r>
              <w:rPr>
                <w:rFonts w:ascii="Times New Roman" w:hAnsi="Times New Roman"/>
                <w:color w:val="000000"/>
                <w:sz w:val="24"/>
              </w:rPr>
              <w:t>ом материале)</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8.4</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исторические понятия для решения учебных и практических задач</w:t>
            </w:r>
          </w:p>
        </w:tc>
      </w:tr>
      <w:tr w:rsidR="005E66EB">
        <w:trPr>
          <w:trHeight w:val="144"/>
        </w:trPr>
        <w:tc>
          <w:tcPr>
            <w:tcW w:w="20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8.5</w:t>
            </w:r>
          </w:p>
        </w:tc>
        <w:tc>
          <w:tcPr>
            <w:tcW w:w="1180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Осуществлять поиск исторической информации по отечественной и всеобщей истории XVI - XVII вв. в справочной литературе, информационно-телекоммуникационной сет</w:t>
            </w:r>
            <w:r>
              <w:rPr>
                <w:rFonts w:ascii="Times New Roman" w:hAnsi="Times New Roman"/>
                <w:color w:val="000000"/>
                <w:sz w:val="24"/>
              </w:rPr>
              <w:t>и "Интернет" для решения познавательных задач, оценивать полноту и верифицированность информации</w:t>
            </w:r>
          </w:p>
        </w:tc>
      </w:tr>
    </w:tbl>
    <w:p w:rsidR="005E66EB" w:rsidRDefault="005E66EB">
      <w:pPr>
        <w:spacing w:after="0"/>
        <w:ind w:left="120"/>
      </w:pPr>
    </w:p>
    <w:p w:rsidR="005E66EB" w:rsidRDefault="00384A65">
      <w:pPr>
        <w:spacing w:before="199" w:after="199"/>
        <w:ind w:left="120"/>
      </w:pPr>
      <w:r>
        <w:rPr>
          <w:rFonts w:ascii="Times New Roman" w:hAnsi="Times New Roman"/>
          <w:b/>
          <w:color w:val="000000"/>
          <w:sz w:val="28"/>
        </w:rPr>
        <w:t>8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1"/>
        <w:gridCol w:w="7612"/>
      </w:tblGrid>
      <w:tr w:rsidR="005E66EB">
        <w:trPr>
          <w:trHeight w:val="144"/>
        </w:trPr>
        <w:tc>
          <w:tcPr>
            <w:tcW w:w="203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w:t>
            </w:r>
            <w:r>
              <w:rPr>
                <w:rFonts w:ascii="Times New Roman" w:hAnsi="Times New Roman"/>
                <w:color w:val="000000"/>
                <w:sz w:val="24"/>
              </w:rPr>
              <w:t xml:space="preserve"> хронологии, работа с хронологией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Называть даты важнейших событий отечественной и всеобщей истории XVIII в.; определять их принадлежность к историческому периоду, этапу</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Определять последовательность событий, явлений, процессов отечественной и </w:t>
            </w:r>
            <w:r>
              <w:rPr>
                <w:rFonts w:ascii="Times New Roman" w:hAnsi="Times New Roman"/>
                <w:color w:val="000000"/>
                <w:sz w:val="24"/>
              </w:rPr>
              <w:t>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Устанавливать синхронность событий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современников исторических событий, явлений, процессов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исторических фактов, рабо</w:t>
            </w:r>
            <w:r>
              <w:rPr>
                <w:rFonts w:ascii="Times New Roman" w:hAnsi="Times New Roman"/>
                <w:color w:val="000000"/>
                <w:sz w:val="24"/>
              </w:rPr>
              <w:t>та с фактами</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Указывать (называть) место, обстоятельства, участников, результаты важнейших событий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Группировать, систематизировать факты по заданному признаку (по принадлежности к историческим процессам и </w:t>
            </w:r>
            <w:r>
              <w:rPr>
                <w:rFonts w:ascii="Times New Roman" w:hAnsi="Times New Roman"/>
                <w:color w:val="000000"/>
                <w:sz w:val="24"/>
              </w:rPr>
              <w:t>другим), составлять систематические таблицы, схемы</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исторической картой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w:t>
            </w:r>
            <w:r>
              <w:rPr>
                <w:rFonts w:ascii="Times New Roman" w:hAnsi="Times New Roman"/>
                <w:color w:val="000000"/>
                <w:sz w:val="24"/>
              </w:rPr>
              <w:t>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на основе исторической карты (схемы) исторические события, явления, процессы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Сопоставлять информацию, представленную на исторической карте (схеме) по отечественной и </w:t>
            </w:r>
            <w:r>
              <w:rPr>
                <w:rFonts w:ascii="Times New Roman" w:hAnsi="Times New Roman"/>
                <w:color w:val="000000"/>
                <w:sz w:val="24"/>
              </w:rPr>
              <w:t>всеобщей истории XVIII в., с информацией из других источников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историческими источниками</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основные типы исторических источников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источники официального и личного происхождения</w:t>
            </w:r>
            <w:r>
              <w:rPr>
                <w:rFonts w:ascii="Times New Roman" w:hAnsi="Times New Roman"/>
                <w:color w:val="000000"/>
                <w:sz w:val="24"/>
              </w:rPr>
              <w:t>, публицистические произведения (называть их основные виды, информационные особенности)</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назначение исторического источника, раскрывать его информационную ценность</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Извлекать, сопоставлять и систематизировать информацию о событиях </w:t>
            </w:r>
            <w:r>
              <w:rPr>
                <w:rFonts w:ascii="Times New Roman" w:hAnsi="Times New Roman"/>
                <w:color w:val="000000"/>
                <w:sz w:val="24"/>
              </w:rPr>
              <w:t>отечественной и всеобщей истории XVIII в. из взаимодополняющих письменных, визуальных и вещественных источников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Соотносить извлеченную из исторического источника по отечественной и всеобщей истории XVIII в. информацию с информацией из других источнико</w:t>
            </w:r>
            <w:r>
              <w:rPr>
                <w:rFonts w:ascii="Times New Roman" w:hAnsi="Times New Roman"/>
                <w:color w:val="000000"/>
                <w:sz w:val="24"/>
              </w:rPr>
              <w:t>в при изучении исторических событий, явлений, процессов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Привлекать контекстную информацию при работе с историческими источниками по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4.7</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Анализировать текстовые, визуальные источники исторической информации по</w:t>
            </w:r>
            <w:r>
              <w:rPr>
                <w:rFonts w:ascii="Times New Roman" w:hAnsi="Times New Roman"/>
                <w:color w:val="000000"/>
                <w:sz w:val="24"/>
              </w:rPr>
              <w:t xml:space="preserve">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историческую информацию по отечественной и всеобщей истории XVIII в. в виде таблиц, схем, диаграмм</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описание (реконструкция)</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Рассказывать на основе самостоятельно </w:t>
            </w:r>
            <w:r>
              <w:rPr>
                <w:rFonts w:ascii="Times New Roman" w:hAnsi="Times New Roman"/>
                <w:color w:val="000000"/>
                <w:sz w:val="24"/>
              </w:rPr>
              <w:t>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Составлять характ</w:t>
            </w:r>
            <w:r>
              <w:rPr>
                <w:rFonts w:ascii="Times New Roman" w:hAnsi="Times New Roman"/>
                <w:color w:val="000000"/>
                <w:sz w:val="24"/>
              </w:rPr>
              <w:t>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описание памятников материальной и художественной культуры изучаемой эпохи (в виде сооб</w:t>
            </w:r>
            <w:r>
              <w:rPr>
                <w:rFonts w:ascii="Times New Roman" w:hAnsi="Times New Roman"/>
                <w:color w:val="000000"/>
                <w:sz w:val="24"/>
              </w:rPr>
              <w:t>щения, аннотации)</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 объяснение исторических событий, явлений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Раскрывать существенные черты и характерные признаки исторических событий, явлений, процессов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Объяснять смысл ключевых понятий, относящихся к данной эпохе отечественной и </w:t>
            </w:r>
            <w:r>
              <w:rPr>
                <w:rFonts w:ascii="Times New Roman" w:hAnsi="Times New Roman"/>
                <w:color w:val="000000"/>
                <w:sz w:val="24"/>
              </w:rPr>
              <w:t>всеобщей истории, конкретизировать их на примерах исторических событий, ситуаций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w:t>
            </w:r>
            <w:r>
              <w:rPr>
                <w:rFonts w:ascii="Times New Roman" w:hAnsi="Times New Roman"/>
                <w:color w:val="000000"/>
                <w:sz w:val="24"/>
              </w:rPr>
              <w:t>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Проводить сопоставление однотипных событий, явлений и процессов отечественной и всеобщей</w:t>
            </w:r>
            <w:r>
              <w:rPr>
                <w:rFonts w:ascii="Times New Roman" w:hAnsi="Times New Roman"/>
                <w:color w:val="000000"/>
                <w:sz w:val="24"/>
              </w:rPr>
              <w:t xml:space="preserve"> истории XVIII в. (раскрывать повторяющиеся черты исторических ситуаций, выделять черты сходства и различия)</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особенности развития культуры, быта и нравов народов отечественной и всеобщей истории XVIII 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Рассмотрение исторических версий и </w:t>
            </w:r>
            <w:r>
              <w:rPr>
                <w:rFonts w:ascii="Times New Roman" w:hAnsi="Times New Roman"/>
                <w:color w:val="000000"/>
                <w:sz w:val="24"/>
              </w:rPr>
              <w:t>оценок, определение своего отношения к наиболее значимым событиям и личностям прошлого</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w:t>
            </w:r>
            <w:r>
              <w:rPr>
                <w:rFonts w:ascii="Times New Roman" w:hAnsi="Times New Roman"/>
                <w:color w:val="000000"/>
                <w:sz w:val="24"/>
              </w:rPr>
              <w:t>аргументы, оценивать степень их убедительности)</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и аргументирова</w:t>
            </w:r>
            <w:r>
              <w:rPr>
                <w:rFonts w:ascii="Times New Roman" w:hAnsi="Times New Roman"/>
                <w:color w:val="000000"/>
                <w:sz w:val="24"/>
              </w:rPr>
              <w:t>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Применение исторических знаний</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Раскрывать (объяснять), как </w:t>
            </w:r>
            <w:r>
              <w:rPr>
                <w:rFonts w:ascii="Times New Roman" w:hAnsi="Times New Roman"/>
                <w:color w:val="000000"/>
                <w:sz w:val="24"/>
              </w:rPr>
              <w:t>сочетались в памятниках культуры России XVIII в. европейские влияния и национальные традиции, показывать на примерах</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Выполнять учебные проекты по отечественной и всеобщей истории XVIII в. (в том числе на региональном материале)</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8.3</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истор</w:t>
            </w:r>
            <w:r>
              <w:rPr>
                <w:rFonts w:ascii="Times New Roman" w:hAnsi="Times New Roman"/>
                <w:color w:val="000000"/>
                <w:sz w:val="24"/>
              </w:rPr>
              <w:t>ические понятия для решения учебных и практических задач</w:t>
            </w:r>
          </w:p>
        </w:tc>
      </w:tr>
      <w:tr w:rsidR="005E66EB">
        <w:trPr>
          <w:trHeight w:val="144"/>
        </w:trPr>
        <w:tc>
          <w:tcPr>
            <w:tcW w:w="20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8.4</w:t>
            </w:r>
          </w:p>
        </w:tc>
        <w:tc>
          <w:tcPr>
            <w:tcW w:w="11805"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w:t>
            </w:r>
            <w:r>
              <w:rPr>
                <w:rFonts w:ascii="Times New Roman" w:hAnsi="Times New Roman"/>
                <w:color w:val="000000"/>
                <w:sz w:val="24"/>
              </w:rPr>
              <w:t>ность информации</w:t>
            </w:r>
          </w:p>
        </w:tc>
      </w:tr>
    </w:tbl>
    <w:p w:rsidR="005E66EB" w:rsidRDefault="005E66EB">
      <w:pPr>
        <w:spacing w:after="0"/>
        <w:ind w:left="120"/>
      </w:pPr>
    </w:p>
    <w:p w:rsidR="005E66EB" w:rsidRDefault="00384A65">
      <w:pPr>
        <w:spacing w:before="199" w:after="199"/>
        <w:ind w:left="120"/>
      </w:pPr>
      <w:r>
        <w:rPr>
          <w:rFonts w:ascii="Times New Roman" w:hAnsi="Times New Roman"/>
          <w:b/>
          <w:color w:val="000000"/>
          <w:sz w:val="28"/>
        </w:rPr>
        <w:t>9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45"/>
        <w:gridCol w:w="7618"/>
      </w:tblGrid>
      <w:tr w:rsidR="005E66EB">
        <w:trPr>
          <w:trHeight w:val="144"/>
        </w:trPr>
        <w:tc>
          <w:tcPr>
            <w:tcW w:w="2020"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проверяемого результата </w:t>
            </w:r>
          </w:p>
        </w:tc>
        <w:tc>
          <w:tcPr>
            <w:tcW w:w="1182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хронологии, работа с хронологией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Называть даты (хронологические границы) </w:t>
            </w:r>
            <w:r>
              <w:rPr>
                <w:rFonts w:ascii="Times New Roman" w:hAnsi="Times New Roman"/>
                <w:color w:val="000000"/>
                <w:sz w:val="24"/>
              </w:rPr>
              <w:t>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Выявлять синхронность (асинхронность) исторических процессов отечественной и всеобщей истории XIX - </w:t>
            </w:r>
            <w:r>
              <w:rPr>
                <w:rFonts w:ascii="Times New Roman" w:hAnsi="Times New Roman"/>
                <w:color w:val="000000"/>
                <w:sz w:val="24"/>
              </w:rPr>
              <w:t>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современников исторических событий, явлений, процесс</w:t>
            </w:r>
            <w:r>
              <w:rPr>
                <w:rFonts w:ascii="Times New Roman" w:hAnsi="Times New Roman"/>
                <w:color w:val="000000"/>
                <w:sz w:val="24"/>
              </w:rPr>
              <w:t>ов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Знание исторических фактов, работа с фактами</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место, обстоятельства, участников, результаты важнейших событий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исторической картой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и пок</w:t>
            </w:r>
            <w:r>
              <w:rPr>
                <w:rFonts w:ascii="Times New Roman" w:hAnsi="Times New Roman"/>
                <w:color w:val="000000"/>
                <w:sz w:val="24"/>
              </w:rPr>
              <w:t>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на основе карты влияние географического фактора на развитие ра</w:t>
            </w:r>
            <w:r>
              <w:rPr>
                <w:rFonts w:ascii="Times New Roman" w:hAnsi="Times New Roman"/>
                <w:color w:val="000000"/>
                <w:sz w:val="24"/>
              </w:rPr>
              <w:t>зличных сфер жизни страны (группы стран)</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Сопоставлять информацию, представленную на исторической </w:t>
            </w:r>
            <w:r>
              <w:rPr>
                <w:rFonts w:ascii="Times New Roman" w:hAnsi="Times New Roman"/>
                <w:color w:val="000000"/>
                <w:sz w:val="24"/>
              </w:rPr>
              <w:t>карте (схеме) по отечественной и всеобщей истории XIX - начала XX в., с информацией из других источников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Работа с историческими источниками</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в дополнение к известным ранее видам письменных источников особенности таких материалов, как пр</w:t>
            </w:r>
            <w:r>
              <w:rPr>
                <w:rFonts w:ascii="Times New Roman" w:hAnsi="Times New Roman"/>
                <w:color w:val="000000"/>
                <w:sz w:val="24"/>
              </w:rPr>
              <w:t>оизведения общественной мысли, газетная публицистика, программы политических партий, статистические данные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тип и вид источника (письменного, визуального)</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принадлежность источника определенному лицу, социальной группе, обществе</w:t>
            </w:r>
            <w:r>
              <w:rPr>
                <w:rFonts w:ascii="Times New Roman" w:hAnsi="Times New Roman"/>
                <w:color w:val="000000"/>
                <w:sz w:val="24"/>
              </w:rPr>
              <w:t>нному течению и другим</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Различать в тексте письменных источников факты</w:t>
            </w:r>
            <w:r>
              <w:rPr>
                <w:rFonts w:ascii="Times New Roman" w:hAnsi="Times New Roman"/>
                <w:color w:val="000000"/>
                <w:sz w:val="24"/>
              </w:rPr>
              <w:t xml:space="preserve"> и интерпретации событий прошлого</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r>
              <w:rPr>
                <w:rFonts w:ascii="Times New Roman" w:hAnsi="Times New Roman"/>
                <w:color w:val="000000"/>
                <w:sz w:val="24"/>
              </w:rPr>
              <w:t>.7</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Привлекать контекстную информацию при работ</w:t>
            </w:r>
            <w:r>
              <w:rPr>
                <w:rFonts w:ascii="Times New Roman" w:hAnsi="Times New Roman"/>
                <w:color w:val="000000"/>
                <w:sz w:val="24"/>
              </w:rPr>
              <w:t>е с историческими источниками по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4.9</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Анализировать текстовые, визуальные источники исторической информации по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4.10</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Представлять историческую </w:t>
            </w:r>
            <w:r>
              <w:rPr>
                <w:rFonts w:ascii="Times New Roman" w:hAnsi="Times New Roman"/>
                <w:color w:val="000000"/>
                <w:sz w:val="24"/>
              </w:rPr>
              <w:t>информацию по отечественной и всеобщей истории XIX - начала XX в. в виде таблиц, схем, диаграмм</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описание (реконструкция)</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Представлять развернутый рассказ на основе самостоятельно составленного плана об исторических событиях, явлениях, </w:t>
            </w:r>
            <w:r>
              <w:rPr>
                <w:rFonts w:ascii="Times New Roman" w:hAnsi="Times New Roman"/>
                <w:color w:val="000000"/>
                <w:sz w:val="24"/>
              </w:rPr>
              <w:t>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w:t>
            </w:r>
            <w:r>
              <w:rPr>
                <w:rFonts w:ascii="Times New Roman" w:hAnsi="Times New Roman"/>
                <w:color w:val="000000"/>
                <w:sz w:val="24"/>
              </w:rPr>
              <w:t>их понятий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Представлять описание памятников материальной и художественной культуры изучаемой </w:t>
            </w:r>
            <w:r>
              <w:rPr>
                <w:rFonts w:ascii="Times New Roman" w:hAnsi="Times New Roman"/>
                <w:color w:val="000000"/>
                <w:sz w:val="24"/>
              </w:rPr>
              <w:t>эпохи, их назначения, использованных при их создании технических и художественных приемов и другое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Анализ, объяснение исторических событий, явлений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Раскрывать существенные черты и характерные признаки исторических событий, явлений, процессов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w:t>
            </w:r>
            <w:r>
              <w:rPr>
                <w:rFonts w:ascii="Times New Roman" w:hAnsi="Times New Roman"/>
                <w:color w:val="000000"/>
                <w:sz w:val="24"/>
              </w:rPr>
              <w:t>бъяснять смысл ключевых понятий, относящихся к данной эпохе отечественной и всеобщей истории; соотносить общие понятия и факты</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Объяснять причины и следствия важнейших событий, явлений, процессов отечественной и всеобщей истории XIX - начала XX в. (выя</w:t>
            </w:r>
            <w:r>
              <w:rPr>
                <w:rFonts w:ascii="Times New Roman" w:hAnsi="Times New Roman"/>
                <w:color w:val="000000"/>
                <w:sz w:val="24"/>
              </w:rPr>
              <w:t>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w:t>
            </w:r>
            <w:r>
              <w:rPr>
                <w:rFonts w:ascii="Times New Roman" w:hAnsi="Times New Roman"/>
                <w:color w:val="000000"/>
                <w:sz w:val="24"/>
              </w:rPr>
              <w:t>ких событий); характеризовать итоги и историческое значение событий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w:t>
            </w:r>
            <w:r>
              <w:rPr>
                <w:rFonts w:ascii="Times New Roman" w:hAnsi="Times New Roman"/>
                <w:color w:val="000000"/>
                <w:sz w:val="24"/>
              </w:rPr>
              <w:t>черты сходства и различия, раскрывать, чем объяснялось своеобразие ситуаций в России, других странах)</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Выявлять особенности развития культуры, быта и нравов народов отечественной и всеобщей истории XIX - начала XX 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Рассмотрение исторических версий</w:t>
            </w:r>
            <w:r>
              <w:rPr>
                <w:rFonts w:ascii="Times New Roman" w:hAnsi="Times New Roman"/>
                <w:color w:val="000000"/>
                <w:sz w:val="24"/>
              </w:rPr>
              <w:t xml:space="preserve"> и оценок, определение своего отношения к наиболее значимым событиям и личностям прошлого</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w:t>
            </w:r>
            <w:r>
              <w:rPr>
                <w:rFonts w:ascii="Times New Roman" w:hAnsi="Times New Roman"/>
                <w:color w:val="000000"/>
                <w:sz w:val="24"/>
              </w:rPr>
              <w:t>ь в их основе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Оценивать степень убедительности предложенных точек зрения, формулировать и аргументировать свое мнение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Объяснять, какими ценностями руководствовались люди в рассматриваемую эпоху (на примерах конкретных ситуаций, персоналий), </w:t>
            </w:r>
            <w:r>
              <w:rPr>
                <w:rFonts w:ascii="Times New Roman" w:hAnsi="Times New Roman"/>
                <w:color w:val="000000"/>
                <w:sz w:val="24"/>
              </w:rPr>
              <w:t>выражать свое отношение к ним</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w:t>
            </w:r>
            <w:r>
              <w:rPr>
                <w:rFonts w:ascii="Times New Roman" w:hAnsi="Times New Roman"/>
                <w:color w:val="000000"/>
                <w:sz w:val="24"/>
              </w:rPr>
              <w:t>зных типов</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Применение исторических знаний</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w:t>
            </w:r>
            <w:r>
              <w:rPr>
                <w:rFonts w:ascii="Times New Roman" w:hAnsi="Times New Roman"/>
                <w:color w:val="000000"/>
                <w:sz w:val="24"/>
              </w:rPr>
              <w:t>создания и для современного общества</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Выполнять учебные проекты по отечественной и всеобщей истории XIX - начала XX в. (в том числе на региональном материале)</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8.3</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Объяснять, в чем состоит наследие истории XIX - начала XX в. для России, других стран </w:t>
            </w:r>
            <w:r>
              <w:rPr>
                <w:rFonts w:ascii="Times New Roman" w:hAnsi="Times New Roman"/>
                <w:color w:val="000000"/>
                <w:sz w:val="24"/>
              </w:rPr>
              <w:t>мира, высказывать и аргументировать свое отношение к культурному наследию в общественных обсуждениях</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8.4</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Использовать исторические понятия для решения учебных и практических задач</w:t>
            </w:r>
          </w:p>
        </w:tc>
      </w:tr>
      <w:tr w:rsidR="005E66EB">
        <w:trPr>
          <w:trHeight w:val="144"/>
        </w:trPr>
        <w:tc>
          <w:tcPr>
            <w:tcW w:w="2020"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8.5</w:t>
            </w:r>
          </w:p>
        </w:tc>
        <w:tc>
          <w:tcPr>
            <w:tcW w:w="11821"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Осуществлять поиск исторической информации по отечественной и всеобщей</w:t>
            </w:r>
            <w:r>
              <w:rPr>
                <w:rFonts w:ascii="Times New Roman" w:hAnsi="Times New Roman"/>
                <w:color w:val="000000"/>
                <w:sz w:val="24"/>
              </w:rPr>
              <w:t xml:space="preserve">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rsidR="005E66EB" w:rsidRDefault="005E66EB">
      <w:pPr>
        <w:sectPr w:rsidR="005E66EB">
          <w:pgSz w:w="11906" w:h="16383"/>
          <w:pgMar w:top="1134" w:right="850" w:bottom="1134" w:left="1701" w:header="720" w:footer="720" w:gutter="0"/>
          <w:cols w:space="720"/>
        </w:sectPr>
      </w:pPr>
    </w:p>
    <w:p w:rsidR="005E66EB" w:rsidRDefault="00384A65">
      <w:pPr>
        <w:spacing w:before="199" w:after="199"/>
        <w:ind w:left="120"/>
      </w:pPr>
      <w:bookmarkStart w:id="12" w:name="block-83257370"/>
      <w:bookmarkEnd w:id="11"/>
      <w:r>
        <w:rPr>
          <w:rFonts w:ascii="Times New Roman" w:hAnsi="Times New Roman"/>
          <w:b/>
          <w:color w:val="000000"/>
          <w:sz w:val="28"/>
        </w:rPr>
        <w:t>ПРОВЕРЯЕМЫЕ ЭЛЕМЕНТЫ СОДЕРЖАНИЯ</w:t>
      </w:r>
    </w:p>
    <w:p w:rsidR="005E66EB" w:rsidRDefault="00384A65">
      <w:pPr>
        <w:spacing w:before="199" w:after="199"/>
        <w:ind w:left="120"/>
      </w:pPr>
      <w:r>
        <w:rPr>
          <w:rFonts w:ascii="Times New Roman" w:hAnsi="Times New Roman"/>
          <w:b/>
          <w:color w:val="000000"/>
          <w:sz w:val="28"/>
        </w:rPr>
        <w:t>5 КЛАСС</w:t>
      </w:r>
    </w:p>
    <w:p w:rsidR="005E66EB" w:rsidRDefault="005E66EB">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7"/>
        <w:gridCol w:w="8576"/>
      </w:tblGrid>
      <w:tr w:rsidR="005E66EB">
        <w:trPr>
          <w:trHeight w:val="144"/>
        </w:trPr>
        <w:tc>
          <w:tcPr>
            <w:tcW w:w="1127"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w:t>
            </w:r>
          </w:p>
        </w:tc>
        <w:tc>
          <w:tcPr>
            <w:tcW w:w="13226"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333333"/>
                <w:sz w:val="24"/>
              </w:rPr>
              <w:t>Проверяемый элемент содержания</w:t>
            </w:r>
            <w:r>
              <w:rPr>
                <w:rFonts w:ascii="Times New Roman" w:hAnsi="Times New Roman"/>
                <w:b/>
                <w:color w:val="000000"/>
                <w:sz w:val="24"/>
              </w:rPr>
              <w:t xml:space="preserve"> </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Введение в </w:t>
            </w:r>
            <w:r>
              <w:rPr>
                <w:rFonts w:ascii="Times New Roman" w:hAnsi="Times New Roman"/>
                <w:color w:val="000000"/>
                <w:sz w:val="24"/>
              </w:rPr>
              <w:t>историю. Первобытность</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Происхождение, расселение и эволюция </w:t>
            </w:r>
            <w:r>
              <w:rPr>
                <w:rFonts w:ascii="Times New Roman" w:hAnsi="Times New Roman"/>
                <w:color w:val="000000"/>
                <w:sz w:val="24"/>
              </w:rPr>
              <w:t>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w:t>
            </w:r>
            <w:r>
              <w:rPr>
                <w:rFonts w:ascii="Times New Roman" w:hAnsi="Times New Roman"/>
                <w:color w:val="000000"/>
                <w:sz w:val="24"/>
              </w:rPr>
              <w:t>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w:t>
            </w:r>
            <w:r>
              <w:rPr>
                <w:rFonts w:ascii="Times New Roman" w:hAnsi="Times New Roman"/>
                <w:color w:val="000000"/>
                <w:sz w:val="24"/>
              </w:rPr>
              <w:t>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w:t>
            </w:r>
            <w:r>
              <w:rPr>
                <w:rFonts w:ascii="Times New Roman" w:hAnsi="Times New Roman"/>
                <w:color w:val="000000"/>
                <w:sz w:val="24"/>
              </w:rPr>
              <w:t xml:space="preserve">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w:t>
            </w:r>
            <w:r>
              <w:rPr>
                <w:rFonts w:ascii="Times New Roman" w:hAnsi="Times New Roman"/>
                <w:color w:val="000000"/>
                <w:sz w:val="24"/>
              </w:rPr>
              <w:t>ожение первобытнообщинных отношений. На пороге цивилизации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Понятие и хронологические рамки истории Древнего мира. Карта Древнего мира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Восток</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Понятие "Древний Восток". Карта древневосточного мира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Египет.</w:t>
            </w:r>
          </w:p>
          <w:p w:rsidR="005E66EB" w:rsidRDefault="00384A65">
            <w:pPr>
              <w:spacing w:after="0"/>
              <w:ind w:left="182"/>
              <w:jc w:val="both"/>
            </w:pPr>
            <w:r>
              <w:rPr>
                <w:rFonts w:ascii="Times New Roman" w:hAnsi="Times New Roman"/>
                <w:color w:val="000000"/>
                <w:sz w:val="24"/>
              </w:rPr>
              <w:t xml:space="preserve">Природа Египта. </w:t>
            </w:r>
            <w:r>
              <w:rPr>
                <w:rFonts w:ascii="Times New Roman" w:hAnsi="Times New Roman"/>
                <w:color w:val="000000"/>
                <w:sz w:val="24"/>
              </w:rPr>
              <w:t>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w:t>
            </w:r>
            <w:r>
              <w:rPr>
                <w:rFonts w:ascii="Times New Roman" w:hAnsi="Times New Roman"/>
                <w:color w:val="000000"/>
                <w:sz w:val="24"/>
              </w:rPr>
              <w:t xml:space="preserve">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w:t>
            </w:r>
            <w:r>
              <w:rPr>
                <w:rFonts w:ascii="Times New Roman" w:hAnsi="Times New Roman"/>
                <w:color w:val="000000"/>
                <w:sz w:val="24"/>
              </w:rPr>
              <w:t xml:space="preserve">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Древние цивилизации </w:t>
            </w:r>
            <w:r>
              <w:rPr>
                <w:rFonts w:ascii="Times New Roman" w:hAnsi="Times New Roman"/>
                <w:color w:val="000000"/>
                <w:sz w:val="24"/>
              </w:rPr>
              <w:t>Месопотамии.</w:t>
            </w:r>
          </w:p>
          <w:p w:rsidR="005E66EB" w:rsidRDefault="00384A65">
            <w:pPr>
              <w:spacing w:after="0"/>
              <w:ind w:left="182"/>
              <w:jc w:val="both"/>
            </w:pPr>
            <w:r>
              <w:rPr>
                <w:rFonts w:ascii="Times New Roman" w:hAnsi="Times New Roman"/>
                <w:color w:val="000000"/>
                <w:sz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Вавилон. Царь Хамму</w:t>
            </w:r>
            <w:r>
              <w:rPr>
                <w:rFonts w:ascii="Times New Roman" w:hAnsi="Times New Roman"/>
                <w:color w:val="000000"/>
                <w:sz w:val="24"/>
              </w:rPr>
              <w:t>рапи и его законы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Ассирия. Завоевания ассирийцев. Создание сильной державы. Культурные сокровища Ниневии. Гибель империи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Усиление Нововавилонского царства. Легендарные памятники города Вавилона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2.7</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Восточное Средиземноморье в древности.</w:t>
            </w:r>
          </w:p>
          <w:p w:rsidR="005E66EB" w:rsidRDefault="00384A65">
            <w:pPr>
              <w:spacing w:after="0"/>
              <w:ind w:left="182"/>
              <w:jc w:val="both"/>
            </w:pPr>
            <w:r>
              <w:rPr>
                <w:rFonts w:ascii="Times New Roman" w:hAnsi="Times New Roman"/>
                <w:color w:val="000000"/>
                <w:sz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2.8</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Палестина и ее население. Возникновение Израильского г</w:t>
            </w:r>
            <w:r>
              <w:rPr>
                <w:rFonts w:ascii="Times New Roman" w:hAnsi="Times New Roman"/>
                <w:color w:val="000000"/>
                <w:sz w:val="24"/>
              </w:rPr>
              <w:t>осударства. Царь Соломон. Религиозные верования. Ветхозаветные предания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2.9</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Персидская держава.</w:t>
            </w:r>
          </w:p>
          <w:p w:rsidR="005E66EB" w:rsidRDefault="00384A65">
            <w:pPr>
              <w:spacing w:after="0"/>
              <w:ind w:left="182"/>
              <w:jc w:val="both"/>
            </w:pPr>
            <w:r>
              <w:rPr>
                <w:rFonts w:ascii="Times New Roman" w:hAnsi="Times New Roman"/>
                <w:color w:val="000000"/>
                <w:sz w:val="24"/>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w:t>
            </w:r>
            <w:r>
              <w:rPr>
                <w:rFonts w:ascii="Times New Roman" w:hAnsi="Times New Roman"/>
                <w:color w:val="000000"/>
                <w:sz w:val="24"/>
              </w:rPr>
              <w:t>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2.10</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Древняя Индия.</w:t>
            </w:r>
          </w:p>
          <w:p w:rsidR="005E66EB" w:rsidRDefault="00384A65">
            <w:pPr>
              <w:spacing w:after="0"/>
              <w:ind w:left="182"/>
              <w:jc w:val="both"/>
            </w:pPr>
            <w:r>
              <w:rPr>
                <w:rFonts w:ascii="Times New Roman" w:hAnsi="Times New Roman"/>
                <w:color w:val="000000"/>
                <w:sz w:val="24"/>
              </w:rPr>
              <w:t xml:space="preserve">Природные условия Древней Индии. Занятия населения. Древнейшие города-государства. Приход </w:t>
            </w:r>
            <w:r>
              <w:rPr>
                <w:rFonts w:ascii="Times New Roman" w:hAnsi="Times New Roman"/>
                <w:color w:val="000000"/>
                <w:sz w:val="24"/>
              </w:rPr>
              <w:t>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w:t>
            </w:r>
            <w:r>
              <w:rPr>
                <w:rFonts w:ascii="Times New Roman" w:hAnsi="Times New Roman"/>
                <w:color w:val="000000"/>
                <w:sz w:val="24"/>
              </w:rPr>
              <w:t>твенная культура, научное познание)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Китай.</w:t>
            </w:r>
          </w:p>
          <w:p w:rsidR="005E66EB" w:rsidRDefault="00384A65">
            <w:pPr>
              <w:spacing w:after="0"/>
              <w:ind w:left="182"/>
              <w:jc w:val="both"/>
            </w:pPr>
            <w:r>
              <w:rPr>
                <w:rFonts w:ascii="Times New Roman" w:hAnsi="Times New Roman"/>
                <w:color w:val="000000"/>
                <w:sz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w:t>
            </w:r>
            <w:r>
              <w:rPr>
                <w:rFonts w:ascii="Times New Roman" w:hAnsi="Times New Roman"/>
                <w:color w:val="000000"/>
                <w:sz w:val="24"/>
              </w:rPr>
              <w:t xml:space="preserve">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Древняя Греция. Эллинизм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Древнейшая Греция.</w:t>
            </w:r>
          </w:p>
          <w:p w:rsidR="005E66EB" w:rsidRDefault="00384A65">
            <w:pPr>
              <w:spacing w:after="0"/>
              <w:ind w:left="182"/>
              <w:jc w:val="both"/>
            </w:pPr>
            <w:r>
              <w:rPr>
                <w:rFonts w:ascii="Times New Roman" w:hAnsi="Times New Roman"/>
                <w:color w:val="000000"/>
                <w:sz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w:t>
            </w:r>
            <w:r>
              <w:rPr>
                <w:rFonts w:ascii="Times New Roman" w:hAnsi="Times New Roman"/>
                <w:color w:val="000000"/>
                <w:sz w:val="24"/>
              </w:rPr>
              <w:t>ских племен. Поэмы Гомера "Илиада", "Одиссея"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Греческие полисы.</w:t>
            </w:r>
          </w:p>
          <w:p w:rsidR="005E66EB" w:rsidRDefault="00384A65">
            <w:pPr>
              <w:spacing w:after="0"/>
              <w:ind w:left="182"/>
              <w:jc w:val="both"/>
            </w:pPr>
            <w:r>
              <w:rPr>
                <w:rFonts w:ascii="Times New Roman" w:hAnsi="Times New Roman"/>
                <w:color w:val="000000"/>
                <w:sz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w:t>
            </w:r>
            <w:r>
              <w:rPr>
                <w:rFonts w:ascii="Times New Roman" w:hAnsi="Times New Roman"/>
                <w:color w:val="000000"/>
                <w:sz w:val="24"/>
              </w:rPr>
              <w:t>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w:t>
            </w:r>
            <w:r>
              <w:rPr>
                <w:rFonts w:ascii="Times New Roman" w:hAnsi="Times New Roman"/>
                <w:color w:val="000000"/>
                <w:sz w:val="24"/>
              </w:rPr>
              <w:t>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Греко-персидские войны.</w:t>
            </w:r>
          </w:p>
          <w:p w:rsidR="005E66EB" w:rsidRDefault="00384A65">
            <w:pPr>
              <w:spacing w:after="0"/>
              <w:ind w:left="182"/>
              <w:jc w:val="both"/>
            </w:pPr>
            <w:r>
              <w:rPr>
                <w:rFonts w:ascii="Times New Roman" w:hAnsi="Times New Roman"/>
                <w:color w:val="000000"/>
                <w:sz w:val="24"/>
              </w:rPr>
              <w:t xml:space="preserve">Причины </w:t>
            </w:r>
            <w:r>
              <w:rPr>
                <w:rFonts w:ascii="Times New Roman" w:hAnsi="Times New Roman"/>
                <w:color w:val="000000"/>
                <w:sz w:val="24"/>
              </w:rPr>
              <w:t>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Возвышение А</w:t>
            </w:r>
            <w:r>
              <w:rPr>
                <w:rFonts w:ascii="Times New Roman" w:hAnsi="Times New Roman"/>
                <w:color w:val="000000"/>
                <w:sz w:val="24"/>
              </w:rPr>
              <w:t>финского государства. Афины при Перикле. Хозяйственная жизнь. Пелопоннесская война: причины, участники, итоги. Упадок Эллады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Древней Греции.</w:t>
            </w:r>
          </w:p>
          <w:p w:rsidR="005E66EB" w:rsidRDefault="00384A65">
            <w:pPr>
              <w:spacing w:after="0"/>
              <w:ind w:left="182"/>
              <w:jc w:val="both"/>
            </w:pPr>
            <w:r>
              <w:rPr>
                <w:rFonts w:ascii="Times New Roman" w:hAnsi="Times New Roman"/>
                <w:color w:val="000000"/>
                <w:sz w:val="24"/>
              </w:rPr>
              <w:t>Верования древних греков. Пантеон Богов. Взаимоотношения Богов и людей. Греческое искусство: архитект</w:t>
            </w:r>
            <w:r>
              <w:rPr>
                <w:rFonts w:ascii="Times New Roman" w:hAnsi="Times New Roman"/>
                <w:color w:val="000000"/>
                <w:sz w:val="24"/>
              </w:rPr>
              <w:t>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Македонские з</w:t>
            </w:r>
            <w:r>
              <w:rPr>
                <w:rFonts w:ascii="Times New Roman" w:hAnsi="Times New Roman"/>
                <w:color w:val="000000"/>
                <w:sz w:val="24"/>
              </w:rPr>
              <w:t>авоевания. Эллинизм.</w:t>
            </w:r>
          </w:p>
          <w:p w:rsidR="005E66EB" w:rsidRDefault="00384A65">
            <w:pPr>
              <w:spacing w:after="0"/>
              <w:ind w:left="182"/>
              <w:jc w:val="both"/>
            </w:pPr>
            <w:r>
              <w:rPr>
                <w:rFonts w:ascii="Times New Roman" w:hAnsi="Times New Roman"/>
                <w:color w:val="000000"/>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w:t>
            </w:r>
            <w:r>
              <w:rPr>
                <w:rFonts w:ascii="Times New Roman" w:hAnsi="Times New Roman"/>
                <w:color w:val="000000"/>
                <w:sz w:val="24"/>
              </w:rPr>
              <w:t>ультура эллинистического мира. Александрия Египетская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Рим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Возникновение Римского государства.</w:t>
            </w:r>
          </w:p>
          <w:p w:rsidR="005E66EB" w:rsidRDefault="00384A65">
            <w:pPr>
              <w:spacing w:after="0"/>
              <w:ind w:left="182"/>
              <w:jc w:val="both"/>
            </w:pPr>
            <w:r>
              <w:rPr>
                <w:rFonts w:ascii="Times New Roman" w:hAnsi="Times New Roman"/>
                <w:color w:val="000000"/>
                <w:sz w:val="24"/>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w:t>
            </w:r>
            <w:r>
              <w:rPr>
                <w:rFonts w:ascii="Times New Roman" w:hAnsi="Times New Roman"/>
                <w:color w:val="000000"/>
                <w:sz w:val="24"/>
              </w:rPr>
              <w:t>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Римские завоевания в Средиземноморье.</w:t>
            </w:r>
          </w:p>
          <w:p w:rsidR="005E66EB" w:rsidRDefault="00384A65">
            <w:pPr>
              <w:spacing w:after="0"/>
              <w:ind w:left="182"/>
              <w:jc w:val="both"/>
            </w:pPr>
            <w:r>
              <w:rPr>
                <w:rFonts w:ascii="Times New Roman" w:hAnsi="Times New Roman"/>
                <w:color w:val="000000"/>
                <w:sz w:val="24"/>
              </w:rPr>
              <w:t>Войны Рима с Карфагеном. Ганнибал; битва при Каннах. Пораже</w:t>
            </w:r>
            <w:r>
              <w:rPr>
                <w:rFonts w:ascii="Times New Roman" w:hAnsi="Times New Roman"/>
                <w:color w:val="000000"/>
                <w:sz w:val="24"/>
              </w:rPr>
              <w:t>ние Карфагена. Установление господства Рима в Средиземноморье. Римские провинции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Поздняя Римская республика. Гражданские войны.</w:t>
            </w:r>
          </w:p>
          <w:p w:rsidR="005E66EB" w:rsidRDefault="00384A65">
            <w:pPr>
              <w:spacing w:after="0"/>
              <w:ind w:left="182"/>
              <w:jc w:val="both"/>
            </w:pPr>
            <w:r>
              <w:rPr>
                <w:rFonts w:ascii="Times New Roman" w:hAnsi="Times New Roman"/>
                <w:color w:val="000000"/>
                <w:sz w:val="24"/>
              </w:rPr>
              <w:t xml:space="preserve">Подъем сельского хозяйства. Латифундии. Рабство. Борьба за аграрную реформу. Деятельность братьев Гракхов: проекты реформ, </w:t>
            </w:r>
            <w:r>
              <w:rPr>
                <w:rFonts w:ascii="Times New Roman" w:hAnsi="Times New Roman"/>
                <w:color w:val="000000"/>
                <w:sz w:val="24"/>
              </w:rPr>
              <w:t>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Расцвет и па</w:t>
            </w:r>
            <w:r>
              <w:rPr>
                <w:rFonts w:ascii="Times New Roman" w:hAnsi="Times New Roman"/>
                <w:color w:val="000000"/>
                <w:sz w:val="24"/>
              </w:rPr>
              <w:t>дение Римской империи.</w:t>
            </w:r>
          </w:p>
          <w:p w:rsidR="005E66EB" w:rsidRDefault="00384A65">
            <w:pPr>
              <w:spacing w:after="0"/>
              <w:ind w:left="182"/>
              <w:jc w:val="both"/>
            </w:pPr>
            <w:r>
              <w:rPr>
                <w:rFonts w:ascii="Times New Roman" w:hAnsi="Times New Roman"/>
                <w:color w:val="000000"/>
                <w:sz w:val="24"/>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w:t>
            </w:r>
            <w:r>
              <w:rPr>
                <w:rFonts w:ascii="Times New Roman" w:hAnsi="Times New Roman"/>
                <w:color w:val="000000"/>
                <w:sz w:val="24"/>
              </w:rPr>
              <w:t>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Древнего Рима.</w:t>
            </w:r>
          </w:p>
          <w:p w:rsidR="005E66EB" w:rsidRDefault="00384A65">
            <w:pPr>
              <w:spacing w:after="0"/>
              <w:ind w:left="182"/>
              <w:jc w:val="both"/>
            </w:pPr>
            <w:r>
              <w:rPr>
                <w:rFonts w:ascii="Times New Roman" w:hAnsi="Times New Roman"/>
                <w:color w:val="000000"/>
                <w:sz w:val="24"/>
              </w:rPr>
              <w:t>Римская лит</w:t>
            </w:r>
            <w:r>
              <w:rPr>
                <w:rFonts w:ascii="Times New Roman" w:hAnsi="Times New Roman"/>
                <w:color w:val="000000"/>
                <w:sz w:val="24"/>
              </w:rPr>
              <w:t>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и культурное наследие цивилиз</w:t>
            </w:r>
            <w:r>
              <w:rPr>
                <w:rFonts w:ascii="Times New Roman" w:hAnsi="Times New Roman"/>
                <w:color w:val="000000"/>
                <w:sz w:val="24"/>
              </w:rPr>
              <w:t>аций Древнего мира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w:t>
            </w:r>
            <w:r>
              <w:rPr>
                <w:rFonts w:ascii="Times New Roman" w:hAnsi="Times New Roman"/>
                <w:color w:val="000000"/>
                <w:sz w:val="24"/>
              </w:rPr>
              <w:t>ности края</w:t>
            </w:r>
          </w:p>
        </w:tc>
      </w:tr>
    </w:tbl>
    <w:p w:rsidR="005E66EB" w:rsidRDefault="00384A65">
      <w:pPr>
        <w:spacing w:before="199" w:after="199"/>
        <w:ind w:left="120"/>
      </w:pPr>
      <w:r>
        <w:rPr>
          <w:rFonts w:ascii="Times New Roman" w:hAnsi="Times New Roman"/>
          <w:b/>
          <w:color w:val="000000"/>
          <w:sz w:val="28"/>
        </w:rPr>
        <w:t>6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8573"/>
      </w:tblGrid>
      <w:tr w:rsidR="005E66EB">
        <w:trPr>
          <w:trHeight w:val="144"/>
        </w:trPr>
        <w:tc>
          <w:tcPr>
            <w:tcW w:w="112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w:t>
            </w:r>
          </w:p>
        </w:tc>
        <w:tc>
          <w:tcPr>
            <w:tcW w:w="1322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Проверяемый элемент содержания </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Всеобщая история. История Средних веков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Средние века: понятие, хронологические рамки и периодизация Средневековья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Европа в раннее Средневековье.</w:t>
            </w:r>
          </w:p>
          <w:p w:rsidR="005E66EB" w:rsidRDefault="00384A65">
            <w:pPr>
              <w:spacing w:after="0"/>
              <w:ind w:left="182"/>
              <w:jc w:val="both"/>
            </w:pPr>
            <w:r>
              <w:rPr>
                <w:rFonts w:ascii="Times New Roman" w:hAnsi="Times New Roman"/>
                <w:color w:val="000000"/>
                <w:sz w:val="24"/>
              </w:rPr>
              <w:t xml:space="preserve">Падение Западной Римской империи и </w:t>
            </w:r>
            <w:r>
              <w:rPr>
                <w:rFonts w:ascii="Times New Roman" w:hAnsi="Times New Roman"/>
                <w:color w:val="000000"/>
                <w:sz w:val="24"/>
              </w:rPr>
              <w:t>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w:t>
            </w:r>
            <w:r>
              <w:rPr>
                <w:rFonts w:ascii="Times New Roman" w:hAnsi="Times New Roman"/>
                <w:color w:val="000000"/>
                <w:sz w:val="24"/>
              </w:rPr>
              <w:t>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w:t>
            </w:r>
            <w:r>
              <w:rPr>
                <w:rFonts w:ascii="Times New Roman" w:hAnsi="Times New Roman"/>
                <w:color w:val="000000"/>
                <w:sz w:val="24"/>
              </w:rPr>
              <w:t>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Византийская империя в VI - XI вв.</w:t>
            </w:r>
          </w:p>
          <w:p w:rsidR="005E66EB" w:rsidRDefault="00384A65">
            <w:pPr>
              <w:spacing w:after="0"/>
              <w:ind w:left="182"/>
              <w:jc w:val="both"/>
            </w:pPr>
            <w:r>
              <w:rPr>
                <w:rFonts w:ascii="Times New Roman" w:hAnsi="Times New Roman"/>
                <w:color w:val="000000"/>
                <w:sz w:val="24"/>
              </w:rPr>
              <w:t>Территория, население империи ромеев. Византийские императоры; Юстиниа</w:t>
            </w:r>
            <w:r>
              <w:rPr>
                <w:rFonts w:ascii="Times New Roman" w:hAnsi="Times New Roman"/>
                <w:color w:val="000000"/>
                <w:sz w:val="24"/>
              </w:rPr>
              <w:t>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Мусульманская цивилизация в VII - XI вв.</w:t>
            </w:r>
          </w:p>
          <w:p w:rsidR="005E66EB" w:rsidRDefault="00384A65">
            <w:pPr>
              <w:spacing w:after="0"/>
              <w:ind w:left="182"/>
              <w:jc w:val="both"/>
            </w:pPr>
            <w:r>
              <w:rPr>
                <w:rFonts w:ascii="Times New Roman" w:hAnsi="Times New Roman"/>
                <w:color w:val="000000"/>
                <w:sz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w:t>
            </w:r>
            <w:r>
              <w:rPr>
                <w:rFonts w:ascii="Times New Roman" w:hAnsi="Times New Roman"/>
                <w:color w:val="000000"/>
                <w:sz w:val="24"/>
              </w:rPr>
              <w:t>сцвет и распад. Культура исламского мира. Образование и наука. Роль арабского языка. Расцвет литературы и искусства. Архитектура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Средневековое европейское общество.</w:t>
            </w:r>
          </w:p>
          <w:p w:rsidR="005E66EB" w:rsidRDefault="00384A65">
            <w:pPr>
              <w:spacing w:after="0"/>
              <w:ind w:left="182"/>
              <w:jc w:val="both"/>
            </w:pPr>
            <w:r>
              <w:rPr>
                <w:rFonts w:ascii="Times New Roman" w:hAnsi="Times New Roman"/>
                <w:color w:val="000000"/>
                <w:sz w:val="24"/>
              </w:rPr>
              <w:t>Аграрное производство. Натуральное хозяйство. Феодальное землевладение. Знать и рыцарс</w:t>
            </w:r>
            <w:r>
              <w:rPr>
                <w:rFonts w:ascii="Times New Roman" w:hAnsi="Times New Roman"/>
                <w:color w:val="000000"/>
                <w:sz w:val="24"/>
              </w:rPr>
              <w:t>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w:t>
            </w:r>
            <w:r>
              <w:rPr>
                <w:rFonts w:ascii="Times New Roman" w:hAnsi="Times New Roman"/>
                <w:color w:val="000000"/>
                <w:sz w:val="24"/>
              </w:rPr>
              <w:t xml:space="preserve">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w:t>
            </w:r>
            <w:r>
              <w:rPr>
                <w:rFonts w:ascii="Times New Roman" w:hAnsi="Times New Roman"/>
                <w:color w:val="000000"/>
                <w:sz w:val="24"/>
              </w:rPr>
              <w:t>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Расцвет Средневековья в </w:t>
            </w:r>
            <w:r>
              <w:rPr>
                <w:rFonts w:ascii="Times New Roman" w:hAnsi="Times New Roman"/>
                <w:color w:val="000000"/>
                <w:sz w:val="24"/>
              </w:rPr>
              <w:t>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w:t>
            </w:r>
            <w:r>
              <w:rPr>
                <w:rFonts w:ascii="Times New Roman" w:hAnsi="Times New Roman"/>
                <w:color w:val="000000"/>
                <w:sz w:val="24"/>
              </w:rPr>
              <w:t>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w:t>
            </w:r>
            <w:r>
              <w:rPr>
                <w:rFonts w:ascii="Times New Roman" w:hAnsi="Times New Roman"/>
                <w:color w:val="000000"/>
                <w:sz w:val="24"/>
              </w:rPr>
              <w:t>нские государства в XI - XIII вв.</w:t>
            </w:r>
          </w:p>
          <w:p w:rsidR="005E66EB" w:rsidRDefault="00384A65">
            <w:pPr>
              <w:spacing w:after="0"/>
              <w:ind w:left="182"/>
              <w:jc w:val="both"/>
            </w:pPr>
            <w:r>
              <w:rPr>
                <w:rFonts w:ascii="Times New Roman" w:hAnsi="Times New Roman"/>
                <w:color w:val="000000"/>
                <w:sz w:val="24"/>
              </w:rPr>
              <w:t xml:space="preserve">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w:t>
            </w:r>
            <w:r>
              <w:rPr>
                <w:rFonts w:ascii="Times New Roman" w:hAnsi="Times New Roman"/>
                <w:color w:val="000000"/>
                <w:sz w:val="24"/>
              </w:rPr>
              <w:t>Константинополя. Укрепление королевской власти в странах Европы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средневековой Европы.</w:t>
            </w:r>
          </w:p>
          <w:p w:rsidR="005E66EB" w:rsidRDefault="00384A65">
            <w:pPr>
              <w:spacing w:after="0"/>
              <w:ind w:left="182"/>
              <w:jc w:val="both"/>
            </w:pPr>
            <w:r>
              <w:rPr>
                <w:rFonts w:ascii="Times New Roman" w:hAnsi="Times New Roman"/>
                <w:color w:val="000000"/>
                <w:sz w:val="24"/>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w:t>
            </w:r>
            <w:r>
              <w:rPr>
                <w:rFonts w:ascii="Times New Roman" w:hAnsi="Times New Roman"/>
                <w:color w:val="000000"/>
                <w:sz w:val="24"/>
              </w:rPr>
              <w:t>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w:t>
            </w:r>
            <w:r>
              <w:rPr>
                <w:rFonts w:ascii="Times New Roman" w:hAnsi="Times New Roman"/>
                <w:color w:val="000000"/>
                <w:sz w:val="24"/>
              </w:rPr>
              <w:t>вропе. И. Гутенберг</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и народы Азии и Африки в Средние века.</w:t>
            </w:r>
          </w:p>
          <w:p w:rsidR="005E66EB" w:rsidRDefault="00384A65">
            <w:pPr>
              <w:spacing w:after="0"/>
              <w:ind w:left="182"/>
              <w:jc w:val="both"/>
            </w:pPr>
            <w:r>
              <w:rPr>
                <w:rFonts w:ascii="Times New Roman" w:hAnsi="Times New Roman"/>
                <w:color w:val="000000"/>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w:t>
            </w:r>
            <w:r>
              <w:rPr>
                <w:rFonts w:ascii="Times New Roman" w:hAnsi="Times New Roman"/>
                <w:color w:val="000000"/>
                <w:sz w:val="24"/>
              </w:rPr>
              <w:t>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w:t>
            </w:r>
            <w:r>
              <w:rPr>
                <w:rFonts w:ascii="Times New Roman" w:hAnsi="Times New Roman"/>
                <w:color w:val="000000"/>
                <w:sz w:val="24"/>
              </w:rPr>
              <w:t>льтура народов Востока. Литература. Архитектура. Традиционные искусства и ремесла Государства и народы Африки в Средние века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1.9</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Государства доколумбовой Америки в Средние века.</w:t>
            </w:r>
          </w:p>
          <w:p w:rsidR="005E66EB" w:rsidRDefault="00384A65">
            <w:pPr>
              <w:spacing w:after="0"/>
              <w:ind w:left="182"/>
              <w:jc w:val="both"/>
            </w:pPr>
            <w:r>
              <w:rPr>
                <w:rFonts w:ascii="Times New Roman" w:hAnsi="Times New Roman"/>
                <w:color w:val="000000"/>
                <w:sz w:val="24"/>
              </w:rPr>
              <w:t>Цивилизации майя, ацтеков и инков: общественный строй, религиозные верования,</w:t>
            </w:r>
            <w:r>
              <w:rPr>
                <w:rFonts w:ascii="Times New Roman" w:hAnsi="Times New Roman"/>
                <w:color w:val="000000"/>
                <w:sz w:val="24"/>
              </w:rPr>
              <w:t xml:space="preserve"> культура. Появление европейских завоевателей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1.10</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и культурное наследие Средних веков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Введение в историю России. Народы и государства на территории нашей страны в древности. Восточная Европа в середине I тыс. н.э.</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Роль и место России</w:t>
            </w:r>
            <w:r>
              <w:rPr>
                <w:rFonts w:ascii="Times New Roman" w:hAnsi="Times New Roman"/>
                <w:color w:val="000000"/>
                <w:sz w:val="24"/>
              </w:rPr>
              <w:t xml:space="preserve"> в мировой истории. Проблемы периодизации российской истории. Источники по истории России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w:t>
            </w:r>
            <w:r>
              <w:rPr>
                <w:rFonts w:ascii="Times New Roman" w:hAnsi="Times New Roman"/>
                <w:color w:val="000000"/>
                <w:sz w:val="24"/>
              </w:rPr>
              <w:t>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w:t>
            </w:r>
            <w:r>
              <w:rPr>
                <w:rFonts w:ascii="Times New Roman" w:hAnsi="Times New Roman"/>
                <w:color w:val="000000"/>
                <w:sz w:val="24"/>
              </w:rPr>
              <w:t>.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w:t>
            </w:r>
            <w:r>
              <w:rPr>
                <w:rFonts w:ascii="Times New Roman" w:hAnsi="Times New Roman"/>
                <w:color w:val="000000"/>
                <w:sz w:val="24"/>
              </w:rPr>
              <w:t>ация. Возникновение княжеской власти. Традиционные верования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Русь в IX - начале XII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Pr>
                <w:rFonts w:ascii="Times New Roman" w:hAnsi="Times New Roman"/>
                <w:color w:val="000000"/>
                <w:sz w:val="24"/>
              </w:rPr>
              <w:t>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Отношения с Византийской империей, гос</w:t>
            </w:r>
            <w:r>
              <w:rPr>
                <w:rFonts w:ascii="Times New Roman" w:hAnsi="Times New Roman"/>
                <w:color w:val="000000"/>
                <w:sz w:val="24"/>
              </w:rPr>
              <w:t>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Принятие христианства и его значение.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Борьба за власть между сыновьями Владимира Св</w:t>
            </w:r>
            <w:r>
              <w:rPr>
                <w:rFonts w:ascii="Times New Roman" w:hAnsi="Times New Roman"/>
                <w:color w:val="000000"/>
                <w:sz w:val="24"/>
              </w:rPr>
              <w:t>ятого. Ярослав Мудрый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Русь при Ярославичах. Владимир Мономах</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w:t>
            </w:r>
            <w:r>
              <w:rPr>
                <w:rFonts w:ascii="Times New Roman" w:hAnsi="Times New Roman"/>
                <w:color w:val="000000"/>
                <w:sz w:val="24"/>
              </w:rPr>
              <w:t>Территориально-политическая структура Руси. Органы власти: князь, вече. Внутриполитическое развитие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Князья, дружина. Духовенство. Городское население. Купцы. Категории рядового и зависимого населения. Древнерусское право: Русская Правда, церковные уст</w:t>
            </w:r>
            <w:r>
              <w:rPr>
                <w:rFonts w:ascii="Times New Roman" w:hAnsi="Times New Roman"/>
                <w:color w:val="000000"/>
                <w:sz w:val="24"/>
              </w:rPr>
              <w:t>авы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w:t>
            </w:r>
            <w:r>
              <w:rPr>
                <w:rFonts w:ascii="Times New Roman" w:hAnsi="Times New Roman"/>
                <w:color w:val="000000"/>
                <w:sz w:val="24"/>
              </w:rPr>
              <w:t>шения с кочевыми народами - печенегами, половцами (Дешт-и-Кипчак)</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3.9</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Культурные контакты Руси и Византии. Византийское наследие на Руси. Русская церковь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Русские земли в середине XII - начале XIII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Формирование системы земель - самостоятельных </w:t>
            </w:r>
            <w:r>
              <w:rPr>
                <w:rFonts w:ascii="Times New Roman" w:hAnsi="Times New Roman"/>
                <w:color w:val="000000"/>
                <w:sz w:val="24"/>
              </w:rPr>
              <w:t>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w:t>
            </w:r>
            <w:r>
              <w:rPr>
                <w:rFonts w:ascii="Times New Roman" w:hAnsi="Times New Roman"/>
                <w:color w:val="000000"/>
                <w:sz w:val="24"/>
              </w:rPr>
              <w:t>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Летописание и памятники литературы: Киево-Печерский патерик, "Моление Даниила Заточник</w:t>
            </w:r>
            <w:r>
              <w:rPr>
                <w:rFonts w:ascii="Times New Roman" w:hAnsi="Times New Roman"/>
                <w:color w:val="000000"/>
                <w:sz w:val="24"/>
              </w:rPr>
              <w:t>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Русские земли в середине XIII - XIV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Возникновение Монгольской импер</w:t>
            </w:r>
            <w:r>
              <w:rPr>
                <w:rFonts w:ascii="Times New Roman" w:hAnsi="Times New Roman"/>
                <w:color w:val="000000"/>
                <w:sz w:val="24"/>
              </w:rPr>
              <w:t>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Возникновение Великого княжества Литовского и включение в его состав части западных и южных русских земель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Ордены крестоносцев и борьба с их экспансией на западных границах Руси. Александр Невский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Взаимоотношения с Ордой. Княжества </w:t>
            </w:r>
            <w:r>
              <w:rPr>
                <w:rFonts w:ascii="Times New Roman" w:hAnsi="Times New Roman"/>
                <w:color w:val="000000"/>
                <w:sz w:val="24"/>
              </w:rPr>
              <w:t>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Дмитрий Донской. Куликовская битва. Закрепление первенствующего положения московск</w:t>
            </w:r>
            <w:r>
              <w:rPr>
                <w:rFonts w:ascii="Times New Roman" w:hAnsi="Times New Roman"/>
                <w:color w:val="000000"/>
                <w:sz w:val="24"/>
              </w:rPr>
              <w:t>их князей в Северо-Восточной и Северо-Западной Руси. Противостояние Московского княжества с Великим княжеством Литовским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Перенос митрополичьей кафедры в Москву. Роль Православной церкви в ордынский период русской истории. Святитель Алексий Московский </w:t>
            </w:r>
            <w:r>
              <w:rPr>
                <w:rFonts w:ascii="Times New Roman" w:hAnsi="Times New Roman"/>
                <w:color w:val="000000"/>
                <w:sz w:val="24"/>
              </w:rPr>
              <w:t>(Митрополит Алексий) и преподобный Сергий Радонежский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w:t>
            </w:r>
            <w:r>
              <w:rPr>
                <w:rFonts w:ascii="Times New Roman" w:hAnsi="Times New Roman"/>
                <w:color w:val="000000"/>
                <w:sz w:val="24"/>
              </w:rPr>
              <w:t>государства во второй половине XIV в., нашествие Тимура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w:t>
            </w:r>
            <w:r>
              <w:rPr>
                <w:rFonts w:ascii="Times New Roman" w:hAnsi="Times New Roman"/>
                <w:color w:val="000000"/>
                <w:sz w:val="24"/>
              </w:rPr>
              <w:t>Причерноморья (Каффа, Тана, Солдайя и другие) и их роль в системе торговых и политических связей Руси с Западом и Востоком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5.9</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Культурное пространство. Изменения в представлениях о картине мира в Евразии в связи с завершением монгольских завоеваний. Культ</w:t>
            </w:r>
            <w:r>
              <w:rPr>
                <w:rFonts w:ascii="Times New Roman" w:hAnsi="Times New Roman"/>
                <w:color w:val="000000"/>
                <w:sz w:val="24"/>
              </w:rPr>
              <w:t>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w:t>
            </w:r>
            <w:r>
              <w:rPr>
                <w:rFonts w:ascii="Times New Roman" w:hAnsi="Times New Roman"/>
                <w:color w:val="000000"/>
                <w:sz w:val="24"/>
              </w:rPr>
              <w:t>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w:t>
            </w:r>
            <w:r>
              <w:rPr>
                <w:rFonts w:ascii="Times New Roman" w:hAnsi="Times New Roman"/>
                <w:color w:val="000000"/>
                <w:sz w:val="24"/>
              </w:rPr>
              <w:t>рей Рублев. Дионисий. Итальянские архитекторы в Москве - Аристотель Фиораванти. Быт русских людей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Создание единого Русского государства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Объединение русских земель вокруг Москвы. Междоусобная война в Московском княжестве второй четверти XV в. Васили</w:t>
            </w:r>
            <w:r>
              <w:rPr>
                <w:rFonts w:ascii="Times New Roman" w:hAnsi="Times New Roman"/>
                <w:color w:val="000000"/>
                <w:sz w:val="24"/>
              </w:rPr>
              <w:t>й Темный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Новгород и Псков в XV в.: политический строй, отношения с Москвой, Ливонским орденом, Великим княжеством Литовским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Падение Византии и рост церковно-политической роли Москвы в православном мире. Теория "Москва - третий Рим". Сакрализация </w:t>
            </w:r>
            <w:r>
              <w:rPr>
                <w:rFonts w:ascii="Times New Roman" w:hAnsi="Times New Roman"/>
                <w:color w:val="000000"/>
                <w:sz w:val="24"/>
              </w:rPr>
              <w:t>великокняжеской власти. Флорентийская уния. Установление автокефалии Русской церкви. Внутрицерковная борьба (иосифляне и нестяжатели)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Иван III. Переход Новгорода и Твери под власть Великого князя Московского и Владимирского. Ликвидация зависимости от </w:t>
            </w:r>
            <w:r>
              <w:rPr>
                <w:rFonts w:ascii="Times New Roman" w:hAnsi="Times New Roman"/>
                <w:color w:val="000000"/>
                <w:sz w:val="24"/>
              </w:rPr>
              <w:t>Орды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Расширение международных связей Московского государства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w:t>
            </w:r>
            <w:r>
              <w:rPr>
                <w:rFonts w:ascii="Times New Roman" w:hAnsi="Times New Roman"/>
                <w:color w:val="000000"/>
                <w:sz w:val="24"/>
              </w:rPr>
              <w:t>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w:t>
            </w:r>
            <w:r>
              <w:rPr>
                <w:rFonts w:ascii="Times New Roman" w:hAnsi="Times New Roman"/>
                <w:color w:val="000000"/>
                <w:sz w:val="24"/>
              </w:rPr>
              <w:t>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Внешняя политика Российского государства в первой </w:t>
            </w:r>
            <w:r>
              <w:rPr>
                <w:rFonts w:ascii="Times New Roman" w:hAnsi="Times New Roman"/>
                <w:color w:val="000000"/>
                <w:sz w:val="24"/>
              </w:rPr>
              <w:t>трети XVI в.: война с Великим княжеством Литовским, отношения с Крымским и Казанским ханствами, посольства в европейские государства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История нашего края в истории России в Средние века и Новое время (до начала XX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Вхождение края в состав российс</w:t>
            </w:r>
            <w:r>
              <w:rPr>
                <w:rFonts w:ascii="Times New Roman" w:hAnsi="Times New Roman"/>
                <w:color w:val="000000"/>
                <w:sz w:val="24"/>
              </w:rPr>
              <w:t>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w:t>
            </w:r>
            <w:r>
              <w:rPr>
                <w:rFonts w:ascii="Times New Roman" w:hAnsi="Times New Roman"/>
                <w:color w:val="000000"/>
                <w:sz w:val="24"/>
              </w:rPr>
              <w:t>азвитие в конце XIX - начале XX вв.)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rsidR="005E66EB" w:rsidRDefault="005E66EB">
      <w:pPr>
        <w:spacing w:before="199" w:after="199"/>
        <w:ind w:left="120"/>
      </w:pPr>
    </w:p>
    <w:p w:rsidR="005E66EB" w:rsidRDefault="00384A65">
      <w:pPr>
        <w:spacing w:before="199" w:after="199"/>
        <w:ind w:left="120"/>
      </w:pPr>
      <w:r>
        <w:rPr>
          <w:rFonts w:ascii="Times New Roman" w:hAnsi="Times New Roman"/>
          <w:b/>
          <w:color w:val="000000"/>
          <w:sz w:val="28"/>
        </w:rPr>
        <w:t xml:space="preserve">7 </w:t>
      </w:r>
      <w:r>
        <w:rPr>
          <w:rFonts w:ascii="Times New Roman" w:hAnsi="Times New Roman"/>
          <w:b/>
          <w:color w:val="000000"/>
          <w:sz w:val="28"/>
        </w:rPr>
        <w:t>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8573"/>
      </w:tblGrid>
      <w:tr w:rsidR="005E66EB">
        <w:trPr>
          <w:trHeight w:val="144"/>
        </w:trPr>
        <w:tc>
          <w:tcPr>
            <w:tcW w:w="112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w:t>
            </w:r>
          </w:p>
        </w:tc>
        <w:tc>
          <w:tcPr>
            <w:tcW w:w="13222"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Проверяемый элемент содержания </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Всеобщая история. История Нового времени. Конец XV - XVII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Понятие "Новое время". Хронологические рамки и периодизация истории Нового времени. Источники по истории раннего Нового времени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Эпоха </w:t>
            </w:r>
            <w:r>
              <w:rPr>
                <w:rFonts w:ascii="Times New Roman" w:hAnsi="Times New Roman"/>
                <w:color w:val="000000"/>
                <w:sz w:val="24"/>
              </w:rPr>
              <w:t>Великих географических открытий.</w:t>
            </w:r>
          </w:p>
          <w:p w:rsidR="005E66EB" w:rsidRDefault="00384A65">
            <w:pPr>
              <w:spacing w:after="0"/>
              <w:ind w:left="182"/>
              <w:jc w:val="both"/>
            </w:pPr>
            <w:r>
              <w:rPr>
                <w:rFonts w:ascii="Times New Roman" w:hAnsi="Times New Roman"/>
                <w:color w:val="000000"/>
                <w:sz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w:t>
            </w:r>
            <w:r>
              <w:rPr>
                <w:rFonts w:ascii="Times New Roman" w:hAnsi="Times New Roman"/>
                <w:color w:val="000000"/>
                <w:sz w:val="24"/>
              </w:rPr>
              <w:t>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w:t>
            </w:r>
            <w:r>
              <w:rPr>
                <w:rFonts w:ascii="Times New Roman" w:hAnsi="Times New Roman"/>
                <w:color w:val="000000"/>
                <w:sz w:val="24"/>
              </w:rPr>
              <w:t>дствия Великих географических открытий конца XV - XVII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Изменения в европейском обществе в XVI - XVII вв.</w:t>
            </w:r>
          </w:p>
          <w:p w:rsidR="005E66EB" w:rsidRDefault="00384A65">
            <w:pPr>
              <w:spacing w:after="0"/>
              <w:ind w:left="182"/>
              <w:jc w:val="both"/>
            </w:pPr>
            <w:r>
              <w:rPr>
                <w:rFonts w:ascii="Times New Roman" w:hAnsi="Times New Roman"/>
                <w:color w:val="000000"/>
                <w:sz w:val="24"/>
              </w:rPr>
              <w:t>Развитие техники, горного дела, производства металлов. Появление мануфактур. Возникновение капиталистических отношений. Распространение наемног</w:t>
            </w:r>
            <w:r>
              <w:rPr>
                <w:rFonts w:ascii="Times New Roman" w:hAnsi="Times New Roman"/>
                <w:color w:val="000000"/>
                <w:sz w:val="24"/>
              </w:rPr>
              <w:t>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Причины Реформации. Начало Реформации в Германии; М. Лютер. Разве</w:t>
            </w:r>
            <w:r>
              <w:rPr>
                <w:rFonts w:ascii="Times New Roman" w:hAnsi="Times New Roman"/>
                <w:color w:val="000000"/>
                <w:sz w:val="24"/>
              </w:rPr>
              <w:t>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Государства Европы в XVI - XVII вв.</w:t>
            </w:r>
          </w:p>
          <w:p w:rsidR="005E66EB" w:rsidRDefault="00384A65">
            <w:pPr>
              <w:spacing w:after="0"/>
              <w:ind w:left="182"/>
              <w:jc w:val="both"/>
            </w:pPr>
            <w:r>
              <w:rPr>
                <w:rFonts w:ascii="Times New Roman" w:hAnsi="Times New Roman"/>
                <w:color w:val="000000"/>
                <w:sz w:val="24"/>
              </w:rPr>
              <w:t>Аб</w:t>
            </w:r>
            <w:r>
              <w:rPr>
                <w:rFonts w:ascii="Times New Roman" w:hAnsi="Times New Roman"/>
                <w:color w:val="000000"/>
                <w:sz w:val="24"/>
              </w:rPr>
              <w:t>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1.6</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Дунайская монархия Габсбургов. Испания под властью потомков католических королей. Внутренняя и внешняя </w:t>
            </w:r>
            <w:r>
              <w:rPr>
                <w:rFonts w:ascii="Times New Roman" w:hAnsi="Times New Roman"/>
                <w:color w:val="000000"/>
                <w:sz w:val="24"/>
              </w:rPr>
              <w:t>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1.7</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Франция: путь к абсолютизму. Королевская власть и централизация упра</w:t>
            </w:r>
            <w:r>
              <w:rPr>
                <w:rFonts w:ascii="Times New Roman" w:hAnsi="Times New Roman"/>
                <w:color w:val="000000"/>
                <w:sz w:val="24"/>
              </w:rPr>
              <w:t>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1.8</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Англия. Развитие капиталистических отношений в городах и деревнях. Огораживания.</w:t>
            </w:r>
            <w:r>
              <w:rPr>
                <w:rFonts w:ascii="Times New Roman" w:hAnsi="Times New Roman"/>
                <w:color w:val="000000"/>
                <w:sz w:val="24"/>
              </w:rPr>
              <w:t xml:space="preserve">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w:t>
            </w:r>
            <w:r>
              <w:rPr>
                <w:rFonts w:ascii="Times New Roman" w:hAnsi="Times New Roman"/>
                <w:color w:val="000000"/>
                <w:sz w:val="24"/>
              </w:rPr>
              <w:t>юции. Реставрация Стюартов. Славная революция. Становление английской парламентской монархии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1.9</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w:t>
            </w:r>
            <w:r>
              <w:rPr>
                <w:rFonts w:ascii="Times New Roman" w:hAnsi="Times New Roman"/>
                <w:color w:val="000000"/>
                <w:sz w:val="24"/>
              </w:rPr>
              <w:t>ие Речи Посполитой. Речь Посполитая в XVI - XVII вв. Особенности социально-экономического развития. Люблинская уния. Стефан Баторий. Сигизмунд III. Реформация и Контрреформация в Польше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1.10</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Международные отношения в XVI - XVII вв.</w:t>
            </w:r>
          </w:p>
          <w:p w:rsidR="005E66EB" w:rsidRDefault="00384A65">
            <w:pPr>
              <w:spacing w:after="0"/>
              <w:ind w:left="182"/>
              <w:jc w:val="both"/>
            </w:pPr>
            <w:r>
              <w:rPr>
                <w:rFonts w:ascii="Times New Roman" w:hAnsi="Times New Roman"/>
                <w:color w:val="000000"/>
                <w:sz w:val="24"/>
              </w:rPr>
              <w:t xml:space="preserve">Борьба за первенство, </w:t>
            </w:r>
            <w:r>
              <w:rPr>
                <w:rFonts w:ascii="Times New Roman" w:hAnsi="Times New Roman"/>
                <w:color w:val="000000"/>
                <w:sz w:val="24"/>
              </w:rPr>
              <w:t>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w:t>
            </w:r>
            <w:r>
              <w:rPr>
                <w:rFonts w:ascii="Times New Roman" w:hAnsi="Times New Roman"/>
                <w:color w:val="000000"/>
                <w:sz w:val="24"/>
              </w:rPr>
              <w:t>альский мир</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Европейская культура в раннее Новое время.</w:t>
            </w:r>
          </w:p>
          <w:p w:rsidR="005E66EB" w:rsidRDefault="00384A65">
            <w:pPr>
              <w:spacing w:after="0"/>
              <w:ind w:left="182"/>
              <w:jc w:val="both"/>
            </w:pPr>
            <w:r>
              <w:rPr>
                <w:rFonts w:ascii="Times New Roman" w:hAnsi="Times New Roman"/>
                <w:color w:val="000000"/>
                <w:sz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w:t>
            </w:r>
            <w:r>
              <w:rPr>
                <w:rFonts w:ascii="Times New Roman" w:hAnsi="Times New Roman"/>
                <w:color w:val="000000"/>
                <w:sz w:val="24"/>
              </w:rPr>
              <w:t>,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Азии и Африки в XVI - XVII вв.</w:t>
            </w:r>
          </w:p>
          <w:p w:rsidR="005E66EB" w:rsidRDefault="00384A65">
            <w:pPr>
              <w:spacing w:after="0"/>
              <w:ind w:left="182"/>
              <w:jc w:val="both"/>
            </w:pPr>
            <w:r>
              <w:rPr>
                <w:rFonts w:ascii="Times New Roman" w:hAnsi="Times New Roman"/>
                <w:color w:val="000000"/>
                <w:sz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Сефевидов. Аббас I Великий. Индия при Великих Моголах. Начало проникновения евро</w:t>
            </w:r>
            <w:r>
              <w:rPr>
                <w:rFonts w:ascii="Times New Roman" w:hAnsi="Times New Roman"/>
                <w:color w:val="000000"/>
                <w:sz w:val="24"/>
              </w:rPr>
              <w:t>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w:t>
            </w:r>
            <w:r>
              <w:rPr>
                <w:rFonts w:ascii="Times New Roman" w:hAnsi="Times New Roman"/>
                <w:color w:val="000000"/>
                <w:sz w:val="24"/>
              </w:rPr>
              <w:t>рытие" страны для иноземцев. Культура и искусство стран Востока в XVI - XVII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XVI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Эпоха И</w:t>
            </w:r>
            <w:r>
              <w:rPr>
                <w:rFonts w:ascii="Times New Roman" w:hAnsi="Times New Roman"/>
                <w:color w:val="000000"/>
                <w:sz w:val="24"/>
              </w:rPr>
              <w:t>вана IV. Регентство Елены Глинской: денежная реформа, унификация мер длины, веса, объема, начало губной реформы, обострение придворной борьбы. Период боярского правления. Соперничество боярских кланов. Московское восстание 1547 г.</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Принятие Иваном IV </w:t>
            </w:r>
            <w:r>
              <w:rPr>
                <w:rFonts w:ascii="Times New Roman" w:hAnsi="Times New Roman"/>
                <w:color w:val="000000"/>
                <w:sz w:val="24"/>
              </w:rPr>
              <w:t>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w:t>
            </w:r>
            <w:r>
              <w:rPr>
                <w:rFonts w:ascii="Times New Roman" w:hAnsi="Times New Roman"/>
                <w:color w:val="000000"/>
                <w:sz w:val="24"/>
              </w:rPr>
              <w:t>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Внешняя политика России в XVI в. Присоединение Казанского и Ас</w:t>
            </w:r>
            <w:r>
              <w:rPr>
                <w:rFonts w:ascii="Times New Roman" w:hAnsi="Times New Roman"/>
                <w:color w:val="000000"/>
                <w:sz w:val="24"/>
              </w:rPr>
              <w:t>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w:t>
            </w:r>
            <w:r>
              <w:rPr>
                <w:rFonts w:ascii="Times New Roman" w:hAnsi="Times New Roman"/>
                <w:color w:val="000000"/>
                <w:sz w:val="24"/>
              </w:rPr>
              <w:t>аты поражения России в Ливонской войне. Поход Ермака Тимофеевича на Сибирское ханство. Начало присоединения к России Западной Сибири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Социальная структура российского общества - светское население и духовенство. Служилые люди по отечеству: бояре. Дворя</w:t>
            </w:r>
            <w:r>
              <w:rPr>
                <w:rFonts w:ascii="Times New Roman" w:hAnsi="Times New Roman"/>
                <w:color w:val="000000"/>
                <w:sz w:val="24"/>
              </w:rPr>
              <w:t>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w:t>
            </w:r>
            <w:r>
              <w:rPr>
                <w:rFonts w:ascii="Times New Roman" w:hAnsi="Times New Roman"/>
                <w:color w:val="000000"/>
                <w:sz w:val="24"/>
              </w:rPr>
              <w:t>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w:t>
            </w:r>
            <w:r>
              <w:rPr>
                <w:rFonts w:ascii="Times New Roman" w:hAnsi="Times New Roman"/>
                <w:color w:val="000000"/>
                <w:sz w:val="24"/>
              </w:rPr>
              <w:t>ование религий в Российском государстве. Русская православная церковь. Мусульманское духовенство</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Опричнина, причины и характер. Поход Ивана IV на Новгород. Последствия опричнины. Значение правления Ивана Грозного. Исторический портрет царя на фоне </w:t>
            </w:r>
            <w:r>
              <w:rPr>
                <w:rFonts w:ascii="Times New Roman" w:hAnsi="Times New Roman"/>
                <w:color w:val="000000"/>
                <w:sz w:val="24"/>
              </w:rPr>
              <w:t>эпохи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2.6</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w:t>
            </w:r>
            <w:r>
              <w:rPr>
                <w:rFonts w:ascii="Times New Roman" w:hAnsi="Times New Roman"/>
                <w:color w:val="000000"/>
                <w:sz w:val="24"/>
              </w:rPr>
              <w:t>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2.7</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Культура в XVI в. Архитектура. Собор Покрова на Рву, Барма Постник. Крепости </w:t>
            </w:r>
            <w:r>
              <w:rPr>
                <w:rFonts w:ascii="Times New Roman" w:hAnsi="Times New Roman"/>
                <w:color w:val="000000"/>
                <w:sz w:val="24"/>
              </w:rPr>
              <w:t>(Китай-город,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w:t>
            </w:r>
            <w:r>
              <w:rPr>
                <w:rFonts w:ascii="Times New Roman" w:hAnsi="Times New Roman"/>
                <w:color w:val="000000"/>
                <w:sz w:val="24"/>
              </w:rPr>
              <w:t>м Курбским. Технические знания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Смута в России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Земский собор 159</w:t>
            </w:r>
            <w:r>
              <w:rPr>
                <w:rFonts w:ascii="Times New Roman" w:hAnsi="Times New Roman"/>
                <w:color w:val="000000"/>
                <w:sz w:val="24"/>
              </w:rPr>
              <w:t>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I и его политика. Восстание 1606 г. и убийство самозванца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Царствование Ва</w:t>
            </w:r>
            <w:r>
              <w:rPr>
                <w:rFonts w:ascii="Times New Roman" w:hAnsi="Times New Roman"/>
                <w:color w:val="000000"/>
                <w:sz w:val="24"/>
              </w:rPr>
              <w:t>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w:t>
            </w:r>
            <w:r>
              <w:rPr>
                <w:rFonts w:ascii="Times New Roman" w:hAnsi="Times New Roman"/>
                <w:color w:val="000000"/>
                <w:sz w:val="24"/>
              </w:rPr>
              <w:t>а Смоленска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w:t>
            </w:r>
            <w:r>
              <w:rPr>
                <w:rFonts w:ascii="Times New Roman" w:hAnsi="Times New Roman"/>
                <w:color w:val="000000"/>
                <w:sz w:val="24"/>
              </w:rPr>
              <w:t>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w:t>
            </w:r>
            <w:r>
              <w:rPr>
                <w:rFonts w:ascii="Times New Roman" w:hAnsi="Times New Roman"/>
                <w:color w:val="000000"/>
                <w:sz w:val="24"/>
              </w:rPr>
              <w:t>ние Москвы в 1612 г.</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w:t>
            </w:r>
            <w:r>
              <w:rPr>
                <w:rFonts w:ascii="Times New Roman" w:hAnsi="Times New Roman"/>
                <w:color w:val="000000"/>
                <w:sz w:val="24"/>
              </w:rPr>
              <w:t>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XVII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при первых Романовых</w:t>
            </w:r>
            <w:r>
              <w:rPr>
                <w:rFonts w:ascii="Times New Roman" w:hAnsi="Times New Roman"/>
                <w:color w:val="000000"/>
                <w:sz w:val="24"/>
              </w:rPr>
              <w:t>.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w:t>
            </w:r>
            <w:r>
              <w:rPr>
                <w:rFonts w:ascii="Times New Roman" w:hAnsi="Times New Roman"/>
                <w:color w:val="000000"/>
                <w:sz w:val="24"/>
              </w:rPr>
              <w:t>ная система. Приказные люди. Органы местного управления. Изменения в вооруженных силах. Полки "нового" (иноземного) строя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Царь Алексей Михайлович. Укрепление самодержавия. Ослабление роли Боярской думы в управлении государством. Развитие приказного ст</w:t>
            </w:r>
            <w:r>
              <w:rPr>
                <w:rFonts w:ascii="Times New Roman" w:hAnsi="Times New Roman"/>
                <w:color w:val="000000"/>
                <w:sz w:val="24"/>
              </w:rPr>
              <w:t>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5E66EB" w:rsidRDefault="00384A65">
            <w:pPr>
              <w:spacing w:after="0"/>
              <w:ind w:left="182"/>
              <w:jc w:val="both"/>
            </w:pPr>
            <w:r>
              <w:rPr>
                <w:rFonts w:ascii="Times New Roman" w:hAnsi="Times New Roman"/>
                <w:color w:val="000000"/>
                <w:sz w:val="24"/>
              </w:rPr>
              <w:t>Правительство Б.И. Морозова: итоги его деятельности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Царь Федор Алексеевич. Отмена местничества. Налоговая (подат</w:t>
            </w:r>
            <w:r>
              <w:rPr>
                <w:rFonts w:ascii="Times New Roman" w:hAnsi="Times New Roman"/>
                <w:color w:val="000000"/>
                <w:sz w:val="24"/>
              </w:rPr>
              <w:t>ная) реформа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Экономическое развитие России в XVII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Торговый </w:t>
            </w:r>
            <w:r>
              <w:rPr>
                <w:rFonts w:ascii="Times New Roman" w:hAnsi="Times New Roman"/>
                <w:color w:val="000000"/>
                <w:sz w:val="24"/>
              </w:rPr>
              <w:t>и Новоторговый уставы. Торговля с Западом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r>
              <w:rPr>
                <w:rFonts w:ascii="Times New Roman" w:hAnsi="Times New Roman"/>
                <w:color w:val="000000"/>
                <w:sz w:val="24"/>
              </w:rPr>
              <w:t>7</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Городские восстания середины XVII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Внешняя политика России в XVII </w:t>
            </w:r>
            <w:r>
              <w:rPr>
                <w:rFonts w:ascii="Times New Roman" w:hAnsi="Times New Roman"/>
                <w:color w:val="000000"/>
                <w:sz w:val="24"/>
              </w:rPr>
              <w:t>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w:t>
            </w:r>
            <w:r>
              <w:rPr>
                <w:rFonts w:ascii="Times New Roman" w:hAnsi="Times New Roman"/>
                <w:color w:val="000000"/>
                <w:sz w:val="24"/>
              </w:rPr>
              <w:t>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w:t>
            </w:r>
            <w:r>
              <w:rPr>
                <w:rFonts w:ascii="Times New Roman" w:hAnsi="Times New Roman"/>
                <w:color w:val="000000"/>
                <w:sz w:val="24"/>
              </w:rPr>
              <w:t>ская война 1656 - 1658 гг. и ее результаты. Укрепление южных рубежей России.</w:t>
            </w:r>
          </w:p>
          <w:p w:rsidR="005E66EB" w:rsidRDefault="00384A65">
            <w:pPr>
              <w:spacing w:after="0"/>
              <w:ind w:left="182"/>
              <w:jc w:val="both"/>
            </w:pPr>
            <w:r>
              <w:rPr>
                <w:rFonts w:ascii="Times New Roman" w:hAnsi="Times New Roman"/>
                <w:color w:val="000000"/>
                <w:sz w:val="24"/>
              </w:rP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w:t>
            </w:r>
            <w:r>
              <w:rPr>
                <w:rFonts w:ascii="Times New Roman" w:hAnsi="Times New Roman"/>
                <w:color w:val="000000"/>
                <w:sz w:val="24"/>
              </w:rPr>
              <w:t>тношения России со странами Западной Европы. Проникновение русских землепроходцев в Восточную Сибирь и Даурию</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4.9</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Освоение новых территорий. Народы России в XVII в.</w:t>
            </w:r>
          </w:p>
          <w:p w:rsidR="005E66EB" w:rsidRDefault="00384A65">
            <w:pPr>
              <w:spacing w:after="0"/>
              <w:ind w:left="182"/>
              <w:jc w:val="both"/>
            </w:pPr>
            <w:r>
              <w:rPr>
                <w:rFonts w:ascii="Times New Roman" w:hAnsi="Times New Roman"/>
                <w:color w:val="000000"/>
                <w:sz w:val="24"/>
              </w:rPr>
              <w:t>Эпоха Великих географических открытий и русские географические открытия. Плавание Семена Д</w:t>
            </w:r>
            <w:r>
              <w:rPr>
                <w:rFonts w:ascii="Times New Roman" w:hAnsi="Times New Roman"/>
                <w:color w:val="000000"/>
                <w:sz w:val="24"/>
              </w:rPr>
              <w:t>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rsidR="005E66EB" w:rsidRDefault="00384A65">
            <w:pPr>
              <w:spacing w:after="0"/>
              <w:ind w:left="182"/>
              <w:jc w:val="both"/>
            </w:pPr>
            <w:r>
              <w:rPr>
                <w:rFonts w:ascii="Times New Roman" w:hAnsi="Times New Roman"/>
                <w:color w:val="000000"/>
                <w:sz w:val="24"/>
              </w:rPr>
              <w:t>Калмыцкое ханство. Ясачное налогообложение. Переселение русских на новые земли. Миссионерст</w:t>
            </w:r>
            <w:r>
              <w:rPr>
                <w:rFonts w:ascii="Times New Roman" w:hAnsi="Times New Roman"/>
                <w:color w:val="000000"/>
                <w:sz w:val="24"/>
              </w:rPr>
              <w:t>во и христианизация. Межэтнические отношения. Формирование многонациональной элиты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4.10</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w:t>
            </w:r>
            <w:r>
              <w:rPr>
                <w:rFonts w:ascii="Times New Roman" w:hAnsi="Times New Roman"/>
                <w:color w:val="000000"/>
                <w:sz w:val="24"/>
              </w:rPr>
              <w:t>рские комплексы Кирилло-Белозерского монастыря, Соловецкого (XVI - XVII вв.) монастыря, Ново-Иерусалимского монастыря и Крутицкого подворья (XVII в.) в Москве. Храмы в стиле Московского барокко. Изобразительное искусство. Симон Ушаков. Ярославская школа ик</w:t>
            </w:r>
            <w:r>
              <w:rPr>
                <w:rFonts w:ascii="Times New Roman" w:hAnsi="Times New Roman"/>
                <w:color w:val="000000"/>
                <w:sz w:val="24"/>
              </w:rPr>
              <w:t>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w:t>
            </w:r>
            <w:r>
              <w:rPr>
                <w:rFonts w:ascii="Times New Roman" w:hAnsi="Times New Roman"/>
                <w:color w:val="000000"/>
                <w:sz w:val="24"/>
              </w:rPr>
              <w:t>ого культурного влияния. Перемены в быту</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История нашего края в Новейшее время (начало XX в. - настоящее время)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 край в годы Первой мировой и Гражданской войн. Установление советской власти.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 край в годы первых пятилеток</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Наш край в </w:t>
            </w:r>
            <w:r>
              <w:rPr>
                <w:rFonts w:ascii="Times New Roman" w:hAnsi="Times New Roman"/>
                <w:color w:val="000000"/>
                <w:sz w:val="24"/>
              </w:rPr>
              <w:t>годы Великой Отечественной войны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5.4</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Послевоенное восстановление и развитие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5.5</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 край в 1960 - 70-е годы. Экономическое и культурное развитие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5.6</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Наш край в 1980-е годы. Кризисные проявления, влияние распада СССР на развитие региона. Наш край в </w:t>
            </w:r>
            <w:r>
              <w:rPr>
                <w:rFonts w:ascii="Times New Roman" w:hAnsi="Times New Roman"/>
                <w:color w:val="000000"/>
                <w:sz w:val="24"/>
              </w:rPr>
              <w:t>1990-е годы - XXI век. Система государственного управления краем.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5.7</w:t>
            </w:r>
          </w:p>
        </w:tc>
        <w:tc>
          <w:tcPr>
            <w:tcW w:w="13222"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Наши известные земляки. История края в наши дни. Специальная военная операция: герои и подвиги</w:t>
            </w:r>
          </w:p>
        </w:tc>
      </w:tr>
    </w:tbl>
    <w:p w:rsidR="005E66EB" w:rsidRDefault="005E66EB">
      <w:pPr>
        <w:spacing w:before="199" w:after="199"/>
        <w:ind w:left="120"/>
      </w:pPr>
    </w:p>
    <w:p w:rsidR="005E66EB" w:rsidRDefault="00384A65">
      <w:pPr>
        <w:spacing w:before="199" w:after="199"/>
        <w:ind w:left="120"/>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8575"/>
      </w:tblGrid>
      <w:tr w:rsidR="005E66EB">
        <w:trPr>
          <w:trHeight w:val="144"/>
        </w:trPr>
        <w:tc>
          <w:tcPr>
            <w:tcW w:w="112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w:t>
            </w:r>
          </w:p>
        </w:tc>
        <w:tc>
          <w:tcPr>
            <w:tcW w:w="13223"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Проверяемый элемент содержания </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Всеобщая история. История Нового </w:t>
            </w:r>
            <w:r>
              <w:rPr>
                <w:rFonts w:ascii="Times New Roman" w:hAnsi="Times New Roman"/>
                <w:color w:val="000000"/>
                <w:sz w:val="24"/>
              </w:rPr>
              <w:t>времени. XVIII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Век Просвещения.</w:t>
            </w:r>
          </w:p>
          <w:p w:rsidR="005E66EB" w:rsidRDefault="00384A65">
            <w:pPr>
              <w:spacing w:after="0"/>
              <w:ind w:left="182"/>
              <w:jc w:val="both"/>
            </w:pPr>
            <w:r>
              <w:rPr>
                <w:rFonts w:ascii="Times New Roman" w:hAnsi="Times New Roman"/>
                <w:color w:val="000000"/>
                <w:sz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w:t>
            </w:r>
            <w:r>
              <w:rPr>
                <w:rFonts w:ascii="Times New Roman" w:hAnsi="Times New Roman"/>
                <w:color w:val="000000"/>
                <w:sz w:val="24"/>
              </w:rPr>
              <w:t>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w:t>
            </w:r>
            <w:r>
              <w:rPr>
                <w:rFonts w:ascii="Times New Roman" w:hAnsi="Times New Roman"/>
                <w:color w:val="000000"/>
                <w:sz w:val="24"/>
              </w:rPr>
              <w:t>ласти и общества. "Союз королей и философов"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w:t>
            </w:r>
            <w:r>
              <w:rPr>
                <w:rFonts w:ascii="Times New Roman" w:hAnsi="Times New Roman"/>
                <w:color w:val="000000"/>
                <w:sz w:val="24"/>
              </w:rPr>
              <w:t>я. Государство и Церковь. Секуляризация церковных земель. Экономическая политика власти. Меркантилизм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w:t>
            </w:r>
            <w:r>
              <w:rPr>
                <w:rFonts w:ascii="Times New Roman" w:hAnsi="Times New Roman"/>
                <w:color w:val="000000"/>
                <w:sz w:val="24"/>
              </w:rPr>
              <w:t>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Франция. Абсолютная монархия: политика сохранен</w:t>
            </w:r>
            <w:r>
              <w:rPr>
                <w:rFonts w:ascii="Times New Roman" w:hAnsi="Times New Roman"/>
                <w:color w:val="000000"/>
                <w:sz w:val="24"/>
              </w:rPr>
              <w:t>ия старого порядка.</w:t>
            </w:r>
          </w:p>
          <w:p w:rsidR="005E66EB" w:rsidRDefault="00384A65">
            <w:pPr>
              <w:spacing w:after="0"/>
              <w:ind w:left="182"/>
              <w:jc w:val="both"/>
            </w:pPr>
            <w:r>
              <w:rPr>
                <w:rFonts w:ascii="Times New Roman" w:hAnsi="Times New Roman"/>
                <w:color w:val="000000"/>
                <w:sz w:val="24"/>
              </w:rPr>
              <w:t>Попытки проведения реформ. Королевская власть и сословия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w:t>
            </w:r>
            <w:r>
              <w:rPr>
                <w:rFonts w:ascii="Times New Roman" w:hAnsi="Times New Roman"/>
                <w:color w:val="000000"/>
                <w:sz w:val="24"/>
              </w:rPr>
              <w:t>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Государства Пиренейского полуострова. Испания: проблемы внутреннего </w:t>
            </w:r>
            <w:r>
              <w:rPr>
                <w:rFonts w:ascii="Times New Roman" w:hAnsi="Times New Roman"/>
                <w:color w:val="000000"/>
                <w:sz w:val="24"/>
              </w:rPr>
              <w:t>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Британские</w:t>
            </w:r>
            <w:r>
              <w:rPr>
                <w:rFonts w:ascii="Times New Roman" w:hAnsi="Times New Roman"/>
                <w:color w:val="000000"/>
                <w:sz w:val="24"/>
              </w:rPr>
              <w:t xml:space="preserve"> колонии в Северной Америке: борьба за независимость.</w:t>
            </w:r>
          </w:p>
          <w:p w:rsidR="005E66EB" w:rsidRDefault="00384A65">
            <w:pPr>
              <w:spacing w:after="0"/>
              <w:ind w:left="182"/>
              <w:jc w:val="both"/>
            </w:pPr>
            <w:r>
              <w:rPr>
                <w:rFonts w:ascii="Times New Roman" w:hAnsi="Times New Roman"/>
                <w:color w:val="000000"/>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w:t>
            </w:r>
            <w:r>
              <w:rPr>
                <w:rFonts w:ascii="Times New Roman" w:hAnsi="Times New Roman"/>
                <w:color w:val="000000"/>
                <w:sz w:val="24"/>
              </w:rPr>
              <w:t>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w:t>
            </w:r>
            <w:r>
              <w:rPr>
                <w:rFonts w:ascii="Times New Roman" w:hAnsi="Times New Roman"/>
                <w:color w:val="000000"/>
                <w:sz w:val="24"/>
              </w:rPr>
              <w:t xml:space="preserve">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w:t>
            </w:r>
            <w:r>
              <w:rPr>
                <w:rFonts w:ascii="Times New Roman" w:hAnsi="Times New Roman"/>
                <w:color w:val="000000"/>
                <w:sz w:val="24"/>
              </w:rPr>
              <w:t>ости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Французская революция конца XVIII в.</w:t>
            </w:r>
          </w:p>
          <w:p w:rsidR="005E66EB" w:rsidRDefault="00384A65">
            <w:pPr>
              <w:spacing w:after="0"/>
              <w:ind w:left="182"/>
              <w:jc w:val="both"/>
            </w:pPr>
            <w:r>
              <w:rPr>
                <w:rFonts w:ascii="Times New Roman" w:hAnsi="Times New Roman"/>
                <w:color w:val="000000"/>
                <w:sz w:val="24"/>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w:t>
            </w:r>
            <w:r>
              <w:rPr>
                <w:rFonts w:ascii="Times New Roman" w:hAnsi="Times New Roman"/>
                <w:color w:val="000000"/>
                <w:sz w:val="24"/>
              </w:rPr>
              <w:t>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w:t>
            </w:r>
            <w:r>
              <w:rPr>
                <w:rFonts w:ascii="Times New Roman" w:hAnsi="Times New Roman"/>
                <w:color w:val="000000"/>
                <w:sz w:val="24"/>
              </w:rPr>
              <w:t>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w:t>
            </w:r>
            <w:r>
              <w:rPr>
                <w:rFonts w:ascii="Times New Roman" w:hAnsi="Times New Roman"/>
                <w:color w:val="000000"/>
                <w:sz w:val="24"/>
              </w:rPr>
              <w:t>нсульства. Итоги и значение революции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1.9</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Европейская культура в XVIII в.</w:t>
            </w:r>
          </w:p>
          <w:p w:rsidR="005E66EB" w:rsidRDefault="00384A65">
            <w:pPr>
              <w:spacing w:after="0"/>
              <w:ind w:left="182"/>
              <w:jc w:val="both"/>
            </w:pPr>
            <w:r>
              <w:rPr>
                <w:rFonts w:ascii="Times New Roman" w:hAnsi="Times New Roman"/>
                <w:color w:val="000000"/>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w:t>
            </w:r>
            <w:r>
              <w:rPr>
                <w:rFonts w:ascii="Times New Roman" w:hAnsi="Times New Roman"/>
                <w:color w:val="000000"/>
                <w:sz w:val="24"/>
              </w:rPr>
              <w:t>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w:t>
            </w:r>
            <w:r>
              <w:rPr>
                <w:rFonts w:ascii="Times New Roman" w:hAnsi="Times New Roman"/>
                <w:color w:val="000000"/>
                <w:sz w:val="24"/>
              </w:rPr>
              <w:t xml:space="preserve"> деревень</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1.10</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Международные отношения в XVIII в.</w:t>
            </w:r>
          </w:p>
          <w:p w:rsidR="005E66EB" w:rsidRDefault="00384A65">
            <w:pPr>
              <w:spacing w:after="0"/>
              <w:ind w:left="182"/>
              <w:jc w:val="both"/>
            </w:pPr>
            <w:r>
              <w:rPr>
                <w:rFonts w:ascii="Times New Roman" w:hAnsi="Times New Roman"/>
                <w:color w:val="000000"/>
                <w:sz w:val="24"/>
              </w:rPr>
              <w:t xml:space="preserve">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w:t>
            </w:r>
            <w:r>
              <w:rPr>
                <w:rFonts w:ascii="Times New Roman" w:hAnsi="Times New Roman"/>
                <w:color w:val="000000"/>
                <w:sz w:val="24"/>
              </w:rPr>
              <w:t>Разделы Речи Посполитой. Войны антифранцузских коалиций против революционной Франции. Колониальные захваты европейских держав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Востока в XVIII в.</w:t>
            </w:r>
          </w:p>
          <w:p w:rsidR="005E66EB" w:rsidRDefault="00384A65">
            <w:pPr>
              <w:spacing w:after="0"/>
              <w:ind w:left="182"/>
              <w:jc w:val="both"/>
            </w:pPr>
            <w:r>
              <w:rPr>
                <w:rFonts w:ascii="Times New Roman" w:hAnsi="Times New Roman"/>
                <w:color w:val="000000"/>
                <w:sz w:val="24"/>
              </w:rPr>
              <w:t xml:space="preserve">Османская империя: от могущества к упадку. Положение населения. Попытки проведения реформ; Селим </w:t>
            </w:r>
            <w:r>
              <w:rPr>
                <w:rFonts w:ascii="Times New Roman" w:hAnsi="Times New Roman"/>
                <w:color w:val="000000"/>
                <w:sz w:val="24"/>
              </w:rPr>
              <w:t xml:space="preserve">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w:t>
            </w:r>
            <w:r>
              <w:rPr>
                <w:rFonts w:ascii="Times New Roman" w:hAnsi="Times New Roman"/>
                <w:color w:val="000000"/>
                <w:sz w:val="24"/>
              </w:rPr>
              <w:t>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эпоху преобразований Петра I</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Причины и предпосылки преобразовани</w:t>
            </w:r>
            <w:r>
              <w:rPr>
                <w:rFonts w:ascii="Times New Roman" w:hAnsi="Times New Roman"/>
                <w:color w:val="000000"/>
                <w:sz w:val="24"/>
              </w:rPr>
              <w:t xml:space="preserve">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w:t>
            </w:r>
            <w:r>
              <w:rPr>
                <w:rFonts w:ascii="Times New Roman" w:hAnsi="Times New Roman"/>
                <w:color w:val="000000"/>
                <w:sz w:val="24"/>
              </w:rPr>
              <w:t>походы. Великое посольство и его значение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w:t>
            </w:r>
            <w:r>
              <w:rPr>
                <w:rFonts w:ascii="Times New Roman" w:hAnsi="Times New Roman"/>
                <w:color w:val="000000"/>
                <w:sz w:val="24"/>
              </w:rPr>
              <w:t>постного и подневольного труда. Принципы меркантилизма и протекционизма. Таможенный тариф 1724 г. Введение подушной подати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Социальная политика. Консолидация дворянского сословия, повышение его роли в управлении страной. Указ о единонаследии и Табель о</w:t>
            </w:r>
            <w:r>
              <w:rPr>
                <w:rFonts w:ascii="Times New Roman" w:hAnsi="Times New Roman"/>
                <w:color w:val="000000"/>
                <w:sz w:val="24"/>
              </w:rPr>
              <w:t xml:space="preserve">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Реформы управления. Реформы местного управления </w:t>
            </w:r>
            <w:r>
              <w:rPr>
                <w:rFonts w:ascii="Times New Roman" w:hAnsi="Times New Roman"/>
                <w:color w:val="000000"/>
                <w:sz w:val="24"/>
              </w:rPr>
              <w:t>(бурмистры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w:t>
            </w:r>
            <w:r>
              <w:rPr>
                <w:rFonts w:ascii="Times New Roman" w:hAnsi="Times New Roman"/>
                <w:color w:val="000000"/>
                <w:sz w:val="24"/>
              </w:rPr>
              <w:t>ной армии, военного флота. Рекрутские наборы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Церковная реформа. Упразднение патриаршества, учреждение Синода. Положение инославных конфессий</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Оппозиция реформам Петра I. Социальные движения в первой четверти XVIII в. Восстания в Астрахани, Башкири</w:t>
            </w:r>
            <w:r>
              <w:rPr>
                <w:rFonts w:ascii="Times New Roman" w:hAnsi="Times New Roman"/>
                <w:color w:val="000000"/>
                <w:sz w:val="24"/>
              </w:rPr>
              <w:t>и, на Дону. Дело царевича Алексея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w:t>
            </w:r>
            <w:r>
              <w:rPr>
                <w:rFonts w:ascii="Times New Roman" w:hAnsi="Times New Roman"/>
                <w:color w:val="000000"/>
                <w:sz w:val="24"/>
              </w:rPr>
              <w:t xml:space="preserve">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Преобразования Петра I в области культуры. Доминирование светского начала в культурной политике. Влиян</w:t>
            </w:r>
            <w:r>
              <w:rPr>
                <w:rFonts w:ascii="Times New Roman" w:hAnsi="Times New Roman"/>
                <w:color w:val="000000"/>
                <w:sz w:val="24"/>
              </w:rPr>
              <w:t>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w:t>
            </w:r>
            <w:r>
              <w:rPr>
                <w:rFonts w:ascii="Times New Roman" w:hAnsi="Times New Roman"/>
                <w:color w:val="000000"/>
                <w:sz w:val="24"/>
              </w:rPr>
              <w:t>демии наук в Санкт-Петербурге. Кунсткамера. Светская живопись, портрет петровской эпохи. Скульптура и архитектура. Памятники раннего барокко.</w:t>
            </w:r>
          </w:p>
          <w:p w:rsidR="005E66EB" w:rsidRDefault="00384A65">
            <w:pPr>
              <w:spacing w:after="0"/>
              <w:ind w:left="182"/>
              <w:jc w:val="both"/>
            </w:pPr>
            <w:r>
              <w:rPr>
                <w:rFonts w:ascii="Times New Roman" w:hAnsi="Times New Roman"/>
                <w:color w:val="000000"/>
                <w:sz w:val="24"/>
              </w:rPr>
              <w:t>Повседневная жизнь и быт правящей элиты и основной массы населения. Перемены в образе жизни российского дворянства</w:t>
            </w:r>
            <w:r>
              <w:rPr>
                <w:rFonts w:ascii="Times New Roman" w:hAnsi="Times New Roman"/>
                <w:color w:val="000000"/>
                <w:sz w:val="24"/>
              </w:rPr>
              <w:t>.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5E66EB" w:rsidRDefault="00384A65">
            <w:pPr>
              <w:spacing w:after="0"/>
              <w:ind w:left="182"/>
              <w:jc w:val="both"/>
            </w:pPr>
            <w:r>
              <w:rPr>
                <w:rFonts w:ascii="Times New Roman" w:hAnsi="Times New Roman"/>
                <w:color w:val="000000"/>
                <w:sz w:val="24"/>
              </w:rPr>
              <w:t>Итоги, последствия и значение петровских преобразовани</w:t>
            </w:r>
            <w:r>
              <w:rPr>
                <w:rFonts w:ascii="Times New Roman" w:hAnsi="Times New Roman"/>
                <w:color w:val="000000"/>
                <w:sz w:val="24"/>
              </w:rPr>
              <w:t>й. Образ Петра I в русской культуре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после Петра I. Дворцовые перевороты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Причины нестабильности политического строя. Дворцовые перевороты. Фаворитизм. Создание Верховного тайного совета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Крушение политической карьеры А.Д. Меншикова. </w:t>
            </w:r>
            <w:r>
              <w:rPr>
                <w:rFonts w:ascii="Times New Roman" w:hAnsi="Times New Roman"/>
                <w:color w:val="000000"/>
                <w:sz w:val="24"/>
              </w:rPr>
              <w:t>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Укрепление границ империи на восточной и юго-восточной окраинах. Переход </w:t>
            </w:r>
            <w:r>
              <w:rPr>
                <w:rFonts w:ascii="Times New Roman" w:hAnsi="Times New Roman"/>
                <w:color w:val="000000"/>
                <w:sz w:val="24"/>
              </w:rPr>
              <w:t>Младшего жуза под суверенитет Российской империи. Война с Османской империей 1735 - 1739 гг.</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w:t>
            </w:r>
            <w:r>
              <w:rPr>
                <w:rFonts w:ascii="Times New Roman" w:hAnsi="Times New Roman"/>
                <w:color w:val="000000"/>
                <w:sz w:val="24"/>
              </w:rPr>
              <w:t>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Россия в международных конфликтах 1740 - 1750-х гг. Участие в Семилетней </w:t>
            </w:r>
            <w:r>
              <w:rPr>
                <w:rFonts w:ascii="Times New Roman" w:hAnsi="Times New Roman"/>
                <w:color w:val="000000"/>
                <w:sz w:val="24"/>
              </w:rPr>
              <w:t>войне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Петр III. Манифест о вольности дворянства. Причины переворота 28 июня 1762 г.</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1760 - 1790-х гг. Правление Екатерины II и Павла I</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Внутренняя политика Екатерины II. Личность императрицы. Идеи Просвещения. "Просвещенный абсолютизм"</w:t>
            </w:r>
            <w:r>
              <w:rPr>
                <w:rFonts w:ascii="Times New Roman" w:hAnsi="Times New Roman"/>
                <w:color w:val="000000"/>
                <w:sz w:val="24"/>
              </w:rPr>
              <w:t>,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w:t>
            </w:r>
            <w:r>
              <w:rPr>
                <w:rFonts w:ascii="Times New Roman" w:hAnsi="Times New Roman"/>
                <w:color w:val="000000"/>
                <w:sz w:val="24"/>
              </w:rPr>
              <w:t>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w:t>
            </w:r>
            <w:r>
              <w:rPr>
                <w:rFonts w:ascii="Times New Roman" w:hAnsi="Times New Roman"/>
                <w:color w:val="000000"/>
                <w:sz w:val="24"/>
              </w:rPr>
              <w:t>й гильдейского купечества в налоговой сфере и городском управлении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w:t>
            </w:r>
            <w:r>
              <w:rPr>
                <w:rFonts w:ascii="Times New Roman" w:hAnsi="Times New Roman"/>
                <w:color w:val="000000"/>
                <w:sz w:val="24"/>
              </w:rPr>
              <w:t xml:space="preserve">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w:t>
            </w:r>
            <w:r>
              <w:rPr>
                <w:rFonts w:ascii="Times New Roman" w:hAnsi="Times New Roman"/>
                <w:color w:val="000000"/>
                <w:sz w:val="24"/>
              </w:rPr>
              <w:t>ашкирские восстания. Формирование черты оседлости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w:t>
            </w:r>
            <w:r>
              <w:rPr>
                <w:rFonts w:ascii="Times New Roman" w:hAnsi="Times New Roman"/>
                <w:color w:val="000000"/>
                <w:sz w:val="24"/>
              </w:rPr>
              <w:t>Барщинное и оброчное хозяйство. Дворовые люди. Роль крепостного строя в экономике страны.</w:t>
            </w:r>
          </w:p>
          <w:p w:rsidR="005E66EB" w:rsidRDefault="00384A65">
            <w:pPr>
              <w:spacing w:after="0"/>
              <w:ind w:left="182"/>
              <w:jc w:val="both"/>
            </w:pPr>
            <w:r>
              <w:rPr>
                <w:rFonts w:ascii="Times New Roman" w:hAnsi="Times New Roman"/>
                <w:color w:val="000000"/>
                <w:sz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w:t>
            </w:r>
            <w:r>
              <w:rPr>
                <w:rFonts w:ascii="Times New Roman" w:hAnsi="Times New Roman"/>
                <w:color w:val="000000"/>
                <w:sz w:val="24"/>
              </w:rPr>
              <w:t xml:space="preserve">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w:t>
            </w:r>
            <w:r>
              <w:rPr>
                <w:rFonts w:ascii="Times New Roman" w:hAnsi="Times New Roman"/>
                <w:color w:val="000000"/>
                <w:sz w:val="24"/>
              </w:rPr>
              <w:t>и другие.</w:t>
            </w:r>
          </w:p>
          <w:p w:rsidR="005E66EB" w:rsidRDefault="00384A65">
            <w:pPr>
              <w:spacing w:after="0"/>
              <w:ind w:left="182"/>
              <w:jc w:val="both"/>
            </w:pPr>
            <w:r>
              <w:rPr>
                <w:rFonts w:ascii="Times New Roman" w:hAnsi="Times New Roman"/>
                <w:color w:val="000000"/>
                <w:sz w:val="24"/>
              </w:rPr>
              <w:t>Внутренняя и внешняя торговля. Торговые пути внутри страны.</w:t>
            </w:r>
          </w:p>
          <w:p w:rsidR="005E66EB" w:rsidRDefault="00384A65">
            <w:pPr>
              <w:spacing w:after="0"/>
              <w:ind w:left="182"/>
              <w:jc w:val="both"/>
            </w:pPr>
            <w:r>
              <w:rPr>
                <w:rFonts w:ascii="Times New Roman" w:hAnsi="Times New Roman"/>
                <w:color w:val="000000"/>
                <w:sz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w:t>
            </w:r>
            <w:r>
              <w:rPr>
                <w:rFonts w:ascii="Times New Roman" w:hAnsi="Times New Roman"/>
                <w:color w:val="000000"/>
                <w:sz w:val="24"/>
              </w:rPr>
              <w:t>ии. Партнеры России во внешней торговле в Европе и в мире. Обеспечение активного внешнеторгового баланса</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w:t>
            </w:r>
            <w:r>
              <w:rPr>
                <w:rFonts w:ascii="Times New Roman" w:hAnsi="Times New Roman"/>
                <w:color w:val="000000"/>
                <w:sz w:val="24"/>
              </w:rPr>
              <w:t>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Внешняя политика России второй половины XVIII в., ее основные задачи. Н.И. Панин и А.А. Безбородко. Борьба</w:t>
            </w:r>
            <w:r>
              <w:rPr>
                <w:rFonts w:ascii="Times New Roman" w:hAnsi="Times New Roman"/>
                <w:color w:val="000000"/>
                <w:sz w:val="24"/>
              </w:rPr>
              <w:t xml:space="preserve">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w:t>
            </w:r>
            <w:r>
              <w:rPr>
                <w:rFonts w:ascii="Times New Roman" w:hAnsi="Times New Roman"/>
                <w:color w:val="000000"/>
                <w:sz w:val="24"/>
              </w:rPr>
              <w:t>ов и портов. Основание Пятигорска, Севастополя, Одессы, Херсона. Г.А. Потемкин. Путешествие Екатерины II на юг в 1787 г.</w:t>
            </w:r>
          </w:p>
          <w:p w:rsidR="005E66EB" w:rsidRDefault="00384A65">
            <w:pPr>
              <w:spacing w:after="0"/>
              <w:ind w:left="182"/>
              <w:jc w:val="both"/>
            </w:pPr>
            <w:r>
              <w:rPr>
                <w:rFonts w:ascii="Times New Roman" w:hAnsi="Times New Roman"/>
                <w:color w:val="000000"/>
                <w:sz w:val="24"/>
              </w:rPr>
              <w:t>Участие России в разделах Речи Посполитой. Политика России в Польше до начала 1770-х гг.: стремление к усилению российского влияния в у</w:t>
            </w:r>
            <w:r>
              <w:rPr>
                <w:rFonts w:ascii="Times New Roman" w:hAnsi="Times New Roman"/>
                <w:color w:val="000000"/>
                <w:sz w:val="24"/>
              </w:rPr>
              <w:t>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4.6</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Россия при </w:t>
            </w:r>
            <w:r>
              <w:rPr>
                <w:rFonts w:ascii="Times New Roman" w:hAnsi="Times New Roman"/>
                <w:color w:val="000000"/>
                <w:sz w:val="24"/>
              </w:rPr>
              <w:t>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w:t>
            </w:r>
            <w:r>
              <w:rPr>
                <w:rFonts w:ascii="Times New Roman" w:hAnsi="Times New Roman"/>
                <w:color w:val="000000"/>
                <w:sz w:val="24"/>
              </w:rPr>
              <w:t>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r>
              <w:rPr>
                <w:rFonts w:ascii="Times New Roman" w:hAnsi="Times New Roman"/>
                <w:color w:val="000000"/>
                <w:sz w:val="24"/>
              </w:rPr>
              <w:t>.</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4.7</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4.8</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Культурное пространство Российской империи в XVIII в.</w:t>
            </w:r>
          </w:p>
          <w:p w:rsidR="005E66EB" w:rsidRDefault="00384A65">
            <w:pPr>
              <w:spacing w:after="0"/>
              <w:ind w:left="182"/>
              <w:jc w:val="both"/>
            </w:pPr>
            <w:r>
              <w:rPr>
                <w:rFonts w:ascii="Times New Roman" w:hAnsi="Times New Roman"/>
                <w:color w:val="000000"/>
                <w:sz w:val="24"/>
              </w:rPr>
              <w:t xml:space="preserve">Идеи Просвещения в российской общественной </w:t>
            </w:r>
            <w:r>
              <w:rPr>
                <w:rFonts w:ascii="Times New Roman" w:hAnsi="Times New Roman"/>
                <w:color w:val="000000"/>
                <w:sz w:val="24"/>
              </w:rPr>
              <w:t>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w:t>
            </w:r>
            <w:r>
              <w:rPr>
                <w:rFonts w:ascii="Times New Roman" w:hAnsi="Times New Roman"/>
                <w:color w:val="000000"/>
                <w:sz w:val="24"/>
              </w:rPr>
              <w:t xml:space="preserve">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w:t>
            </w:r>
            <w:r>
              <w:rPr>
                <w:rFonts w:ascii="Times New Roman" w:hAnsi="Times New Roman"/>
                <w:color w:val="000000"/>
                <w:sz w:val="24"/>
              </w:rPr>
              <w:t xml:space="preserve">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w:t>
            </w:r>
            <w:r>
              <w:rPr>
                <w:rFonts w:ascii="Times New Roman" w:hAnsi="Times New Roman"/>
                <w:color w:val="000000"/>
                <w:sz w:val="24"/>
              </w:rPr>
              <w:t>му прошлому России к концу столетия.</w:t>
            </w:r>
          </w:p>
          <w:p w:rsidR="005E66EB" w:rsidRDefault="00384A65">
            <w:pPr>
              <w:spacing w:after="0"/>
              <w:ind w:left="182"/>
              <w:jc w:val="both"/>
            </w:pPr>
            <w:r>
              <w:rPr>
                <w:rFonts w:ascii="Times New Roman" w:hAnsi="Times New Roman"/>
                <w:color w:val="000000"/>
                <w:sz w:val="24"/>
              </w:rPr>
              <w:t>Культура и быт российских сословий. Дворянство: жизнь и быт дворянской усадьбы. Духовенство. Купечество. Крестьянство.</w:t>
            </w:r>
          </w:p>
          <w:p w:rsidR="005E66EB" w:rsidRDefault="00384A65">
            <w:pPr>
              <w:spacing w:after="0"/>
              <w:ind w:left="182"/>
              <w:jc w:val="both"/>
            </w:pPr>
            <w:r>
              <w:rPr>
                <w:rFonts w:ascii="Times New Roman" w:hAnsi="Times New Roman"/>
                <w:color w:val="000000"/>
                <w:sz w:val="24"/>
              </w:rPr>
              <w:t>Русская архитектура XVIII в. Строительство Санкт-Петербурга, формирование его городского плана. Регу</w:t>
            </w:r>
            <w:r>
              <w:rPr>
                <w:rFonts w:ascii="Times New Roman" w:hAnsi="Times New Roman"/>
                <w:color w:val="000000"/>
                <w:sz w:val="24"/>
              </w:rPr>
              <w:t>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5E66EB" w:rsidRDefault="00384A65">
            <w:pPr>
              <w:spacing w:after="0"/>
              <w:ind w:left="182"/>
              <w:jc w:val="both"/>
            </w:pPr>
            <w:r>
              <w:rPr>
                <w:rFonts w:ascii="Times New Roman" w:hAnsi="Times New Roman"/>
                <w:color w:val="000000"/>
                <w:sz w:val="24"/>
              </w:rPr>
              <w:t>Изобрази</w:t>
            </w:r>
            <w:r>
              <w:rPr>
                <w:rFonts w:ascii="Times New Roman" w:hAnsi="Times New Roman"/>
                <w:color w:val="000000"/>
                <w:sz w:val="24"/>
              </w:rPr>
              <w:t>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4.9</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Российская наука в XVIII в. Академ</w:t>
            </w:r>
            <w:r>
              <w:rPr>
                <w:rFonts w:ascii="Times New Roman" w:hAnsi="Times New Roman"/>
                <w:color w:val="000000"/>
                <w:sz w:val="24"/>
              </w:rPr>
              <w:t>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w:t>
            </w:r>
            <w:r>
              <w:rPr>
                <w:rFonts w:ascii="Times New Roman" w:hAnsi="Times New Roman"/>
                <w:color w:val="000000"/>
                <w:sz w:val="24"/>
              </w:rPr>
              <w:t>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w:t>
            </w:r>
            <w:r>
              <w:rPr>
                <w:rFonts w:ascii="Times New Roman" w:hAnsi="Times New Roman"/>
                <w:color w:val="000000"/>
                <w:sz w:val="24"/>
              </w:rPr>
              <w:t>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5E66EB">
        <w:trPr>
          <w:trHeight w:val="144"/>
        </w:trPr>
        <w:tc>
          <w:tcPr>
            <w:tcW w:w="1129"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23"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 край в XVIII в.</w:t>
            </w:r>
          </w:p>
        </w:tc>
      </w:tr>
    </w:tbl>
    <w:p w:rsidR="005E66EB" w:rsidRDefault="005E66EB">
      <w:pPr>
        <w:spacing w:after="0"/>
        <w:ind w:left="120"/>
      </w:pPr>
    </w:p>
    <w:p w:rsidR="005E66EB" w:rsidRDefault="00384A65">
      <w:pPr>
        <w:spacing w:before="199" w:after="199"/>
        <w:ind w:left="120"/>
      </w:pPr>
      <w:r>
        <w:rPr>
          <w:rFonts w:ascii="Times New Roman" w:hAnsi="Times New Roman"/>
          <w:b/>
          <w:color w:val="000000"/>
          <w:sz w:val="28"/>
        </w:rPr>
        <w:t>9 КЛАСС</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8"/>
        <w:gridCol w:w="8585"/>
      </w:tblGrid>
      <w:tr w:rsidR="005E66EB">
        <w:trPr>
          <w:trHeight w:val="144"/>
        </w:trPr>
        <w:tc>
          <w:tcPr>
            <w:tcW w:w="1127"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w:t>
            </w:r>
          </w:p>
        </w:tc>
        <w:tc>
          <w:tcPr>
            <w:tcW w:w="13226"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Проверяемый элемент содержания </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Всеобщая история. История Нового времени. XIX - начало XX 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Европа в начале XIX в.</w:t>
            </w:r>
          </w:p>
          <w:p w:rsidR="005E66EB" w:rsidRDefault="00384A65">
            <w:pPr>
              <w:spacing w:after="0"/>
              <w:ind w:left="182"/>
              <w:jc w:val="both"/>
            </w:pPr>
            <w:r>
              <w:rPr>
                <w:rFonts w:ascii="Times New Roman" w:hAnsi="Times New Roman"/>
                <w:color w:val="000000"/>
                <w:sz w:val="24"/>
              </w:rPr>
              <w:t xml:space="preserve">Провозглашение империи Наполеона I во Франции. Реформы. Законодательство. Наполеоновские </w:t>
            </w:r>
            <w:r>
              <w:rPr>
                <w:rFonts w:ascii="Times New Roman" w:hAnsi="Times New Roman"/>
                <w:color w:val="000000"/>
                <w:sz w:val="24"/>
              </w:rPr>
              <w:t>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w:t>
            </w:r>
            <w:r>
              <w:rPr>
                <w:rFonts w:ascii="Times New Roman" w:hAnsi="Times New Roman"/>
                <w:color w:val="000000"/>
                <w:sz w:val="24"/>
              </w:rPr>
              <w:t>ия. Создание Священного союза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w:t>
            </w:r>
            <w:r>
              <w:rPr>
                <w:rFonts w:ascii="Times New Roman" w:hAnsi="Times New Roman"/>
                <w:color w:val="000000"/>
                <w:sz w:val="24"/>
              </w:rPr>
              <w:t>. Распространение социалистических идей; социалисты-утописты.</w:t>
            </w:r>
          </w:p>
          <w:p w:rsidR="005E66EB" w:rsidRDefault="00384A65">
            <w:pPr>
              <w:spacing w:after="0"/>
              <w:ind w:left="182"/>
              <w:jc w:val="both"/>
            </w:pPr>
            <w:r>
              <w:rPr>
                <w:rFonts w:ascii="Times New Roman" w:hAnsi="Times New Roman"/>
                <w:color w:val="000000"/>
                <w:sz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Политическое развитие европейских</w:t>
            </w:r>
            <w:r>
              <w:rPr>
                <w:rFonts w:ascii="Times New Roman" w:hAnsi="Times New Roman"/>
                <w:color w:val="000000"/>
                <w:sz w:val="24"/>
              </w:rPr>
              <w:t xml:space="preserve"> стран в 1815 - 1840-е гг.</w:t>
            </w:r>
          </w:p>
          <w:p w:rsidR="005E66EB" w:rsidRDefault="00384A65">
            <w:pPr>
              <w:spacing w:after="0"/>
              <w:ind w:left="182"/>
              <w:jc w:val="both"/>
            </w:pPr>
            <w:r>
              <w:rPr>
                <w:rFonts w:ascii="Times New Roman" w:hAnsi="Times New Roman"/>
                <w:color w:val="000000"/>
                <w:sz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w:t>
            </w:r>
            <w:r>
              <w:rPr>
                <w:rFonts w:ascii="Times New Roman" w:hAnsi="Times New Roman"/>
                <w:color w:val="000000"/>
                <w:sz w:val="24"/>
              </w:rPr>
              <w:t>кновение и распространение марксизма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Франция. Империя Наполеона III: внутренняя и внешняя </w:t>
            </w:r>
            <w:r>
              <w:rPr>
                <w:rFonts w:ascii="Times New Roman" w:hAnsi="Times New Roman"/>
                <w:color w:val="000000"/>
                <w:sz w:val="24"/>
              </w:rPr>
              <w:t>политика. Активизация колониальной экспансии. Франко-германская война 1870 - 1871 гг. Парижская коммуна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1.7</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Германия. Движение за объединение германских государств.</w:t>
            </w:r>
          </w:p>
          <w:p w:rsidR="005E66EB" w:rsidRDefault="00384A65">
            <w:pPr>
              <w:spacing w:after="0"/>
              <w:ind w:left="182"/>
              <w:jc w:val="both"/>
            </w:pPr>
            <w:r>
              <w:rPr>
                <w:rFonts w:ascii="Times New Roman" w:hAnsi="Times New Roman"/>
                <w:color w:val="000000"/>
                <w:sz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1.8</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Страны Центральной и </w:t>
            </w:r>
            <w:r>
              <w:rPr>
                <w:rFonts w:ascii="Times New Roman" w:hAnsi="Times New Roman"/>
                <w:color w:val="000000"/>
                <w:sz w:val="24"/>
              </w:rPr>
              <w:t xml:space="preserve">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w:t>
            </w:r>
            <w:r>
              <w:rPr>
                <w:rFonts w:ascii="Times New Roman" w:hAnsi="Times New Roman"/>
                <w:color w:val="000000"/>
                <w:sz w:val="24"/>
              </w:rPr>
              <w:t>за освобождение от османского господства. Русско-турецкая война 1877 - 1878 гг., ее итоги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1.9</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w:t>
            </w:r>
            <w:r>
              <w:rPr>
                <w:rFonts w:ascii="Times New Roman" w:hAnsi="Times New Roman"/>
                <w:color w:val="000000"/>
                <w:sz w:val="24"/>
              </w:rPr>
              <w:t>ины, участники, итоги. А. Линкольн. Восстановление Юга. Промышленный рост в конце XIX 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1.10</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Экономическое и социально-политическое развитие стран Европы и США в конце XIX - начале XX в.</w:t>
            </w:r>
          </w:p>
          <w:p w:rsidR="005E66EB" w:rsidRDefault="00384A65">
            <w:pPr>
              <w:spacing w:after="0"/>
              <w:ind w:left="182"/>
              <w:jc w:val="both"/>
            </w:pPr>
            <w:r>
              <w:rPr>
                <w:rFonts w:ascii="Times New Roman" w:hAnsi="Times New Roman"/>
                <w:color w:val="000000"/>
                <w:sz w:val="24"/>
              </w:rPr>
              <w:t>Завершение промышленного переворота. Вторая промышленная революция.</w:t>
            </w:r>
            <w:r>
              <w:rPr>
                <w:rFonts w:ascii="Times New Roman" w:hAnsi="Times New Roman"/>
                <w:color w:val="000000"/>
                <w:sz w:val="24"/>
              </w:rPr>
              <w:t xml:space="preserve">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w:t>
            </w:r>
            <w:r>
              <w:rPr>
                <w:rFonts w:ascii="Times New Roman" w:hAnsi="Times New Roman"/>
                <w:color w:val="000000"/>
                <w:sz w:val="24"/>
              </w:rPr>
              <w:t>ие социалистических партий</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Латинской Америки в XIX - начале XX в.</w:t>
            </w:r>
          </w:p>
          <w:p w:rsidR="005E66EB" w:rsidRDefault="00384A65">
            <w:pPr>
              <w:spacing w:after="0"/>
              <w:ind w:left="182"/>
              <w:jc w:val="both"/>
            </w:pPr>
            <w:r>
              <w:rPr>
                <w:rFonts w:ascii="Times New Roman" w:hAnsi="Times New Roman"/>
                <w:color w:val="000000"/>
                <w:sz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w:t>
            </w:r>
            <w:r>
              <w:rPr>
                <w:rFonts w:ascii="Times New Roman" w:hAnsi="Times New Roman"/>
                <w:color w:val="000000"/>
                <w:sz w:val="24"/>
              </w:rPr>
              <w:t>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Япония. Внутренняя и внешняя политика сегуната То</w:t>
            </w:r>
            <w:r>
              <w:rPr>
                <w:rFonts w:ascii="Times New Roman" w:hAnsi="Times New Roman"/>
                <w:color w:val="000000"/>
                <w:sz w:val="24"/>
              </w:rPr>
              <w:t>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Китай. Империя Цин. "Опиумные войны". Восстание тайпинов. "Открытие" Китая. Политика "самоусиления". </w:t>
            </w:r>
            <w:r>
              <w:rPr>
                <w:rFonts w:ascii="Times New Roman" w:hAnsi="Times New Roman"/>
                <w:color w:val="000000"/>
                <w:sz w:val="24"/>
              </w:rPr>
              <w:t>Восстание "ихэтуаней". Революция 1911 - 1913 гг. Сунь Ятсен</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Революция 1905 - 1911 г. в Иране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r>
              <w:rPr>
                <w:rFonts w:ascii="Times New Roman" w:hAnsi="Times New Roman"/>
                <w:color w:val="000000"/>
                <w:sz w:val="24"/>
              </w:rPr>
              <w:t>.16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w:t>
            </w:r>
            <w:r>
              <w:rPr>
                <w:rFonts w:ascii="Times New Roman" w:hAnsi="Times New Roman"/>
                <w:color w:val="000000"/>
                <w:sz w:val="24"/>
              </w:rPr>
              <w:t>Ганди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1.17</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Народы Африки в XIX - начале XX в.</w:t>
            </w:r>
          </w:p>
          <w:p w:rsidR="005E66EB" w:rsidRDefault="00384A65">
            <w:pPr>
              <w:spacing w:after="0"/>
              <w:ind w:left="182"/>
              <w:jc w:val="both"/>
            </w:pPr>
            <w:r>
              <w:rPr>
                <w:rFonts w:ascii="Times New Roman" w:hAnsi="Times New Roman"/>
                <w:color w:val="000000"/>
                <w:sz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1.18</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Развитие культуры в XIX - начале </w:t>
            </w:r>
            <w:r>
              <w:rPr>
                <w:rFonts w:ascii="Times New Roman" w:hAnsi="Times New Roman"/>
                <w:color w:val="000000"/>
                <w:sz w:val="24"/>
              </w:rPr>
              <w:t>XX в.</w:t>
            </w:r>
          </w:p>
          <w:p w:rsidR="005E66EB" w:rsidRDefault="00384A65">
            <w:pPr>
              <w:spacing w:after="0"/>
              <w:ind w:left="182"/>
              <w:jc w:val="both"/>
            </w:pPr>
            <w:r>
              <w:rPr>
                <w:rFonts w:ascii="Times New Roman" w:hAnsi="Times New Roman"/>
                <w:color w:val="000000"/>
                <w:sz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5E66EB" w:rsidRDefault="00384A65">
            <w:pPr>
              <w:spacing w:after="0"/>
              <w:ind w:left="182"/>
              <w:jc w:val="both"/>
            </w:pPr>
            <w:r>
              <w:rPr>
                <w:rFonts w:ascii="Times New Roman" w:hAnsi="Times New Roman"/>
                <w:color w:val="000000"/>
                <w:sz w:val="24"/>
              </w:rPr>
              <w:t>Распространение образования. Технический прогресс и изменения в условиях труда и по</w:t>
            </w:r>
            <w:r>
              <w:rPr>
                <w:rFonts w:ascii="Times New Roman" w:hAnsi="Times New Roman"/>
                <w:color w:val="000000"/>
                <w:sz w:val="24"/>
              </w:rPr>
              <w:t>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w:t>
            </w:r>
            <w:r>
              <w:rPr>
                <w:rFonts w:ascii="Times New Roman" w:hAnsi="Times New Roman"/>
                <w:color w:val="000000"/>
                <w:sz w:val="24"/>
              </w:rPr>
              <w:t>ятели культуры: жизнь и творчество</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1.19</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Международные отношения в XIX - начале XX в.</w:t>
            </w:r>
          </w:p>
          <w:p w:rsidR="005E66EB" w:rsidRDefault="00384A65">
            <w:pPr>
              <w:spacing w:after="0"/>
              <w:ind w:left="182"/>
              <w:jc w:val="both"/>
            </w:pPr>
            <w:r>
              <w:rPr>
                <w:rFonts w:ascii="Times New Roman" w:hAnsi="Times New Roman"/>
                <w:color w:val="000000"/>
                <w:sz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w:t>
            </w:r>
            <w:r>
              <w:rPr>
                <w:rFonts w:ascii="Times New Roman" w:hAnsi="Times New Roman"/>
                <w:color w:val="000000"/>
                <w:sz w:val="24"/>
              </w:rPr>
              <w:t>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w:t>
            </w:r>
            <w:r>
              <w:rPr>
                <w:rFonts w:ascii="Times New Roman" w:hAnsi="Times New Roman"/>
                <w:color w:val="000000"/>
                <w:sz w:val="24"/>
              </w:rPr>
              <w:t>канская война, русско-японская война, боснийский кризис). Балканские войны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1.20</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Историческое и культурное наследие XIX 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История России. Александровская эпоха: государственный либерализм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Проекты либеральных реформ Александра I. Внешние и </w:t>
            </w:r>
            <w:r>
              <w:rPr>
                <w:rFonts w:ascii="Times New Roman" w:hAnsi="Times New Roman"/>
                <w:color w:val="000000"/>
                <w:sz w:val="24"/>
              </w:rPr>
              <w:t>внутренние факторы. Негласный комитет. Реформы государственного управления. М.М. Сперанский</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Внешняя политика России. Война России с Францией 1805 - 1807 гг. Тильзитский мир. Война со Швецией 1808 - 1809 гг. и присоединение Финляндии. Война с Турцией и</w:t>
            </w:r>
            <w:r>
              <w:rPr>
                <w:rFonts w:ascii="Times New Roman" w:hAnsi="Times New Roman"/>
                <w:color w:val="000000"/>
                <w:sz w:val="24"/>
              </w:rPr>
              <w:t xml:space="preserve">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r>
              <w:rPr>
                <w:rFonts w:ascii="Times New Roman" w:hAnsi="Times New Roman"/>
                <w:color w:val="000000"/>
                <w:sz w:val="24"/>
              </w:rPr>
              <w:t>.3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Либеральные и охранительные тенденции во внутренней политике. Польская конституция 1815 г. Военные поселения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Дворянская оппозиция самодержавию. Тайные организации: Союз спасения, Союз благоденствия, Северное и Южное общества. Восстание декабристов </w:t>
            </w:r>
            <w:r>
              <w:rPr>
                <w:rFonts w:ascii="Times New Roman" w:hAnsi="Times New Roman"/>
                <w:color w:val="000000"/>
                <w:sz w:val="24"/>
              </w:rPr>
              <w:t>14 декабря 1825 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Николаевское самодержавие: государственный консерватизм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w:t>
            </w:r>
            <w:r>
              <w:rPr>
                <w:rFonts w:ascii="Times New Roman" w:hAnsi="Times New Roman"/>
                <w:color w:val="000000"/>
                <w:sz w:val="24"/>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w:t>
            </w:r>
            <w:r>
              <w:rPr>
                <w:rFonts w:ascii="Times New Roman" w:hAnsi="Times New Roman"/>
                <w:color w:val="000000"/>
                <w:sz w:val="24"/>
              </w:rPr>
              <w:t>деология: "православие, самодержавие, народность". Формирование профессиональной бюрократии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w:t>
            </w:r>
            <w:r>
              <w:rPr>
                <w:rFonts w:ascii="Times New Roman" w:hAnsi="Times New Roman"/>
                <w:color w:val="000000"/>
                <w:sz w:val="24"/>
              </w:rPr>
              <w:t xml:space="preserve"> Европе. Восточный вопрос. Распад Венской системы. Крымская война. Героическая оборона Севастополя. Парижский мир 1856 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Сословная структура российского общества. Крепостное хозяйство. Помещик и крестьянин, конфликты и сотрудничество. Промышленный пе</w:t>
            </w:r>
            <w:r>
              <w:rPr>
                <w:rFonts w:ascii="Times New Roman" w:hAnsi="Times New Roman"/>
                <w:color w:val="000000"/>
                <w:sz w:val="24"/>
              </w:rPr>
              <w:t>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Общественная жизнь в 1830 - 1850-е гг. Роль литературы, печати, университетов в формировани</w:t>
            </w:r>
            <w:r>
              <w:rPr>
                <w:rFonts w:ascii="Times New Roman" w:hAnsi="Times New Roman"/>
                <w:color w:val="000000"/>
                <w:sz w:val="24"/>
              </w:rPr>
              <w:t>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w:t>
            </w:r>
            <w:r>
              <w:rPr>
                <w:rFonts w:ascii="Times New Roman" w:hAnsi="Times New Roman"/>
                <w:color w:val="000000"/>
                <w:sz w:val="24"/>
              </w:rPr>
              <w:t xml:space="preserve"> общественную мысль. Россия и Европа как центральный пункт общественных дебатов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Царство Польское. Польское восстание 1830 - 1831 гг. Присоединение Грузии и Закавказья. Кавказская война. Движение Шамиля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Культурное пространство империи в первой </w:t>
            </w:r>
            <w:r>
              <w:rPr>
                <w:rFonts w:ascii="Times New Roman" w:hAnsi="Times New Roman"/>
                <w:color w:val="000000"/>
                <w:sz w:val="24"/>
              </w:rPr>
              <w:t>половине XIX 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w:t>
            </w:r>
            <w:r>
              <w:rPr>
                <w:rFonts w:ascii="Times New Roman" w:hAnsi="Times New Roman"/>
                <w:color w:val="000000"/>
                <w:sz w:val="24"/>
              </w:rPr>
              <w:t>той век русской литературы. Формирование русской музыкальной школы. Театр, живопись, архитектура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Народн</w:t>
            </w:r>
            <w:r>
              <w:rPr>
                <w:rFonts w:ascii="Times New Roman" w:hAnsi="Times New Roman"/>
                <w:color w:val="000000"/>
                <w:sz w:val="24"/>
              </w:rPr>
              <w:t>ая культура. Культура повседневности: обретение комфорта. Жизнь в городе и в усадьбе. Российская культура как часть европейской культуры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Многообразие культур и религий Российской империи. Православная церковь и основные конфессии (католичество, </w:t>
            </w:r>
            <w:r>
              <w:rPr>
                <w:rFonts w:ascii="Times New Roman" w:hAnsi="Times New Roman"/>
                <w:color w:val="000000"/>
                <w:sz w:val="24"/>
              </w:rPr>
              <w:t>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Социальная и правовая модернизация страны при Александре II</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Реформы 1860 - 1870-х гг. - движение к пра</w:t>
            </w:r>
            <w:r>
              <w:rPr>
                <w:rFonts w:ascii="Times New Roman" w:hAnsi="Times New Roman"/>
                <w:color w:val="000000"/>
                <w:sz w:val="24"/>
              </w:rPr>
              <w:t>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w:t>
            </w:r>
            <w:r>
              <w:rPr>
                <w:rFonts w:ascii="Times New Roman" w:hAnsi="Times New Roman"/>
                <w:color w:val="000000"/>
                <w:sz w:val="24"/>
              </w:rPr>
              <w:t>ние начал всесословности в правовом строе страны. Конституционный вопрос</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w:t>
            </w:r>
            <w:r>
              <w:rPr>
                <w:rFonts w:ascii="Times New Roman" w:hAnsi="Times New Roman"/>
                <w:color w:val="000000"/>
                <w:sz w:val="24"/>
              </w:rPr>
              <w:t>оке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Национальная политика самодержавия. Укрепление автономии Финляндии. Польское восстание 1863 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в 1880 - 1890-х гг.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"Народное самодержавие" Александра III. Идеология самобытного развития России. Государственный национализм. Реформы и</w:t>
            </w:r>
            <w:r>
              <w:rPr>
                <w:rFonts w:ascii="Times New Roman" w:hAnsi="Times New Roman"/>
                <w:color w:val="000000"/>
                <w:sz w:val="24"/>
              </w:rPr>
              <w:t xml:space="preserve">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w:t>
            </w:r>
            <w:r>
              <w:rPr>
                <w:rFonts w:ascii="Times New Roman" w:hAnsi="Times New Roman"/>
                <w:color w:val="000000"/>
                <w:sz w:val="24"/>
              </w:rPr>
              <w:t>рственное вмешательство в экономику. Форсированное развитие промышленности. Финансовая политика. Консервация аграрных отношений</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Сельское хозяйство и промышленность. Пореформенная деревня: традиции и новации. Общинное землевладение и крестьянское хозяй</w:t>
            </w:r>
            <w:r>
              <w:rPr>
                <w:rFonts w:ascii="Times New Roman" w:hAnsi="Times New Roman"/>
                <w:color w:val="000000"/>
                <w:sz w:val="24"/>
              </w:rPr>
              <w:t>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Индустриализация и урбанизация. Железные дороги и их роль в экономической и социальной модернизации. Миг</w:t>
            </w:r>
            <w:r>
              <w:rPr>
                <w:rFonts w:ascii="Times New Roman" w:hAnsi="Times New Roman"/>
                <w:color w:val="000000"/>
                <w:sz w:val="24"/>
              </w:rPr>
              <w:t>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Пространство империи. Основные сферы и направления внешнеполитических интересов. Упрочение ста</w:t>
            </w:r>
            <w:r>
              <w:rPr>
                <w:rFonts w:ascii="Times New Roman" w:hAnsi="Times New Roman"/>
                <w:color w:val="000000"/>
                <w:sz w:val="24"/>
              </w:rPr>
              <w:t>туса великой державы. Освоение государственной территории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Формирование гражданского общества и основные направления общественных движений. Общественная жизнь в 1860 - 1890-х гг.</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Рост общественной самодеятельности. Расширение публичной сферы </w:t>
            </w:r>
            <w:r>
              <w:rPr>
                <w:rFonts w:ascii="Times New Roman" w:hAnsi="Times New Roman"/>
                <w:color w:val="000000"/>
                <w:sz w:val="24"/>
              </w:rPr>
              <w:t>(общественное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Идейные течения и общественное движение. Влияние позитивизма, дарв</w:t>
            </w:r>
            <w:r>
              <w:rPr>
                <w:rFonts w:ascii="Times New Roman" w:hAnsi="Times New Roman"/>
                <w:color w:val="000000"/>
                <w:sz w:val="24"/>
              </w:rPr>
              <w:t>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w:t>
            </w:r>
            <w:r>
              <w:rPr>
                <w:rFonts w:ascii="Times New Roman" w:hAnsi="Times New Roman"/>
                <w:color w:val="000000"/>
                <w:sz w:val="24"/>
              </w:rPr>
              <w:t>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Распространение марксизма и фор</w:t>
            </w:r>
            <w:r>
              <w:rPr>
                <w:rFonts w:ascii="Times New Roman" w:hAnsi="Times New Roman"/>
                <w:color w:val="000000"/>
                <w:sz w:val="24"/>
              </w:rPr>
              <w:t>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Культурное пространство империи во второй половине XIX в.</w:t>
            </w:r>
          </w:p>
          <w:p w:rsidR="005E66EB" w:rsidRDefault="00384A65">
            <w:pPr>
              <w:spacing w:after="0"/>
              <w:ind w:left="182"/>
              <w:jc w:val="both"/>
            </w:pPr>
            <w:r>
              <w:rPr>
                <w:rFonts w:ascii="Times New Roman" w:hAnsi="Times New Roman"/>
                <w:color w:val="000000"/>
                <w:sz w:val="24"/>
              </w:rPr>
              <w:t>Этнокультурный облик империи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w:t>
            </w:r>
            <w:r>
              <w:rPr>
                <w:rFonts w:ascii="Times New Roman" w:hAnsi="Times New Roman"/>
                <w:color w:val="000000"/>
                <w:sz w:val="24"/>
              </w:rPr>
              <w:t>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w:t>
            </w:r>
            <w:r>
              <w:rPr>
                <w:rFonts w:ascii="Times New Roman" w:hAnsi="Times New Roman"/>
                <w:color w:val="000000"/>
                <w:sz w:val="24"/>
              </w:rPr>
              <w:t>ая значимость художественной культуры. Литература, живопись, музыка, театр. Архитектура и градостроительство</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w:t>
            </w:r>
            <w:r>
              <w:rPr>
                <w:rFonts w:ascii="Times New Roman" w:hAnsi="Times New Roman"/>
                <w:color w:val="000000"/>
                <w:sz w:val="24"/>
              </w:rPr>
              <w:t>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w:t>
            </w:r>
            <w:r>
              <w:rPr>
                <w:rFonts w:ascii="Times New Roman" w:hAnsi="Times New Roman"/>
                <w:color w:val="000000"/>
                <w:sz w:val="24"/>
              </w:rPr>
              <w:t>я. Миссии Русской православной церкви и ее знаменитые миссионеры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Россия на пороге XX в.</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9.1</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w:t>
            </w:r>
            <w:r>
              <w:rPr>
                <w:rFonts w:ascii="Times New Roman" w:hAnsi="Times New Roman"/>
                <w:color w:val="000000"/>
                <w:sz w:val="24"/>
              </w:rPr>
              <w:t>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w:t>
            </w:r>
            <w:r>
              <w:rPr>
                <w:rFonts w:ascii="Times New Roman" w:hAnsi="Times New Roman"/>
                <w:color w:val="000000"/>
                <w:sz w:val="24"/>
              </w:rPr>
              <w:t xml:space="preserve">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9.2</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Имперски</w:t>
            </w:r>
            <w:r>
              <w:rPr>
                <w:rFonts w:ascii="Times New Roman" w:hAnsi="Times New Roman"/>
                <w:color w:val="000000"/>
                <w:sz w:val="24"/>
              </w:rPr>
              <w:t>й центр и регионы. Национальная политика, этнические элиты и национально-культурные движения</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9.3</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Россия в системе международных отношений. Политика на Дальнем Востоке. Русско-японская война 1904 - 1905 гг. Оборона Порт-Артура. Цусимское сражение. </w:t>
            </w:r>
            <w:r>
              <w:rPr>
                <w:rFonts w:ascii="Times New Roman" w:hAnsi="Times New Roman"/>
                <w:color w:val="000000"/>
                <w:sz w:val="24"/>
              </w:rPr>
              <w:t>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9.4</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Первая российская революция 1905 - 1907 гг. Начало парламентаризма в России. Николай II и его окружение.</w:t>
            </w:r>
          </w:p>
          <w:p w:rsidR="005E66EB" w:rsidRDefault="00384A65">
            <w:pPr>
              <w:spacing w:after="0"/>
              <w:ind w:left="182"/>
              <w:jc w:val="both"/>
            </w:pPr>
            <w:r>
              <w:rPr>
                <w:rFonts w:ascii="Times New Roman" w:hAnsi="Times New Roman"/>
                <w:color w:val="000000"/>
                <w:sz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w:t>
            </w:r>
            <w:r>
              <w:rPr>
                <w:rFonts w:ascii="Times New Roman" w:hAnsi="Times New Roman"/>
                <w:color w:val="000000"/>
                <w:sz w:val="24"/>
              </w:rPr>
              <w:t>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w:t>
            </w:r>
            <w:r>
              <w:rPr>
                <w:rFonts w:ascii="Times New Roman" w:hAnsi="Times New Roman"/>
                <w:color w:val="000000"/>
                <w:sz w:val="24"/>
              </w:rPr>
              <w:t>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w:t>
            </w:r>
            <w:r>
              <w:rPr>
                <w:rFonts w:ascii="Times New Roman" w:hAnsi="Times New Roman"/>
                <w:color w:val="000000"/>
                <w:sz w:val="24"/>
              </w:rPr>
              <w:t>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w:t>
            </w:r>
            <w:r>
              <w:rPr>
                <w:rFonts w:ascii="Times New Roman" w:hAnsi="Times New Roman"/>
                <w:color w:val="000000"/>
                <w:sz w:val="24"/>
              </w:rPr>
              <w:t>3 апреля 1906 г. Деятельность I и II Государственной думы: итоги и уроки</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9.5</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w:t>
            </w:r>
            <w:r>
              <w:rPr>
                <w:rFonts w:ascii="Times New Roman" w:hAnsi="Times New Roman"/>
                <w:color w:val="000000"/>
                <w:sz w:val="24"/>
              </w:rPr>
              <w:t>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9.6</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Серебряный век российской культуры. Новые явления в художественной литературе и искусстве. Миров</w:t>
            </w:r>
            <w:r>
              <w:rPr>
                <w:rFonts w:ascii="Times New Roman" w:hAnsi="Times New Roman"/>
                <w:color w:val="000000"/>
                <w:sz w:val="24"/>
              </w:rPr>
              <w:t>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9.7</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Развитие народного пр</w:t>
            </w:r>
            <w:r>
              <w:rPr>
                <w:rFonts w:ascii="Times New Roman" w:hAnsi="Times New Roman"/>
                <w:color w:val="000000"/>
                <w:sz w:val="24"/>
              </w:rPr>
              <w:t>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5E66EB">
        <w:trPr>
          <w:trHeight w:val="144"/>
        </w:trPr>
        <w:tc>
          <w:tcPr>
            <w:tcW w:w="1127"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10</w:t>
            </w:r>
          </w:p>
        </w:tc>
        <w:tc>
          <w:tcPr>
            <w:tcW w:w="13226"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Наш край в XIX - начале XX в.</w:t>
            </w:r>
          </w:p>
        </w:tc>
      </w:tr>
    </w:tbl>
    <w:p w:rsidR="005E66EB" w:rsidRDefault="005E66EB">
      <w:pPr>
        <w:sectPr w:rsidR="005E66EB">
          <w:pgSz w:w="11906" w:h="16383"/>
          <w:pgMar w:top="1134" w:right="850" w:bottom="1134" w:left="1701" w:header="720" w:footer="720" w:gutter="0"/>
          <w:cols w:space="720"/>
        </w:sectPr>
      </w:pPr>
    </w:p>
    <w:p w:rsidR="005E66EB" w:rsidRDefault="00384A65">
      <w:pPr>
        <w:spacing w:before="199" w:after="199"/>
        <w:ind w:left="120"/>
      </w:pPr>
      <w:bookmarkStart w:id="13" w:name="block-83257366"/>
      <w:bookmarkEnd w:id="12"/>
      <w:r>
        <w:rPr>
          <w:rFonts w:ascii="Times New Roman" w:hAnsi="Times New Roman"/>
          <w:b/>
          <w:color w:val="000000"/>
          <w:sz w:val="28"/>
        </w:rPr>
        <w:t>ПРОВЕРЯЕМЫЕ НА ОГЭ ПО ИСТОРИИ ТРЕБОВАНИЯ К РЕЗУЛЬТАТАМ ОСВОЕНИЯ ОСНОВНОЙ ОБРАЗОВАТЕЛЬНОЙ ПРОГРАММЫ ОСНОВНОГО ОБЩЕГО ОБРАЗОВАНИЯ</w:t>
      </w:r>
    </w:p>
    <w:p w:rsidR="005E66EB" w:rsidRDefault="005E66EB">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47"/>
        <w:gridCol w:w="7616"/>
      </w:tblGrid>
      <w:tr w:rsidR="005E66EB">
        <w:trPr>
          <w:trHeight w:val="144"/>
        </w:trPr>
        <w:tc>
          <w:tcPr>
            <w:tcW w:w="2022"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Код проверяемого требования </w:t>
            </w:r>
          </w:p>
        </w:tc>
        <w:tc>
          <w:tcPr>
            <w:tcW w:w="11819"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w:t>
            </w:r>
            <w:r>
              <w:rPr>
                <w:rFonts w:ascii="Times New Roman" w:hAnsi="Times New Roman"/>
                <w:b/>
                <w:color w:val="000000"/>
                <w:sz w:val="24"/>
              </w:rPr>
              <w:t xml:space="preserve">ательной программы основного общего образования на основе ФГОС </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w:t>
            </w:r>
            <w:r>
              <w:rPr>
                <w:rFonts w:ascii="Times New Roman" w:hAnsi="Times New Roman"/>
                <w:color w:val="000000"/>
                <w:sz w:val="24"/>
              </w:rPr>
              <w:t>события истории родного края и истории России; определять современников исторических событий, явлений, процессов</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2</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выявлять особенности развития культуры, быта и нравов народов в различные исторические эпохи</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3</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Овладение историческими понятиями и и</w:t>
            </w:r>
            <w:r>
              <w:rPr>
                <w:rFonts w:ascii="Times New Roman" w:hAnsi="Times New Roman"/>
                <w:color w:val="000000"/>
                <w:sz w:val="24"/>
              </w:rPr>
              <w:t>х использование для решения учебных и практических задач</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w:t>
            </w:r>
            <w:r>
              <w:rPr>
                <w:rFonts w:ascii="Times New Roman" w:hAnsi="Times New Roman"/>
                <w:color w:val="000000"/>
                <w:sz w:val="24"/>
              </w:rPr>
              <w:t>понимание исторических явлений, процессов и знание необходимых фактов, дат, исторических понятий</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выявлять существенные черты и характерные признаки исторических событий, явлений, процессов</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6</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Умение сравнивать исторические события, явления, </w:t>
            </w:r>
            <w:r>
              <w:rPr>
                <w:rFonts w:ascii="Times New Roman" w:hAnsi="Times New Roman"/>
                <w:color w:val="000000"/>
                <w:sz w:val="24"/>
              </w:rPr>
              <w:t>процессы в различные исторические эпохи</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7</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8</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Умение различать основные типы исторических </w:t>
            </w:r>
            <w:r>
              <w:rPr>
                <w:rFonts w:ascii="Times New Roman" w:hAnsi="Times New Roman"/>
                <w:color w:val="000000"/>
                <w:sz w:val="24"/>
              </w:rPr>
              <w:t>источников: письменные, вещественные, аудиовизуальные</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9</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w:t>
            </w:r>
            <w:r>
              <w:rPr>
                <w:rFonts w:ascii="Times New Roman" w:hAnsi="Times New Roman"/>
                <w:color w:val="000000"/>
                <w:sz w:val="24"/>
              </w:rPr>
              <w:t>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10</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читать и анализироват</w:t>
            </w:r>
            <w:r>
              <w:rPr>
                <w:rFonts w:ascii="Times New Roman" w:hAnsi="Times New Roman"/>
                <w:color w:val="000000"/>
                <w:sz w:val="24"/>
              </w:rPr>
              <w:t>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11</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Умение </w:t>
            </w:r>
            <w:r>
              <w:rPr>
                <w:rFonts w:ascii="Times New Roman" w:hAnsi="Times New Roman"/>
                <w:color w:val="000000"/>
                <w:sz w:val="24"/>
              </w:rPr>
              <w:t>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12</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Умение осуществлять с соблюдением правил информационной безопасности поиск исторической информации в справочной л</w:t>
            </w:r>
            <w:r>
              <w:rPr>
                <w:rFonts w:ascii="Times New Roman" w:hAnsi="Times New Roman"/>
                <w:color w:val="000000"/>
                <w:sz w:val="24"/>
              </w:rPr>
              <w:t>итературе, сети Интернет для решения познавательных задач, оценивать полноту и достоверность информации</w:t>
            </w:r>
          </w:p>
        </w:tc>
      </w:tr>
      <w:tr w:rsidR="005E66EB">
        <w:trPr>
          <w:trHeight w:val="144"/>
        </w:trPr>
        <w:tc>
          <w:tcPr>
            <w:tcW w:w="2022"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13</w:t>
            </w:r>
          </w:p>
        </w:tc>
        <w:tc>
          <w:tcPr>
            <w:tcW w:w="11819"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w:t>
            </w:r>
            <w:r>
              <w:rPr>
                <w:rFonts w:ascii="Times New Roman" w:hAnsi="Times New Roman"/>
                <w:color w:val="000000"/>
                <w:sz w:val="24"/>
              </w:rPr>
              <w:t>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5E66EB" w:rsidRDefault="005E66EB">
      <w:pPr>
        <w:spacing w:before="199" w:after="199"/>
        <w:ind w:left="120"/>
      </w:pPr>
    </w:p>
    <w:p w:rsidR="005E66EB" w:rsidRDefault="005E66EB">
      <w:pPr>
        <w:sectPr w:rsidR="005E66EB">
          <w:pgSz w:w="11906" w:h="16383"/>
          <w:pgMar w:top="1134" w:right="850" w:bottom="1134" w:left="1701" w:header="720" w:footer="720" w:gutter="0"/>
          <w:cols w:space="720"/>
        </w:sectPr>
      </w:pPr>
    </w:p>
    <w:p w:rsidR="005E66EB" w:rsidRDefault="00384A65">
      <w:pPr>
        <w:spacing w:before="199" w:after="199"/>
        <w:ind w:left="120"/>
      </w:pPr>
      <w:bookmarkStart w:id="14" w:name="block-83257365"/>
      <w:bookmarkEnd w:id="13"/>
      <w:r>
        <w:rPr>
          <w:rFonts w:ascii="Times New Roman" w:hAnsi="Times New Roman"/>
          <w:b/>
          <w:color w:val="000000"/>
          <w:sz w:val="28"/>
        </w:rPr>
        <w:t>П</w:t>
      </w:r>
      <w:r>
        <w:rPr>
          <w:rFonts w:ascii="Times New Roman" w:hAnsi="Times New Roman"/>
          <w:b/>
          <w:color w:val="222222"/>
          <w:sz w:val="28"/>
        </w:rPr>
        <w:t>ЕРЕЧЕНЬ ЭЛЕМЕНТОВ СОДЕРЖАНИЯ, ПРОВЕРЯЕМЫХ НА ОГЭ ПО ИСТОРИИ</w:t>
      </w:r>
    </w:p>
    <w:p w:rsidR="005E66EB" w:rsidRDefault="005E66E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1"/>
        <w:gridCol w:w="8572"/>
      </w:tblGrid>
      <w:tr w:rsidR="005E66EB">
        <w:trPr>
          <w:trHeight w:val="144"/>
        </w:trPr>
        <w:tc>
          <w:tcPr>
            <w:tcW w:w="1131"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000000"/>
                <w:sz w:val="24"/>
              </w:rPr>
              <w:t xml:space="preserve">Код </w:t>
            </w:r>
          </w:p>
        </w:tc>
        <w:tc>
          <w:tcPr>
            <w:tcW w:w="13218" w:type="dxa"/>
            <w:tcMar>
              <w:top w:w="50" w:type="dxa"/>
              <w:left w:w="100" w:type="dxa"/>
            </w:tcMar>
            <w:vAlign w:val="center"/>
          </w:tcPr>
          <w:p w:rsidR="005E66EB" w:rsidRDefault="00384A65">
            <w:pPr>
              <w:spacing w:after="0"/>
              <w:ind w:left="135"/>
            </w:pPr>
            <w:r>
              <w:rPr>
                <w:rFonts w:ascii="Times New Roman" w:hAnsi="Times New Roman"/>
                <w:b/>
                <w:color w:val="000000"/>
                <w:sz w:val="24"/>
              </w:rPr>
              <w:t xml:space="preserve"> </w:t>
            </w:r>
            <w:r>
              <w:rPr>
                <w:rFonts w:ascii="Times New Roman" w:hAnsi="Times New Roman"/>
                <w:b/>
                <w:color w:val="222222"/>
                <w:sz w:val="24"/>
              </w:rPr>
              <w:t>Проверяемый элемент содержания</w:t>
            </w:r>
            <w:r>
              <w:rPr>
                <w:rFonts w:ascii="Times New Roman" w:hAnsi="Times New Roman"/>
                <w:b/>
                <w:color w:val="000000"/>
                <w:sz w:val="24"/>
              </w:rPr>
              <w:t xml:space="preserve"> </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От Руси к Российскому государству</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Народы и государства на территории нашей страны в древности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Роль и место России в мировой истории. Периодизация и источники российской истории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Образование Руси: </w:t>
            </w:r>
            <w:r>
              <w:rPr>
                <w:rFonts w:ascii="Times New Roman" w:hAnsi="Times New Roman"/>
                <w:color w:val="222222"/>
                <w:sz w:val="24"/>
              </w:rPr>
              <w:t>исторические условия образования государства Русь. Формирование территории. Внутренняя политика первых князей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Принятие христианства и его значение. Русь в конце X - начале XII в.: территория, органы власти, социальная структура, хозяйственный уклад, к</w:t>
            </w:r>
            <w:r>
              <w:rPr>
                <w:rFonts w:ascii="Times New Roman" w:hAnsi="Times New Roman"/>
                <w:color w:val="222222"/>
                <w:sz w:val="24"/>
              </w:rPr>
              <w:t>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 политика первых русских княз</w:t>
            </w:r>
            <w:r>
              <w:rPr>
                <w:rFonts w:ascii="Times New Roman" w:hAnsi="Times New Roman"/>
                <w:color w:val="222222"/>
                <w:sz w:val="24"/>
              </w:rPr>
              <w:t>ей. Внешняя политика и международные связи Руси в конце X - начале XII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Культура средневековой Руси. Византийское наследие на Руси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1.7</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Русь в середине XII - начале XIII в.: формирование системы земель - самостоятельных государств. Эволюция </w:t>
            </w:r>
            <w:r>
              <w:rPr>
                <w:rFonts w:ascii="Times New Roman" w:hAnsi="Times New Roman"/>
                <w:color w:val="222222"/>
                <w:sz w:val="24"/>
              </w:rPr>
              <w:t>общественного строя и права. Политический строй Новгорода и Пскова. Внешняя политика русских земель в евразийском контексте</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1.8</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Русские земли в середине XIII - XIV в.: борьба Руси против монгольского нашествия. Судьбы русских земель после монгольского </w:t>
            </w:r>
            <w:r>
              <w:rPr>
                <w:rFonts w:ascii="Times New Roman" w:hAnsi="Times New Roman"/>
                <w:color w:val="222222"/>
                <w:sz w:val="24"/>
              </w:rPr>
              <w:t>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w:t>
            </w:r>
            <w:r>
              <w:rPr>
                <w:rFonts w:ascii="Times New Roman" w:hAnsi="Times New Roman"/>
                <w:color w:val="222222"/>
                <w:sz w:val="24"/>
              </w:rPr>
              <w:t xml:space="preserve"> церковь в ордынский период русской истории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1.9</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Народы и государства степной зоны Восточной Европы и Сибири в XIII - XV вв. Золотая Орда. Межкультурные связи и коммуникации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1.10</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Формирование единого Русского государства в XV веке: объединение русских зем</w:t>
            </w:r>
            <w:r>
              <w:rPr>
                <w:rFonts w:ascii="Times New Roman" w:hAnsi="Times New Roman"/>
                <w:color w:val="222222"/>
                <w:sz w:val="24"/>
              </w:rPr>
              <w:t>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w:t>
            </w:r>
            <w:r>
              <w:rPr>
                <w:rFonts w:ascii="Times New Roman" w:hAnsi="Times New Roman"/>
                <w:color w:val="222222"/>
                <w:sz w:val="24"/>
              </w:rPr>
              <w:t>ринятие общерусского Судебника и учреждение герба. Формирование единого аппарата управления</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1.11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w:t>
            </w:r>
            <w:r>
              <w:rPr>
                <w:rFonts w:ascii="Times New Roman" w:hAnsi="Times New Roman"/>
                <w:color w:val="222222"/>
                <w:sz w:val="24"/>
              </w:rPr>
              <w:t>ство единого государства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Россия в XVI - XVII веках: от великого княжества к царству</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w:t>
            </w:r>
            <w:r>
              <w:rPr>
                <w:rFonts w:ascii="Times New Roman" w:hAnsi="Times New Roman"/>
                <w:color w:val="222222"/>
                <w:sz w:val="24"/>
              </w:rPr>
              <w:t xml:space="preserve">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w:t>
            </w:r>
            <w:r>
              <w:rPr>
                <w:rFonts w:ascii="Times New Roman" w:hAnsi="Times New Roman"/>
                <w:color w:val="222222"/>
                <w:sz w:val="24"/>
              </w:rPr>
              <w:t>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 политика России в XVI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Смута в России: Смутное время начала XVII </w:t>
            </w:r>
            <w:r>
              <w:rPr>
                <w:rFonts w:ascii="Times New Roman" w:hAnsi="Times New Roman"/>
                <w:color w:val="222222"/>
                <w:sz w:val="24"/>
              </w:rPr>
              <w:t>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w:t>
            </w:r>
            <w:r>
              <w:rPr>
                <w:rFonts w:ascii="Times New Roman" w:hAnsi="Times New Roman"/>
                <w:color w:val="222222"/>
                <w:sz w:val="24"/>
              </w:rPr>
              <w:t>обор 1613 г. и его роль в укреплении государственности. Итоги и последствия Смутного времени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w:t>
            </w:r>
            <w:r>
              <w:rPr>
                <w:rFonts w:ascii="Times New Roman" w:hAnsi="Times New Roman"/>
                <w:color w:val="222222"/>
                <w:sz w:val="24"/>
              </w:rPr>
              <w:t>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w:t>
            </w:r>
            <w:r>
              <w:rPr>
                <w:rFonts w:ascii="Times New Roman" w:hAnsi="Times New Roman"/>
                <w:color w:val="222222"/>
                <w:sz w:val="24"/>
              </w:rPr>
              <w:t xml:space="preserve"> политика России в XVII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2.6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Культурное пространство России в XVI в. Культурное пространство России в XVII в. Развитие образования и научных знаний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Россия в конце XVII - XVIII вв.: от царства к империи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Россия в эпоху Петра I: Причины и </w:t>
            </w:r>
            <w:r>
              <w:rPr>
                <w:rFonts w:ascii="Times New Roman" w:hAnsi="Times New Roman"/>
                <w:color w:val="222222"/>
                <w:sz w:val="24"/>
              </w:rPr>
              <w:t>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w:t>
            </w:r>
            <w:r>
              <w:rPr>
                <w:rFonts w:ascii="Times New Roman" w:hAnsi="Times New Roman"/>
                <w:color w:val="222222"/>
                <w:sz w:val="24"/>
              </w:rPr>
              <w:t xml:space="preserve">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 политика Петра I. Северная война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Эпоха "дворцовых переворотов": причины и сущно</w:t>
            </w:r>
            <w:r>
              <w:rPr>
                <w:rFonts w:ascii="Times New Roman" w:hAnsi="Times New Roman"/>
                <w:color w:val="222222"/>
                <w:sz w:val="24"/>
              </w:rPr>
              <w:t>сть. Внутренняя и внешняя политика России в 1725 - 1762 гг.</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w:t>
            </w:r>
            <w:r>
              <w:rPr>
                <w:rFonts w:ascii="Times New Roman" w:hAnsi="Times New Roman"/>
                <w:color w:val="222222"/>
                <w:sz w:val="24"/>
              </w:rPr>
              <w:t>строй. Обострение социальных противоречий, их влияние на внутреннюю политику и развитие общественной мысли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 политика России в период правления Екатерины II, ее основные задачи, направления, итоги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Народы России в XVIII в. Национальная полит</w:t>
            </w:r>
            <w:r>
              <w:rPr>
                <w:rFonts w:ascii="Times New Roman" w:hAnsi="Times New Roman"/>
                <w:color w:val="222222"/>
                <w:sz w:val="24"/>
              </w:rPr>
              <w:t>ика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3.7</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Внутренняя и внешняя политика Павла I. Ограничение дворянских привилегий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3.8</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w:t>
            </w:r>
            <w:r>
              <w:rPr>
                <w:rFonts w:ascii="Times New Roman" w:hAnsi="Times New Roman"/>
                <w:color w:val="222222"/>
                <w:sz w:val="24"/>
              </w:rPr>
              <w:t>Культура и быт российских сословий. Российская наука. Отечественное образование</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Российская империя в XIX - начале XX вв.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Внутренняя политика Александра I в начале царствования. Проекты либеральных реформ. Негласный комитет. Реформы государственного</w:t>
            </w:r>
            <w:r>
              <w:rPr>
                <w:rFonts w:ascii="Times New Roman" w:hAnsi="Times New Roman"/>
                <w:color w:val="222222"/>
                <w:sz w:val="24"/>
              </w:rPr>
              <w:t xml:space="preserve"> управления. Либеральные и охранительные тенденции во внутренней политике. Движение и восстание декабристов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Внешняя политика России. Отечественная война 1812 г. - важнейшее событие отечественной и мировой истории XIX в. Россия - великая мировая </w:t>
            </w:r>
            <w:r>
              <w:rPr>
                <w:rFonts w:ascii="Times New Roman" w:hAnsi="Times New Roman"/>
                <w:color w:val="222222"/>
                <w:sz w:val="24"/>
              </w:rPr>
              <w:t>держава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w:t>
            </w:r>
            <w:r>
              <w:rPr>
                <w:rFonts w:ascii="Times New Roman" w:hAnsi="Times New Roman"/>
                <w:color w:val="222222"/>
                <w:sz w:val="24"/>
              </w:rPr>
              <w:t>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Внешняя политика России в период правления Николая I. Кры</w:t>
            </w:r>
            <w:r>
              <w:rPr>
                <w:rFonts w:ascii="Times New Roman" w:hAnsi="Times New Roman"/>
                <w:color w:val="222222"/>
                <w:sz w:val="24"/>
              </w:rPr>
              <w:t>мская война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Культурное пространство империи в первой половине XIX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Социальная и правовая модернизация страны при Александре II. Великие реформы 1860 - 1870-х гг. Национальная и религиозная политика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4.7</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Общественное движение в период правления </w:t>
            </w:r>
            <w:r>
              <w:rPr>
                <w:rFonts w:ascii="Times New Roman" w:hAnsi="Times New Roman"/>
                <w:color w:val="222222"/>
                <w:sz w:val="24"/>
              </w:rPr>
              <w:t>Александра II</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4.8</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Многовекторность внешней политики империи в период правления Александра II</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4.9</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w:t>
            </w:r>
            <w:r>
              <w:rPr>
                <w:rFonts w:ascii="Times New Roman" w:hAnsi="Times New Roman"/>
                <w:color w:val="222222"/>
                <w:sz w:val="24"/>
              </w:rPr>
              <w:t>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4.10</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Внешняя </w:t>
            </w:r>
            <w:r>
              <w:rPr>
                <w:rFonts w:ascii="Times New Roman" w:hAnsi="Times New Roman"/>
                <w:color w:val="222222"/>
                <w:sz w:val="24"/>
              </w:rPr>
              <w:t>политика Александра III</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Культура и быт народов России во второй половине XIX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 xml:space="preserve">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w:t>
            </w:r>
            <w:r>
              <w:rPr>
                <w:rFonts w:ascii="Times New Roman" w:hAnsi="Times New Roman"/>
                <w:color w:val="222222"/>
                <w:sz w:val="24"/>
              </w:rPr>
              <w:t>Имперский центр и национальные регионы. Система власти. Николай II. Общественно-политические движения и политические партии в начале XX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Россия в системе международных отношений</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222222"/>
                <w:sz w:val="24"/>
              </w:rPr>
              <w:t>4.14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222222"/>
                <w:sz w:val="24"/>
              </w:rPr>
              <w:t>Первая российская революция 1905 - 1907 гг. Начало парламентариз</w:t>
            </w:r>
            <w:r>
              <w:rPr>
                <w:rFonts w:ascii="Times New Roman" w:hAnsi="Times New Roman"/>
                <w:color w:val="222222"/>
                <w:sz w:val="24"/>
              </w:rPr>
              <w:t>ма в России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"Основные Законы Российской империи" 1906 г. Общественное и политическое развитие России в 1907 - 1914 гг.</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4.16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"Серебряный век" российской культуры: основные тенденции развития русской культуры начала XX в. Развитие науки и образования.</w:t>
            </w:r>
            <w:r>
              <w:rPr>
                <w:rFonts w:ascii="Times New Roman" w:hAnsi="Times New Roman"/>
                <w:color w:val="000000"/>
                <w:sz w:val="24"/>
              </w:rPr>
              <w:t xml:space="preserve"> Вклад России начала XX в. в мировую культуру</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Всеобщая история</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Происхождение человека. Первобытное общество. Периодизация и характеристика основных этапов истории Древнего мира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Восток. Зарождение первых цивилизаций на берегах великих р</w:t>
            </w:r>
            <w:r>
              <w:rPr>
                <w:rFonts w:ascii="Times New Roman" w:hAnsi="Times New Roman"/>
                <w:color w:val="000000"/>
                <w:sz w:val="24"/>
              </w:rPr>
              <w:t>ек. Древний Египет, Месопотамия, Финикия, Палестина, Персидская держава, Древняя Индия, Древний Китай. Культура и религия стран Древнего Востока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Античность. Древняя Греция. Эллинизм. Культура и религия Древней Греции. Культура эллинистического мира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Древний Рим. Культура и религия Древнего Рима. Возникновение и развитие христианства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История Средних веков и раннего Нового времени: Периодизация и характеристика основных этапов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Социально-экономическое и политическое развитие стран Европы в </w:t>
            </w:r>
            <w:r>
              <w:rPr>
                <w:rFonts w:ascii="Times New Roman" w:hAnsi="Times New Roman"/>
                <w:color w:val="000000"/>
                <w:sz w:val="24"/>
              </w:rPr>
              <w:t>Средние века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5.7</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Страны и народы Азии, Америки и Африки в Средние века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5.8</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Международные отношения в Средние века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5.9</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Средневековья. Возникновение и развитие ислама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5.10</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Великие географические открытия. Возникновение капиталистических </w:t>
            </w:r>
            <w:r>
              <w:rPr>
                <w:rFonts w:ascii="Times New Roman" w:hAnsi="Times New Roman"/>
                <w:color w:val="000000"/>
                <w:sz w:val="24"/>
              </w:rPr>
              <w:t>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5.11</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Внутриполитическое развитие </w:t>
            </w:r>
            <w:r>
              <w:rPr>
                <w:rFonts w:ascii="Times New Roman" w:hAnsi="Times New Roman"/>
                <w:color w:val="000000"/>
                <w:sz w:val="24"/>
              </w:rPr>
              <w:t>Османской империи, Индии, Китая, Японии в конце XV - XVII вв.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5.12</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w:t>
            </w:r>
            <w:r>
              <w:rPr>
                <w:rFonts w:ascii="Times New Roman" w:hAnsi="Times New Roman"/>
                <w:color w:val="000000"/>
                <w:sz w:val="24"/>
              </w:rPr>
              <w:t>I вв.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5.13</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w:t>
            </w:r>
            <w:r>
              <w:rPr>
                <w:rFonts w:ascii="Times New Roman" w:hAnsi="Times New Roman"/>
                <w:color w:val="000000"/>
                <w:sz w:val="24"/>
              </w:rPr>
              <w:t>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5.14</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Характе</w:t>
            </w:r>
            <w:r>
              <w:rPr>
                <w:rFonts w:ascii="Times New Roman" w:hAnsi="Times New Roman"/>
                <w:color w:val="000000"/>
                <w:sz w:val="24"/>
              </w:rPr>
              <w:t>рные черты международных отношений XVIII в. Война за независимость британских колоний в Северной Америке и образование США</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5.15</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Создание колониальных империй. Внутренняя и внешняя политика Османской империи, Индии, Китая, Японии. Колониальный период в Лат</w:t>
            </w:r>
            <w:r>
              <w:rPr>
                <w:rFonts w:ascii="Times New Roman" w:hAnsi="Times New Roman"/>
                <w:color w:val="000000"/>
                <w:sz w:val="24"/>
              </w:rPr>
              <w:t>инской Америке</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5.16</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w:t>
            </w:r>
            <w:r>
              <w:rPr>
                <w:rFonts w:ascii="Times New Roman" w:hAnsi="Times New Roman"/>
                <w:color w:val="000000"/>
                <w:sz w:val="24"/>
              </w:rPr>
              <w:t>алии</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5.17</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США в XIX - начале XX в. Гражданская война в США. Борьба за освобождение и образование независимых государств в Латинской Америке в XIX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5.18</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 xml:space="preserve">Политическое и социально-экономическое развитие Османской империи, Индии, Китая, Японии в XIX - </w:t>
            </w:r>
            <w:r>
              <w:rPr>
                <w:rFonts w:ascii="Times New Roman" w:hAnsi="Times New Roman"/>
                <w:color w:val="000000"/>
                <w:sz w:val="24"/>
              </w:rPr>
              <w:t>начале XX в. Колониальный раздел Африки. Антиколониальные движения</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5.19</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Международные отношения в XIX в.</w:t>
            </w:r>
          </w:p>
        </w:tc>
      </w:tr>
      <w:tr w:rsidR="005E66EB">
        <w:trPr>
          <w:trHeight w:val="144"/>
        </w:trPr>
        <w:tc>
          <w:tcPr>
            <w:tcW w:w="1131" w:type="dxa"/>
            <w:tcMar>
              <w:top w:w="50" w:type="dxa"/>
              <w:left w:w="100" w:type="dxa"/>
            </w:tcMar>
            <w:vAlign w:val="center"/>
          </w:tcPr>
          <w:p w:rsidR="005E66EB" w:rsidRDefault="00384A65">
            <w:pPr>
              <w:spacing w:after="0"/>
              <w:ind w:left="182"/>
              <w:jc w:val="center"/>
            </w:pPr>
            <w:r>
              <w:rPr>
                <w:rFonts w:ascii="Times New Roman" w:hAnsi="Times New Roman"/>
                <w:color w:val="000000"/>
                <w:sz w:val="24"/>
              </w:rPr>
              <w:t>5.20</w:t>
            </w:r>
          </w:p>
        </w:tc>
        <w:tc>
          <w:tcPr>
            <w:tcW w:w="13218" w:type="dxa"/>
            <w:tcMar>
              <w:top w:w="50" w:type="dxa"/>
              <w:left w:w="100" w:type="dxa"/>
            </w:tcMar>
            <w:vAlign w:val="center"/>
          </w:tcPr>
          <w:p w:rsidR="005E66EB" w:rsidRDefault="00384A65">
            <w:pPr>
              <w:spacing w:after="0"/>
              <w:ind w:left="182"/>
              <w:jc w:val="both"/>
            </w:pPr>
            <w:r>
              <w:rPr>
                <w:rFonts w:ascii="Times New Roman" w:hAnsi="Times New Roman"/>
                <w:color w:val="000000"/>
                <w:sz w:val="24"/>
              </w:rPr>
              <w:t>Культура и картина мира человека раннего Нового времени. Развитие науки, образования и культуры в Новое время</w:t>
            </w:r>
          </w:p>
        </w:tc>
      </w:tr>
    </w:tbl>
    <w:p w:rsidR="005E66EB" w:rsidRDefault="005E66EB">
      <w:pPr>
        <w:sectPr w:rsidR="005E66EB">
          <w:pgSz w:w="11906" w:h="16383"/>
          <w:pgMar w:top="1134" w:right="850" w:bottom="1134" w:left="1701" w:header="720" w:footer="720" w:gutter="0"/>
          <w:cols w:space="720"/>
        </w:sectPr>
      </w:pPr>
    </w:p>
    <w:p w:rsidR="005E66EB" w:rsidRDefault="00384A65">
      <w:pPr>
        <w:spacing w:after="0"/>
        <w:ind w:left="120"/>
      </w:pPr>
      <w:bookmarkStart w:id="15" w:name="block-83257364"/>
      <w:bookmarkEnd w:id="14"/>
      <w:r>
        <w:rPr>
          <w:rFonts w:ascii="Times New Roman" w:hAnsi="Times New Roman"/>
          <w:b/>
          <w:color w:val="000000"/>
          <w:sz w:val="28"/>
        </w:rPr>
        <w:t>УЧЕБНО-МЕТОДИЧЕСКОЕ ОБЕСПЕЧ</w:t>
      </w:r>
      <w:r>
        <w:rPr>
          <w:rFonts w:ascii="Times New Roman" w:hAnsi="Times New Roman"/>
          <w:b/>
          <w:color w:val="000000"/>
          <w:sz w:val="28"/>
        </w:rPr>
        <w:t>ЕНИЕ ОБРАЗОВАТЕЛЬНОГО ПРОЦЕССА</w:t>
      </w:r>
    </w:p>
    <w:p w:rsidR="005E66EB" w:rsidRDefault="00384A65">
      <w:pPr>
        <w:spacing w:after="0" w:line="480" w:lineRule="auto"/>
        <w:ind w:left="120"/>
      </w:pPr>
      <w:r>
        <w:rPr>
          <w:rFonts w:ascii="Times New Roman" w:hAnsi="Times New Roman"/>
          <w:b/>
          <w:color w:val="000000"/>
          <w:sz w:val="28"/>
        </w:rPr>
        <w:t>ОБЯЗАТЕЛЬНЫЕ УЧЕБНЫЕ МАТЕРИАЛЫ ДЛЯ УЧЕНИКА</w:t>
      </w:r>
    </w:p>
    <w:p w:rsidR="005E66EB" w:rsidRDefault="00384A65">
      <w:pPr>
        <w:spacing w:after="0" w:line="480" w:lineRule="auto"/>
        <w:ind w:left="120"/>
      </w:pPr>
      <w:r>
        <w:rPr>
          <w:rFonts w:ascii="Times New Roman" w:hAnsi="Times New Roman"/>
          <w:color w:val="000000"/>
          <w:sz w:val="28"/>
        </w:rPr>
        <w:t>• История. Всеобщая история. История Древнего мира: 5-й класс: учебник Мединский В.Р., Чубарьян А.О. Акционерное общество «Издательство «Просвещение»</w:t>
      </w:r>
      <w:r>
        <w:rPr>
          <w:sz w:val="28"/>
        </w:rPr>
        <w:br/>
      </w:r>
      <w:r>
        <w:rPr>
          <w:rFonts w:ascii="Times New Roman" w:hAnsi="Times New Roman"/>
          <w:color w:val="000000"/>
          <w:sz w:val="28"/>
        </w:rPr>
        <w:t xml:space="preserve"> • История. Всеобщая история. История Нового времени, конец XV – XVII в.:7-й класс: учебник Мединский В.Р., Чубарьян А.О. Акционерное общество «Издательство «Просвещение»</w:t>
      </w:r>
      <w:r>
        <w:rPr>
          <w:sz w:val="28"/>
        </w:rPr>
        <w:br/>
      </w:r>
      <w:r>
        <w:rPr>
          <w:rFonts w:ascii="Times New Roman" w:hAnsi="Times New Roman"/>
          <w:color w:val="000000"/>
          <w:sz w:val="28"/>
        </w:rPr>
        <w:t xml:space="preserve"> • История. Всеобщая история. История Нового времени, XIX – начало XX в.: 9-й класс: </w:t>
      </w:r>
      <w:r>
        <w:rPr>
          <w:rFonts w:ascii="Times New Roman" w:hAnsi="Times New Roman"/>
          <w:color w:val="000000"/>
          <w:sz w:val="28"/>
        </w:rPr>
        <w:t>учебник Мединский В.Р., Чубарьян А.О. Акционерное общество «Издательство «Просвещение»</w:t>
      </w:r>
      <w:r>
        <w:rPr>
          <w:sz w:val="28"/>
        </w:rPr>
        <w:br/>
      </w:r>
      <w:r>
        <w:rPr>
          <w:rFonts w:ascii="Times New Roman" w:hAnsi="Times New Roman"/>
          <w:color w:val="000000"/>
          <w:sz w:val="28"/>
        </w:rPr>
        <w:t xml:space="preserve"> • История. Всеобщая история. История Нового времени, XVIII – начало XIX в.: 8-й класс: учебник Мединский В.Р., Чубарьян А.О. Акционерное общество «Издательство «Просвещ</w:t>
      </w:r>
      <w:r>
        <w:rPr>
          <w:rFonts w:ascii="Times New Roman" w:hAnsi="Times New Roman"/>
          <w:color w:val="000000"/>
          <w:sz w:val="28"/>
        </w:rPr>
        <w:t>ение»</w:t>
      </w:r>
      <w:r>
        <w:rPr>
          <w:sz w:val="28"/>
        </w:rPr>
        <w:br/>
      </w:r>
      <w:r>
        <w:rPr>
          <w:rFonts w:ascii="Times New Roman" w:hAnsi="Times New Roman"/>
          <w:color w:val="000000"/>
          <w:sz w:val="28"/>
        </w:rPr>
        <w:t xml:space="preserve"> • История. Всеобщая история. История Средних веков: 6-й класс: учебник Мединский В.Р., Чубарьян А.О. Акционерное общество «Издательство «Просвещение»</w:t>
      </w:r>
      <w:r>
        <w:rPr>
          <w:sz w:val="28"/>
        </w:rPr>
        <w:br/>
      </w:r>
      <w:r>
        <w:rPr>
          <w:rFonts w:ascii="Times New Roman" w:hAnsi="Times New Roman"/>
          <w:color w:val="000000"/>
          <w:sz w:val="28"/>
        </w:rPr>
        <w:t xml:space="preserve"> • История. История России, 1825 – 1914 гг.: 9-й класс: учебник Мединский В.Р., Торкунов А.В. Акцио</w:t>
      </w:r>
      <w:r>
        <w:rPr>
          <w:rFonts w:ascii="Times New Roman" w:hAnsi="Times New Roman"/>
          <w:color w:val="000000"/>
          <w:sz w:val="28"/>
        </w:rPr>
        <w:t>нерное общество «Издательство «Просвещение»</w:t>
      </w:r>
      <w:r>
        <w:rPr>
          <w:sz w:val="28"/>
        </w:rPr>
        <w:br/>
      </w:r>
      <w:r>
        <w:rPr>
          <w:rFonts w:ascii="Times New Roman" w:hAnsi="Times New Roman"/>
          <w:color w:val="000000"/>
          <w:sz w:val="28"/>
        </w:rPr>
        <w:t xml:space="preserve"> • История. История России, IX – начало XVI в.: 6-й класс: учебник" Мединский В.Р., Торкунов А.В. Акционерное общество «Издательство «Просвещение»</w:t>
      </w:r>
      <w:r>
        <w:rPr>
          <w:sz w:val="28"/>
        </w:rPr>
        <w:br/>
      </w:r>
      <w:bookmarkStart w:id="16" w:name="c6612d7c-6144-4cab-b55c-f60ef824c9f9"/>
      <w:r>
        <w:rPr>
          <w:rFonts w:ascii="Times New Roman" w:hAnsi="Times New Roman"/>
          <w:color w:val="000000"/>
          <w:sz w:val="28"/>
        </w:rPr>
        <w:t xml:space="preserve"> • История. История России, XVI – XVII вв.: 7-й класс: учебник Ме</w:t>
      </w:r>
      <w:r>
        <w:rPr>
          <w:rFonts w:ascii="Times New Roman" w:hAnsi="Times New Roman"/>
          <w:color w:val="000000"/>
          <w:sz w:val="28"/>
        </w:rPr>
        <w:t>динский В.Р., Торкунов А.В. Акционерное общество «Издательство «Просвещение»</w:t>
      </w:r>
      <w:bookmarkEnd w:id="16"/>
    </w:p>
    <w:p w:rsidR="005E66EB" w:rsidRDefault="005E66EB">
      <w:pPr>
        <w:spacing w:after="0" w:line="480" w:lineRule="auto"/>
        <w:ind w:left="120"/>
      </w:pPr>
    </w:p>
    <w:p w:rsidR="005E66EB" w:rsidRDefault="005E66EB">
      <w:pPr>
        <w:spacing w:after="0"/>
        <w:ind w:left="120"/>
      </w:pPr>
    </w:p>
    <w:p w:rsidR="005E66EB" w:rsidRDefault="00384A65">
      <w:pPr>
        <w:spacing w:after="0" w:line="480" w:lineRule="auto"/>
        <w:ind w:left="120"/>
      </w:pPr>
      <w:r>
        <w:rPr>
          <w:rFonts w:ascii="Times New Roman" w:hAnsi="Times New Roman"/>
          <w:b/>
          <w:color w:val="000000"/>
          <w:sz w:val="28"/>
        </w:rPr>
        <w:t>МЕТОДИЧЕСКИЕ МАТЕРИАЛЫ ДЛЯ УЧИТЕЛЯ</w:t>
      </w:r>
    </w:p>
    <w:p w:rsidR="005E66EB" w:rsidRDefault="005E66EB">
      <w:pPr>
        <w:spacing w:after="0" w:line="480" w:lineRule="auto"/>
        <w:ind w:left="120"/>
      </w:pPr>
    </w:p>
    <w:p w:rsidR="005E66EB" w:rsidRDefault="005E66EB">
      <w:pPr>
        <w:spacing w:after="0"/>
        <w:ind w:left="120"/>
      </w:pPr>
    </w:p>
    <w:p w:rsidR="005E66EB" w:rsidRDefault="00384A6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5E66EB" w:rsidRDefault="005E66EB">
      <w:pPr>
        <w:spacing w:after="0" w:line="480" w:lineRule="auto"/>
        <w:ind w:left="120"/>
      </w:pPr>
    </w:p>
    <w:p w:rsidR="005E66EB" w:rsidRDefault="005E66EB">
      <w:pPr>
        <w:sectPr w:rsidR="005E66EB">
          <w:pgSz w:w="11906" w:h="16383"/>
          <w:pgMar w:top="1134" w:right="850" w:bottom="1134" w:left="1701" w:header="720" w:footer="720" w:gutter="0"/>
          <w:cols w:space="720"/>
        </w:sectPr>
      </w:pPr>
    </w:p>
    <w:bookmarkEnd w:id="15"/>
    <w:p w:rsidR="00000000" w:rsidRDefault="00384A65"/>
    <w:sectPr w:rsidR="00000000" w:rsidSect="005E66E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E41C71"/>
    <w:multiLevelType w:val="multilevel"/>
    <w:tmpl w:val="9CC6F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E66EB"/>
    <w:rsid w:val="00384A65"/>
    <w:rsid w:val="005E66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E66EB"/>
    <w:rPr>
      <w:color w:val="0000FF" w:themeColor="hyperlink"/>
      <w:u w:val="single"/>
    </w:rPr>
  </w:style>
  <w:style w:type="table" w:styleId="ac">
    <w:name w:val="Table Grid"/>
    <w:basedOn w:val="a1"/>
    <w:uiPriority w:val="59"/>
    <w:rsid w:val="005E66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862323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38094</Words>
  <Characters>217136</Characters>
  <Application>Microsoft Office Word</Application>
  <DocSecurity>0</DocSecurity>
  <Lines>1809</Lines>
  <Paragraphs>509</Paragraphs>
  <ScaleCrop>false</ScaleCrop>
  <Company/>
  <LinksUpToDate>false</LinksUpToDate>
  <CharactersWithSpaces>254721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2</cp:revision>
  <dcterms:created xsi:type="dcterms:W3CDTF">2026-09-16T17:33:00Z</dcterms:created>
  <dcterms:modified xsi:type="dcterms:W3CDTF">2026-09-16T17:33:00Z</dcterms:modified>
</cp:coreProperties>
</file>