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869" w:rsidRDefault="00311869" w:rsidP="00311869">
      <w:pPr>
        <w:spacing w:after="0" w:line="408" w:lineRule="auto"/>
        <w:ind w:left="120"/>
        <w:jc w:val="center"/>
        <w:rPr>
          <w:lang w:val="ru-RU"/>
        </w:rPr>
      </w:pPr>
      <w:bookmarkStart w:id="0" w:name="_GoBack"/>
      <w:r>
        <w:rPr>
          <w:rFonts w:ascii="Times New Roman" w:hAnsi="Times New Roman"/>
          <w:b/>
          <w:color w:val="000000"/>
          <w:sz w:val="28"/>
          <w:lang w:val="ru-RU"/>
        </w:rPr>
        <w:t>МИНИСТЕРСТВО ПРОСВЕЩЕНИЯ РОССИЙСКОЙ ФЕДЕРАЦИИ</w:t>
      </w:r>
    </w:p>
    <w:p w:rsidR="00311869" w:rsidRDefault="00311869" w:rsidP="00311869">
      <w:pPr>
        <w:spacing w:after="0" w:line="408" w:lineRule="auto"/>
        <w:ind w:left="120"/>
        <w:jc w:val="center"/>
        <w:rPr>
          <w:lang w:val="ru-RU"/>
        </w:rPr>
      </w:pPr>
      <w:bookmarkStart w:id="1" w:name="c6077dab-9925-4774-bff8-633c408d96f7"/>
      <w:r>
        <w:rPr>
          <w:rFonts w:ascii="Times New Roman" w:hAnsi="Times New Roman"/>
          <w:b/>
          <w:color w:val="000000"/>
          <w:sz w:val="28"/>
          <w:lang w:val="ru-RU"/>
        </w:rPr>
        <w:t>Министерство образования Тверской области</w:t>
      </w:r>
      <w:bookmarkEnd w:id="1"/>
      <w:r>
        <w:rPr>
          <w:rFonts w:ascii="Times New Roman" w:hAnsi="Times New Roman"/>
          <w:b/>
          <w:color w:val="000000"/>
          <w:sz w:val="28"/>
          <w:lang w:val="ru-RU"/>
        </w:rPr>
        <w:t xml:space="preserve"> </w:t>
      </w:r>
    </w:p>
    <w:p w:rsidR="00311869" w:rsidRDefault="00311869" w:rsidP="00311869">
      <w:pPr>
        <w:spacing w:after="0" w:line="408" w:lineRule="auto"/>
        <w:ind w:left="120"/>
        <w:jc w:val="center"/>
        <w:rPr>
          <w:lang w:val="ru-RU"/>
        </w:rPr>
      </w:pPr>
      <w:r>
        <w:rPr>
          <w:rFonts w:ascii="Times New Roman" w:hAnsi="Times New Roman"/>
          <w:b/>
          <w:color w:val="000000"/>
          <w:sz w:val="28"/>
          <w:lang w:val="ru-RU"/>
        </w:rPr>
        <w:t>Администрация Лесного муниципального округа Тверской области</w:t>
      </w:r>
      <w:bookmarkStart w:id="2" w:name="788ae511-f951-4a39-a96d-32e07689f645"/>
      <w:bookmarkEnd w:id="2"/>
    </w:p>
    <w:p w:rsidR="00311869" w:rsidRDefault="00311869" w:rsidP="00311869">
      <w:pPr>
        <w:spacing w:after="0" w:line="408" w:lineRule="auto"/>
        <w:ind w:left="120"/>
        <w:jc w:val="center"/>
      </w:pPr>
      <w:r>
        <w:rPr>
          <w:rFonts w:ascii="Times New Roman" w:hAnsi="Times New Roman"/>
          <w:b/>
          <w:color w:val="000000"/>
          <w:sz w:val="28"/>
        </w:rPr>
        <w:t>МОУ "Телятниковская ООШ"</w:t>
      </w:r>
    </w:p>
    <w:p w:rsidR="00311869" w:rsidRDefault="00311869" w:rsidP="00311869">
      <w:pPr>
        <w:spacing w:after="0"/>
        <w:ind w:left="120"/>
      </w:pPr>
    </w:p>
    <w:p w:rsidR="00311869" w:rsidRDefault="00311869" w:rsidP="00311869">
      <w:pPr>
        <w:spacing w:after="0"/>
        <w:ind w:left="120"/>
      </w:pPr>
    </w:p>
    <w:p w:rsidR="00311869" w:rsidRDefault="00311869" w:rsidP="00311869">
      <w:pPr>
        <w:spacing w:after="0"/>
        <w:ind w:left="120"/>
      </w:pPr>
    </w:p>
    <w:p w:rsidR="00311869" w:rsidRDefault="00311869" w:rsidP="00311869">
      <w:pPr>
        <w:spacing w:after="0"/>
        <w:ind w:left="120"/>
      </w:pPr>
    </w:p>
    <w:tbl>
      <w:tblPr>
        <w:tblW w:w="0" w:type="auto"/>
        <w:tblLook w:val="04A0"/>
      </w:tblPr>
      <w:tblGrid>
        <w:gridCol w:w="3114"/>
        <w:gridCol w:w="3115"/>
        <w:gridCol w:w="3115"/>
      </w:tblGrid>
      <w:tr w:rsidR="00311869" w:rsidTr="00311869">
        <w:tc>
          <w:tcPr>
            <w:tcW w:w="3114" w:type="dxa"/>
          </w:tcPr>
          <w:p w:rsidR="00311869" w:rsidRDefault="00311869">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311869" w:rsidRDefault="0031186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311869" w:rsidRDefault="00311869">
            <w:pPr>
              <w:autoSpaceDE w:val="0"/>
              <w:autoSpaceDN w:val="0"/>
              <w:spacing w:after="0" w:line="240" w:lineRule="auto"/>
              <w:jc w:val="right"/>
              <w:rPr>
                <w:rFonts w:ascii="Times New Roman" w:eastAsia="Times New Roman" w:hAnsi="Times New Roman"/>
                <w:color w:val="000000"/>
                <w:sz w:val="24"/>
                <w:szCs w:val="24"/>
                <w:lang w:val="ru-RU"/>
              </w:rPr>
            </w:pPr>
          </w:p>
          <w:p w:rsidR="00311869" w:rsidRDefault="0031186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№8 от «04.» августа   2026 г.</w:t>
            </w:r>
          </w:p>
          <w:p w:rsidR="00311869" w:rsidRDefault="0031186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11869" w:rsidRDefault="0031186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311869" w:rsidRDefault="0031186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Педагогический совет</w:t>
            </w:r>
          </w:p>
          <w:p w:rsidR="00311869" w:rsidRDefault="00311869">
            <w:pPr>
              <w:autoSpaceDE w:val="0"/>
              <w:autoSpaceDN w:val="0"/>
              <w:spacing w:after="0" w:line="240" w:lineRule="auto"/>
              <w:jc w:val="right"/>
              <w:rPr>
                <w:rFonts w:ascii="Times New Roman" w:eastAsia="Times New Roman" w:hAnsi="Times New Roman"/>
                <w:color w:val="000000"/>
                <w:sz w:val="24"/>
                <w:szCs w:val="24"/>
                <w:lang w:val="ru-RU"/>
              </w:rPr>
            </w:pPr>
          </w:p>
          <w:p w:rsidR="00311869" w:rsidRDefault="0031186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№8 от «04» августа   2026 г.</w:t>
            </w:r>
          </w:p>
          <w:p w:rsidR="00311869" w:rsidRDefault="0031186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11869" w:rsidRDefault="0031186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311869" w:rsidRDefault="0031186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rsidR="00311869" w:rsidRDefault="00311869">
            <w:pPr>
              <w:autoSpaceDE w:val="0"/>
              <w:autoSpaceDN w:val="0"/>
              <w:spacing w:after="0" w:line="240" w:lineRule="auto"/>
              <w:rPr>
                <w:rFonts w:ascii="Times New Roman" w:eastAsia="Times New Roman" w:hAnsi="Times New Roman"/>
                <w:color w:val="000000"/>
                <w:sz w:val="24"/>
                <w:szCs w:val="24"/>
                <w:lang w:val="ru-RU"/>
              </w:rPr>
            </w:pPr>
          </w:p>
          <w:p w:rsidR="00311869" w:rsidRDefault="0031186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№44 от «04» августа   2026 г.</w:t>
            </w:r>
          </w:p>
          <w:p w:rsidR="00311869" w:rsidRDefault="00311869">
            <w:pPr>
              <w:autoSpaceDE w:val="0"/>
              <w:autoSpaceDN w:val="0"/>
              <w:spacing w:after="120" w:line="240" w:lineRule="auto"/>
              <w:jc w:val="both"/>
              <w:rPr>
                <w:rFonts w:ascii="Times New Roman" w:eastAsia="Times New Roman" w:hAnsi="Times New Roman"/>
                <w:color w:val="000000"/>
                <w:sz w:val="24"/>
                <w:szCs w:val="24"/>
                <w:lang w:val="ru-RU"/>
              </w:rPr>
            </w:pPr>
          </w:p>
        </w:tc>
      </w:tr>
    </w:tbl>
    <w:p w:rsidR="005F6A6E" w:rsidRPr="00847E70" w:rsidRDefault="005F6A6E">
      <w:pPr>
        <w:spacing w:after="0"/>
        <w:ind w:left="120"/>
        <w:rPr>
          <w:lang w:val="ru-RU"/>
        </w:rPr>
      </w:pPr>
    </w:p>
    <w:p w:rsidR="005F6A6E" w:rsidRPr="00847E70" w:rsidRDefault="005F6A6E">
      <w:pPr>
        <w:spacing w:after="0"/>
        <w:ind w:left="120"/>
        <w:rPr>
          <w:lang w:val="ru-RU"/>
        </w:rPr>
      </w:pPr>
    </w:p>
    <w:p w:rsidR="005F6A6E" w:rsidRPr="00847E70" w:rsidRDefault="005F6A6E">
      <w:pPr>
        <w:spacing w:after="0"/>
        <w:ind w:left="120"/>
        <w:rPr>
          <w:lang w:val="ru-RU"/>
        </w:rPr>
      </w:pPr>
    </w:p>
    <w:p w:rsidR="005F6A6E" w:rsidRPr="00847E70" w:rsidRDefault="005F6A6E">
      <w:pPr>
        <w:spacing w:after="0"/>
        <w:ind w:left="120"/>
        <w:rPr>
          <w:lang w:val="ru-RU"/>
        </w:rPr>
      </w:pPr>
    </w:p>
    <w:p w:rsidR="005F6A6E" w:rsidRPr="00847E70" w:rsidRDefault="005F6A6E">
      <w:pPr>
        <w:spacing w:after="0"/>
        <w:ind w:left="120"/>
        <w:rPr>
          <w:lang w:val="ru-RU"/>
        </w:rPr>
      </w:pPr>
    </w:p>
    <w:p w:rsidR="005F6A6E" w:rsidRPr="00847E70" w:rsidRDefault="00B775C9">
      <w:pPr>
        <w:spacing w:after="0" w:line="408" w:lineRule="auto"/>
        <w:ind w:left="120"/>
        <w:jc w:val="center"/>
        <w:rPr>
          <w:lang w:val="ru-RU"/>
        </w:rPr>
      </w:pPr>
      <w:r w:rsidRPr="00847E70">
        <w:rPr>
          <w:rFonts w:ascii="Times New Roman" w:hAnsi="Times New Roman"/>
          <w:b/>
          <w:color w:val="000000"/>
          <w:sz w:val="28"/>
          <w:lang w:val="ru-RU"/>
        </w:rPr>
        <w:t>РАБОЧАЯ ПРОГРАММА</w:t>
      </w:r>
    </w:p>
    <w:p w:rsidR="005F6A6E" w:rsidRPr="00847E70" w:rsidRDefault="00B775C9">
      <w:pPr>
        <w:spacing w:after="0" w:line="408" w:lineRule="auto"/>
        <w:ind w:left="120"/>
        <w:jc w:val="center"/>
        <w:rPr>
          <w:lang w:val="ru-RU"/>
        </w:rPr>
      </w:pPr>
      <w:r w:rsidRPr="00847E70">
        <w:rPr>
          <w:rFonts w:ascii="Times New Roman" w:hAnsi="Times New Roman"/>
          <w:color w:val="000000"/>
          <w:sz w:val="28"/>
          <w:lang w:val="ru-RU"/>
        </w:rPr>
        <w:t>(</w:t>
      </w:r>
      <w:r>
        <w:rPr>
          <w:rFonts w:ascii="Times New Roman" w:hAnsi="Times New Roman"/>
          <w:color w:val="000000"/>
          <w:sz w:val="28"/>
        </w:rPr>
        <w:t>ID</w:t>
      </w:r>
      <w:r w:rsidRPr="00847E70">
        <w:rPr>
          <w:rFonts w:ascii="Times New Roman" w:hAnsi="Times New Roman"/>
          <w:color w:val="000000"/>
          <w:sz w:val="28"/>
          <w:lang w:val="ru-RU"/>
        </w:rPr>
        <w:t xml:space="preserve"> 10163783)</w:t>
      </w:r>
    </w:p>
    <w:p w:rsidR="005F6A6E" w:rsidRPr="00847E70" w:rsidRDefault="005F6A6E">
      <w:pPr>
        <w:spacing w:after="0"/>
        <w:ind w:left="120"/>
        <w:jc w:val="center"/>
        <w:rPr>
          <w:lang w:val="ru-RU"/>
        </w:rPr>
      </w:pPr>
    </w:p>
    <w:p w:rsidR="005F6A6E" w:rsidRPr="00847E70" w:rsidRDefault="00B775C9">
      <w:pPr>
        <w:spacing w:after="0" w:line="408" w:lineRule="auto"/>
        <w:ind w:left="120"/>
        <w:jc w:val="center"/>
        <w:rPr>
          <w:lang w:val="ru-RU"/>
        </w:rPr>
      </w:pPr>
      <w:r w:rsidRPr="00847E70">
        <w:rPr>
          <w:rFonts w:ascii="Times New Roman" w:hAnsi="Times New Roman"/>
          <w:b/>
          <w:color w:val="000000"/>
          <w:sz w:val="28"/>
          <w:lang w:val="ru-RU"/>
        </w:rPr>
        <w:t>учебного предмета «Основы религиозных культур и светской этики»</w:t>
      </w:r>
    </w:p>
    <w:p w:rsidR="005F6A6E" w:rsidRPr="00847E70" w:rsidRDefault="00B775C9">
      <w:pPr>
        <w:spacing w:after="0" w:line="408" w:lineRule="auto"/>
        <w:ind w:left="120"/>
        <w:jc w:val="center"/>
        <w:rPr>
          <w:lang w:val="ru-RU"/>
        </w:rPr>
      </w:pPr>
      <w:r w:rsidRPr="00847E70">
        <w:rPr>
          <w:rFonts w:ascii="Times New Roman" w:hAnsi="Times New Roman"/>
          <w:color w:val="000000"/>
          <w:sz w:val="28"/>
          <w:lang w:val="ru-RU"/>
        </w:rPr>
        <w:t>для обучающихся 4 класса</w:t>
      </w:r>
    </w:p>
    <w:p w:rsidR="005F6A6E" w:rsidRPr="00847E70" w:rsidRDefault="005F6A6E">
      <w:pPr>
        <w:spacing w:after="0"/>
        <w:ind w:left="120"/>
        <w:jc w:val="center"/>
        <w:rPr>
          <w:lang w:val="ru-RU"/>
        </w:rPr>
      </w:pPr>
    </w:p>
    <w:p w:rsidR="005F6A6E" w:rsidRPr="00847E70" w:rsidRDefault="005F6A6E">
      <w:pPr>
        <w:spacing w:after="0"/>
        <w:ind w:left="120"/>
        <w:jc w:val="center"/>
        <w:rPr>
          <w:lang w:val="ru-RU"/>
        </w:rPr>
      </w:pPr>
    </w:p>
    <w:p w:rsidR="005F6A6E" w:rsidRPr="00847E70" w:rsidRDefault="005F6A6E">
      <w:pPr>
        <w:spacing w:after="0"/>
        <w:ind w:left="120"/>
        <w:jc w:val="center"/>
        <w:rPr>
          <w:lang w:val="ru-RU"/>
        </w:rPr>
      </w:pPr>
    </w:p>
    <w:p w:rsidR="005F6A6E" w:rsidRPr="00847E70" w:rsidRDefault="005F6A6E">
      <w:pPr>
        <w:spacing w:after="0"/>
        <w:ind w:left="120"/>
        <w:jc w:val="center"/>
        <w:rPr>
          <w:lang w:val="ru-RU"/>
        </w:rPr>
      </w:pPr>
    </w:p>
    <w:p w:rsidR="005F6A6E" w:rsidRPr="00847E70" w:rsidRDefault="005F6A6E">
      <w:pPr>
        <w:spacing w:after="0"/>
        <w:ind w:left="120"/>
        <w:jc w:val="center"/>
        <w:rPr>
          <w:lang w:val="ru-RU"/>
        </w:rPr>
      </w:pPr>
    </w:p>
    <w:p w:rsidR="005F6A6E" w:rsidRPr="00847E70" w:rsidRDefault="005F6A6E">
      <w:pPr>
        <w:spacing w:after="0"/>
        <w:ind w:left="120"/>
        <w:jc w:val="center"/>
        <w:rPr>
          <w:lang w:val="ru-RU"/>
        </w:rPr>
      </w:pPr>
    </w:p>
    <w:p w:rsidR="005F6A6E" w:rsidRPr="00847E70" w:rsidRDefault="005F6A6E">
      <w:pPr>
        <w:spacing w:after="0"/>
        <w:ind w:left="120"/>
        <w:jc w:val="center"/>
        <w:rPr>
          <w:lang w:val="ru-RU"/>
        </w:rPr>
      </w:pPr>
    </w:p>
    <w:p w:rsidR="005F6A6E" w:rsidRPr="00847E70" w:rsidRDefault="005F6A6E">
      <w:pPr>
        <w:spacing w:after="0"/>
        <w:ind w:left="120"/>
        <w:jc w:val="center"/>
        <w:rPr>
          <w:lang w:val="ru-RU"/>
        </w:rPr>
      </w:pPr>
    </w:p>
    <w:p w:rsidR="005F6A6E" w:rsidRPr="00847E70" w:rsidRDefault="005F6A6E">
      <w:pPr>
        <w:spacing w:after="0"/>
        <w:ind w:left="120"/>
        <w:jc w:val="center"/>
        <w:rPr>
          <w:lang w:val="ru-RU"/>
        </w:rPr>
      </w:pPr>
    </w:p>
    <w:p w:rsidR="005F6A6E" w:rsidRPr="00847E70" w:rsidRDefault="005F6A6E">
      <w:pPr>
        <w:spacing w:after="0"/>
        <w:ind w:left="120"/>
        <w:jc w:val="center"/>
        <w:rPr>
          <w:lang w:val="ru-RU"/>
        </w:rPr>
      </w:pPr>
    </w:p>
    <w:p w:rsidR="005F6A6E" w:rsidRPr="00847E70" w:rsidRDefault="005F6A6E">
      <w:pPr>
        <w:spacing w:after="0"/>
        <w:ind w:left="120"/>
        <w:jc w:val="center"/>
        <w:rPr>
          <w:lang w:val="ru-RU"/>
        </w:rPr>
      </w:pPr>
    </w:p>
    <w:p w:rsidR="005F6A6E" w:rsidRPr="00847E70" w:rsidRDefault="005F6A6E">
      <w:pPr>
        <w:spacing w:after="0"/>
        <w:ind w:left="120"/>
        <w:jc w:val="center"/>
        <w:rPr>
          <w:lang w:val="ru-RU"/>
        </w:rPr>
      </w:pPr>
    </w:p>
    <w:p w:rsidR="005F6A6E" w:rsidRPr="00847E70" w:rsidRDefault="005F6A6E">
      <w:pPr>
        <w:spacing w:after="0"/>
        <w:ind w:left="120"/>
        <w:jc w:val="center"/>
        <w:rPr>
          <w:lang w:val="ru-RU"/>
        </w:rPr>
      </w:pPr>
    </w:p>
    <w:p w:rsidR="005F6A6E" w:rsidRPr="00847E70" w:rsidRDefault="005F6A6E">
      <w:pPr>
        <w:spacing w:after="0"/>
        <w:ind w:left="120"/>
        <w:rPr>
          <w:lang w:val="ru-RU"/>
        </w:rPr>
      </w:pPr>
    </w:p>
    <w:p w:rsidR="005F6A6E" w:rsidRPr="00847E70" w:rsidRDefault="005F6A6E">
      <w:pPr>
        <w:rPr>
          <w:lang w:val="ru-RU"/>
        </w:rPr>
        <w:sectPr w:rsidR="005F6A6E" w:rsidRPr="00847E70">
          <w:pgSz w:w="11906" w:h="16383"/>
          <w:pgMar w:top="1134" w:right="850" w:bottom="1134" w:left="1701" w:header="720" w:footer="720" w:gutter="0"/>
          <w:cols w:space="720"/>
        </w:sectPr>
      </w:pPr>
      <w:bookmarkStart w:id="3" w:name="block-83269064"/>
    </w:p>
    <w:p w:rsidR="005F6A6E" w:rsidRPr="00847E70" w:rsidRDefault="00B775C9">
      <w:pPr>
        <w:spacing w:after="0" w:line="264" w:lineRule="auto"/>
        <w:ind w:firstLine="600"/>
        <w:jc w:val="both"/>
        <w:rPr>
          <w:lang w:val="ru-RU"/>
        </w:rPr>
      </w:pPr>
      <w:bookmarkStart w:id="4" w:name="block-83269072"/>
      <w:bookmarkEnd w:id="0"/>
      <w:bookmarkEnd w:id="3"/>
      <w:r w:rsidRPr="00847E70">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5F6A6E" w:rsidRPr="00847E70" w:rsidRDefault="00B775C9">
      <w:pPr>
        <w:spacing w:after="0" w:line="264" w:lineRule="auto"/>
        <w:ind w:firstLine="600"/>
        <w:jc w:val="both"/>
        <w:rPr>
          <w:lang w:val="ru-RU"/>
        </w:rPr>
      </w:pPr>
      <w:r w:rsidRPr="00847E70">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5F6A6E" w:rsidRPr="00847E70" w:rsidRDefault="00B775C9">
      <w:pPr>
        <w:spacing w:after="0" w:line="264" w:lineRule="auto"/>
        <w:ind w:firstLine="600"/>
        <w:jc w:val="both"/>
        <w:rPr>
          <w:lang w:val="ru-RU"/>
        </w:rPr>
      </w:pPr>
      <w:r w:rsidRPr="00847E70">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5F6A6E" w:rsidRPr="00847E70" w:rsidRDefault="00B775C9">
      <w:pPr>
        <w:spacing w:after="0" w:line="264" w:lineRule="auto"/>
        <w:ind w:firstLine="600"/>
        <w:jc w:val="both"/>
        <w:rPr>
          <w:lang w:val="ru-RU"/>
        </w:rPr>
      </w:pPr>
      <w:r w:rsidRPr="00847E70">
        <w:rPr>
          <w:rFonts w:ascii="Times New Roman" w:hAnsi="Times New Roman"/>
          <w:color w:val="000000"/>
          <w:sz w:val="28"/>
          <w:lang w:val="ru-RU"/>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5F6A6E" w:rsidRPr="00847E70" w:rsidRDefault="00B775C9">
      <w:pPr>
        <w:spacing w:after="0" w:line="264" w:lineRule="auto"/>
        <w:ind w:firstLine="600"/>
        <w:rPr>
          <w:lang w:val="ru-RU"/>
        </w:rPr>
      </w:pPr>
      <w:r w:rsidRPr="00847E70">
        <w:rPr>
          <w:rFonts w:ascii="Times New Roman" w:hAnsi="Times New Roman"/>
          <w:b/>
          <w:color w:val="000000"/>
          <w:sz w:val="28"/>
          <w:lang w:val="ru-RU"/>
        </w:rPr>
        <w:t>ПОЯСНИТЕЛЬНАЯ ЗАПИСКА</w:t>
      </w:r>
    </w:p>
    <w:p w:rsidR="005F6A6E" w:rsidRPr="00847E70" w:rsidRDefault="00B775C9">
      <w:pPr>
        <w:spacing w:after="0" w:line="264" w:lineRule="auto"/>
        <w:ind w:firstLine="600"/>
        <w:jc w:val="both"/>
        <w:rPr>
          <w:lang w:val="ru-RU"/>
        </w:rPr>
      </w:pPr>
      <w:r w:rsidRPr="00847E70">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5F6A6E" w:rsidRPr="00847E70" w:rsidRDefault="00B775C9">
      <w:pPr>
        <w:spacing w:after="0" w:line="264" w:lineRule="auto"/>
        <w:ind w:firstLine="600"/>
        <w:jc w:val="both"/>
        <w:rPr>
          <w:lang w:val="ru-RU"/>
        </w:rPr>
      </w:pPr>
      <w:r w:rsidRPr="00847E70">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5F6A6E" w:rsidRPr="00847E70" w:rsidRDefault="00B775C9">
      <w:pPr>
        <w:spacing w:after="0" w:line="264" w:lineRule="auto"/>
        <w:ind w:firstLine="600"/>
        <w:jc w:val="both"/>
        <w:rPr>
          <w:lang w:val="ru-RU"/>
        </w:rPr>
      </w:pPr>
      <w:r w:rsidRPr="00847E70">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847E70">
        <w:rPr>
          <w:rFonts w:ascii="Times New Roman" w:hAnsi="Times New Roman"/>
          <w:color w:val="000000"/>
          <w:sz w:val="28"/>
          <w:lang w:val="ru-RU"/>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rsidR="005F6A6E" w:rsidRPr="00847E70" w:rsidRDefault="00B775C9">
      <w:pPr>
        <w:spacing w:after="0"/>
        <w:ind w:firstLine="600"/>
        <w:jc w:val="both"/>
        <w:rPr>
          <w:lang w:val="ru-RU"/>
        </w:rPr>
      </w:pPr>
      <w:r w:rsidRPr="00847E70">
        <w:rPr>
          <w:rFonts w:ascii="Times New Roman" w:hAnsi="Times New Roman"/>
          <w:color w:val="000000"/>
          <w:sz w:val="28"/>
          <w:lang w:val="ru-RU"/>
        </w:rPr>
        <w:t>Основными задачами программы по ОРКСЭ являются:</w:t>
      </w:r>
    </w:p>
    <w:p w:rsidR="005F6A6E" w:rsidRPr="00847E70" w:rsidRDefault="00B775C9">
      <w:pPr>
        <w:spacing w:after="0"/>
        <w:ind w:firstLine="600"/>
        <w:jc w:val="both"/>
        <w:rPr>
          <w:lang w:val="ru-RU"/>
        </w:rPr>
      </w:pPr>
      <w:r w:rsidRPr="00847E70">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5F6A6E" w:rsidRPr="00847E70" w:rsidRDefault="00B775C9">
      <w:pPr>
        <w:spacing w:after="0"/>
        <w:ind w:firstLine="600"/>
        <w:jc w:val="both"/>
        <w:rPr>
          <w:lang w:val="ru-RU"/>
        </w:rPr>
      </w:pPr>
      <w:r w:rsidRPr="00847E70">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5F6A6E" w:rsidRPr="00847E70" w:rsidRDefault="00B775C9">
      <w:pPr>
        <w:spacing w:after="0"/>
        <w:ind w:firstLine="600"/>
        <w:jc w:val="both"/>
        <w:rPr>
          <w:lang w:val="ru-RU"/>
        </w:rPr>
      </w:pPr>
      <w:r w:rsidRPr="00847E70">
        <w:rPr>
          <w:rFonts w:ascii="Times New Roman" w:hAnsi="Times New Roman"/>
          <w:color w:val="000000"/>
          <w:sz w:val="28"/>
          <w:lang w:val="ru-RU"/>
        </w:rPr>
        <w:t>– 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rsidR="005F6A6E" w:rsidRPr="00847E70" w:rsidRDefault="00B775C9">
      <w:pPr>
        <w:spacing w:after="0"/>
        <w:ind w:firstLine="600"/>
        <w:jc w:val="both"/>
        <w:rPr>
          <w:lang w:val="ru-RU"/>
        </w:rPr>
      </w:pPr>
      <w:r w:rsidRPr="00847E70">
        <w:rPr>
          <w:rFonts w:ascii="Times New Roman" w:hAnsi="Times New Roman"/>
          <w:color w:val="000000"/>
          <w:sz w:val="28"/>
          <w:lang w:val="ru-RU"/>
        </w:rPr>
        <w:t>–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5F6A6E" w:rsidRPr="00847E70" w:rsidRDefault="00B775C9">
      <w:pPr>
        <w:spacing w:after="0"/>
        <w:ind w:firstLine="600"/>
        <w:jc w:val="both"/>
        <w:rPr>
          <w:lang w:val="ru-RU"/>
        </w:rPr>
      </w:pPr>
      <w:r w:rsidRPr="00847E70">
        <w:rPr>
          <w:rFonts w:ascii="Times New Roman" w:hAnsi="Times New Roman"/>
          <w:color w:val="000000"/>
          <w:sz w:val="28"/>
          <w:lang w:val="ru-RU"/>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5F6A6E" w:rsidRPr="00847E70" w:rsidRDefault="00B775C9">
      <w:pPr>
        <w:spacing w:after="0"/>
        <w:ind w:firstLine="600"/>
        <w:jc w:val="both"/>
        <w:rPr>
          <w:lang w:val="ru-RU"/>
        </w:rPr>
      </w:pPr>
      <w:r w:rsidRPr="00847E70">
        <w:rPr>
          <w:rFonts w:ascii="Times New Roman" w:hAnsi="Times New Roman"/>
          <w:color w:val="000000"/>
          <w:sz w:val="28"/>
          <w:lang w:val="ru-RU"/>
        </w:rPr>
        <w:t xml:space="preserve">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847E70">
        <w:rPr>
          <w:rFonts w:ascii="Times New Roman" w:hAnsi="Times New Roman"/>
          <w:color w:val="000000"/>
          <w:sz w:val="28"/>
          <w:lang w:val="ru-RU"/>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5F6A6E" w:rsidRPr="00847E70" w:rsidRDefault="00B775C9">
      <w:pPr>
        <w:spacing w:after="0"/>
        <w:ind w:firstLine="600"/>
        <w:jc w:val="both"/>
        <w:rPr>
          <w:lang w:val="ru-RU"/>
        </w:rPr>
      </w:pPr>
      <w:r w:rsidRPr="00847E70">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5F6A6E" w:rsidRPr="00847E70" w:rsidRDefault="00B775C9">
      <w:pPr>
        <w:spacing w:after="0"/>
        <w:ind w:firstLine="600"/>
        <w:jc w:val="both"/>
        <w:rPr>
          <w:lang w:val="ru-RU"/>
        </w:rPr>
      </w:pPr>
      <w:r w:rsidRPr="00847E70">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5F6A6E" w:rsidRPr="00847E70" w:rsidRDefault="005F6A6E">
      <w:pPr>
        <w:spacing w:after="0" w:line="264" w:lineRule="auto"/>
        <w:ind w:left="120"/>
        <w:jc w:val="both"/>
        <w:rPr>
          <w:lang w:val="ru-RU"/>
        </w:rPr>
      </w:pPr>
    </w:p>
    <w:p w:rsidR="005F6A6E" w:rsidRPr="00847E70" w:rsidRDefault="005F6A6E">
      <w:pPr>
        <w:rPr>
          <w:lang w:val="ru-RU"/>
        </w:rPr>
        <w:sectPr w:rsidR="005F6A6E" w:rsidRPr="00847E70">
          <w:pgSz w:w="11906" w:h="16383"/>
          <w:pgMar w:top="1134" w:right="850" w:bottom="1134" w:left="1701" w:header="720" w:footer="720" w:gutter="0"/>
          <w:cols w:space="720"/>
        </w:sectPr>
      </w:pPr>
    </w:p>
    <w:p w:rsidR="005F6A6E" w:rsidRPr="00847E70" w:rsidRDefault="005F6A6E">
      <w:pPr>
        <w:spacing w:after="0" w:line="264" w:lineRule="auto"/>
        <w:ind w:left="120"/>
        <w:jc w:val="both"/>
        <w:rPr>
          <w:lang w:val="ru-RU"/>
        </w:rPr>
      </w:pPr>
      <w:bookmarkStart w:id="5" w:name="block-83269070"/>
      <w:bookmarkEnd w:id="4"/>
    </w:p>
    <w:p w:rsidR="005F6A6E" w:rsidRPr="00847E70" w:rsidRDefault="00B775C9">
      <w:pPr>
        <w:spacing w:after="0" w:line="264" w:lineRule="auto"/>
        <w:ind w:left="120"/>
        <w:jc w:val="both"/>
        <w:rPr>
          <w:lang w:val="ru-RU"/>
        </w:rPr>
      </w:pPr>
      <w:r w:rsidRPr="00847E70">
        <w:rPr>
          <w:rFonts w:ascii="Times New Roman" w:hAnsi="Times New Roman"/>
          <w:b/>
          <w:color w:val="000000"/>
          <w:sz w:val="28"/>
          <w:lang w:val="ru-RU"/>
        </w:rPr>
        <w:t>СОДЕРЖАНИЕ ОБУЧЕНИЯ</w:t>
      </w:r>
    </w:p>
    <w:p w:rsidR="005F6A6E" w:rsidRPr="00847E70" w:rsidRDefault="005F6A6E">
      <w:pPr>
        <w:spacing w:after="0" w:line="264" w:lineRule="auto"/>
        <w:ind w:left="120"/>
        <w:jc w:val="both"/>
        <w:rPr>
          <w:lang w:val="ru-RU"/>
        </w:rPr>
      </w:pPr>
    </w:p>
    <w:p w:rsidR="005F6A6E" w:rsidRPr="00847E70" w:rsidRDefault="005F6A6E">
      <w:pPr>
        <w:spacing w:after="0"/>
        <w:ind w:left="120"/>
        <w:rPr>
          <w:lang w:val="ru-RU"/>
        </w:rPr>
      </w:pPr>
    </w:p>
    <w:p w:rsidR="005F6A6E" w:rsidRPr="00847E70" w:rsidRDefault="00B775C9">
      <w:pPr>
        <w:spacing w:after="0" w:line="257" w:lineRule="auto"/>
        <w:ind w:left="120"/>
        <w:jc w:val="both"/>
        <w:rPr>
          <w:lang w:val="ru-RU"/>
        </w:rPr>
      </w:pPr>
      <w:r w:rsidRPr="00847E70">
        <w:rPr>
          <w:rFonts w:ascii="Times New Roman" w:hAnsi="Times New Roman"/>
          <w:b/>
          <w:color w:val="000000"/>
          <w:sz w:val="28"/>
          <w:lang w:val="ru-RU"/>
        </w:rPr>
        <w:t>Модуль «Основы православной культуры»</w:t>
      </w:r>
    </w:p>
    <w:p w:rsidR="005F6A6E" w:rsidRPr="00847E70" w:rsidRDefault="005F6A6E">
      <w:pPr>
        <w:spacing w:after="0"/>
        <w:ind w:left="120"/>
        <w:jc w:val="both"/>
        <w:rPr>
          <w:lang w:val="ru-RU"/>
        </w:rPr>
      </w:pPr>
    </w:p>
    <w:p w:rsidR="005F6A6E" w:rsidRPr="00847E70" w:rsidRDefault="00B775C9">
      <w:pPr>
        <w:spacing w:after="0"/>
        <w:ind w:firstLine="600"/>
        <w:jc w:val="both"/>
        <w:rPr>
          <w:lang w:val="ru-RU"/>
        </w:rPr>
      </w:pPr>
      <w:r w:rsidRPr="00847E70">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rsidR="005F6A6E" w:rsidRPr="00847E70" w:rsidRDefault="00B775C9">
      <w:pPr>
        <w:spacing w:after="0"/>
        <w:ind w:firstLine="600"/>
        <w:jc w:val="both"/>
        <w:rPr>
          <w:lang w:val="ru-RU"/>
        </w:rPr>
      </w:pPr>
      <w:r w:rsidRPr="00847E7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5F6A6E" w:rsidRPr="00847E70" w:rsidRDefault="005F6A6E">
      <w:pPr>
        <w:spacing w:after="0"/>
        <w:ind w:left="120"/>
        <w:jc w:val="both"/>
        <w:rPr>
          <w:lang w:val="ru-RU"/>
        </w:rPr>
      </w:pPr>
    </w:p>
    <w:p w:rsidR="005F6A6E" w:rsidRPr="00847E70" w:rsidRDefault="005F6A6E">
      <w:pPr>
        <w:spacing w:after="0"/>
        <w:ind w:left="120"/>
        <w:jc w:val="both"/>
        <w:rPr>
          <w:lang w:val="ru-RU"/>
        </w:rPr>
      </w:pPr>
    </w:p>
    <w:p w:rsidR="005F6A6E" w:rsidRPr="00847E70" w:rsidRDefault="005F6A6E">
      <w:pPr>
        <w:spacing w:after="0" w:line="257" w:lineRule="auto"/>
        <w:ind w:left="120"/>
        <w:jc w:val="both"/>
        <w:rPr>
          <w:lang w:val="ru-RU"/>
        </w:rPr>
      </w:pPr>
    </w:p>
    <w:p w:rsidR="005F6A6E" w:rsidRPr="00847E70" w:rsidRDefault="00B775C9">
      <w:pPr>
        <w:spacing w:after="0" w:line="257" w:lineRule="auto"/>
        <w:ind w:left="120"/>
        <w:jc w:val="both"/>
        <w:rPr>
          <w:lang w:val="ru-RU"/>
        </w:rPr>
      </w:pPr>
      <w:r w:rsidRPr="00847E70">
        <w:rPr>
          <w:rFonts w:ascii="Times New Roman" w:hAnsi="Times New Roman"/>
          <w:b/>
          <w:color w:val="000000"/>
          <w:sz w:val="28"/>
          <w:lang w:val="ru-RU"/>
        </w:rPr>
        <w:t>Модуль «Основы исламской культуры»</w:t>
      </w:r>
    </w:p>
    <w:p w:rsidR="005F6A6E" w:rsidRPr="00847E70" w:rsidRDefault="005F6A6E">
      <w:pPr>
        <w:spacing w:after="0"/>
        <w:ind w:left="120"/>
        <w:jc w:val="both"/>
        <w:rPr>
          <w:lang w:val="ru-RU"/>
        </w:rPr>
      </w:pPr>
    </w:p>
    <w:p w:rsidR="005F6A6E" w:rsidRPr="00847E70" w:rsidRDefault="00B775C9">
      <w:pPr>
        <w:spacing w:after="0"/>
        <w:ind w:firstLine="600"/>
        <w:jc w:val="both"/>
        <w:rPr>
          <w:lang w:val="ru-RU"/>
        </w:rPr>
      </w:pPr>
      <w:r w:rsidRPr="00847E70">
        <w:rPr>
          <w:rFonts w:ascii="Times New Roman" w:hAnsi="Times New Roman"/>
          <w:color w:val="000000"/>
          <w:sz w:val="28"/>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5F6A6E" w:rsidRPr="00847E70" w:rsidRDefault="005F6A6E">
      <w:pPr>
        <w:spacing w:after="0"/>
        <w:ind w:left="120"/>
        <w:jc w:val="both"/>
        <w:rPr>
          <w:lang w:val="ru-RU"/>
        </w:rPr>
      </w:pPr>
    </w:p>
    <w:p w:rsidR="005F6A6E" w:rsidRPr="00847E70" w:rsidRDefault="00B775C9">
      <w:pPr>
        <w:spacing w:after="0"/>
        <w:ind w:firstLine="600"/>
        <w:jc w:val="both"/>
        <w:rPr>
          <w:lang w:val="ru-RU"/>
        </w:rPr>
      </w:pPr>
      <w:r w:rsidRPr="00847E7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5F6A6E" w:rsidRPr="00847E70" w:rsidRDefault="005F6A6E">
      <w:pPr>
        <w:spacing w:after="0"/>
        <w:ind w:left="120"/>
        <w:jc w:val="both"/>
        <w:rPr>
          <w:lang w:val="ru-RU"/>
        </w:rPr>
      </w:pPr>
    </w:p>
    <w:p w:rsidR="005F6A6E" w:rsidRPr="00847E70" w:rsidRDefault="005F6A6E">
      <w:pPr>
        <w:spacing w:after="0"/>
        <w:ind w:left="120"/>
        <w:jc w:val="both"/>
        <w:rPr>
          <w:lang w:val="ru-RU"/>
        </w:rPr>
      </w:pPr>
    </w:p>
    <w:p w:rsidR="005F6A6E" w:rsidRPr="00847E70" w:rsidRDefault="005F6A6E">
      <w:pPr>
        <w:spacing w:after="0" w:line="257" w:lineRule="auto"/>
        <w:ind w:left="120"/>
        <w:jc w:val="both"/>
        <w:rPr>
          <w:lang w:val="ru-RU"/>
        </w:rPr>
      </w:pPr>
    </w:p>
    <w:p w:rsidR="005F6A6E" w:rsidRPr="00847E70" w:rsidRDefault="00B775C9">
      <w:pPr>
        <w:spacing w:after="0" w:line="257" w:lineRule="auto"/>
        <w:ind w:left="120"/>
        <w:jc w:val="both"/>
        <w:rPr>
          <w:lang w:val="ru-RU"/>
        </w:rPr>
      </w:pPr>
      <w:r w:rsidRPr="00847E70">
        <w:rPr>
          <w:rFonts w:ascii="Times New Roman" w:hAnsi="Times New Roman"/>
          <w:b/>
          <w:color w:val="000000"/>
          <w:sz w:val="28"/>
          <w:lang w:val="ru-RU"/>
        </w:rPr>
        <w:t>Модуль «Основы буддийской культуры»</w:t>
      </w:r>
    </w:p>
    <w:p w:rsidR="005F6A6E" w:rsidRPr="00847E70" w:rsidRDefault="005F6A6E">
      <w:pPr>
        <w:spacing w:after="0"/>
        <w:ind w:left="120"/>
        <w:jc w:val="both"/>
        <w:rPr>
          <w:lang w:val="ru-RU"/>
        </w:rPr>
      </w:pPr>
    </w:p>
    <w:p w:rsidR="005F6A6E" w:rsidRPr="00847E70" w:rsidRDefault="00B775C9">
      <w:pPr>
        <w:spacing w:after="0"/>
        <w:ind w:firstLine="600"/>
        <w:jc w:val="both"/>
        <w:rPr>
          <w:lang w:val="ru-RU"/>
        </w:rPr>
      </w:pPr>
      <w:r w:rsidRPr="00847E70">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w:t>
      </w:r>
      <w:r w:rsidRPr="00847E70">
        <w:rPr>
          <w:rFonts w:ascii="Times New Roman" w:hAnsi="Times New Roman"/>
          <w:color w:val="000000"/>
          <w:sz w:val="28"/>
          <w:lang w:val="ru-RU"/>
        </w:rPr>
        <w:lastRenderedPageBreak/>
        <w:t>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5F6A6E" w:rsidRPr="00847E70" w:rsidRDefault="005F6A6E">
      <w:pPr>
        <w:spacing w:after="0"/>
        <w:ind w:left="120"/>
        <w:jc w:val="both"/>
        <w:rPr>
          <w:lang w:val="ru-RU"/>
        </w:rPr>
      </w:pPr>
    </w:p>
    <w:p w:rsidR="005F6A6E" w:rsidRPr="00847E70" w:rsidRDefault="00B775C9">
      <w:pPr>
        <w:spacing w:after="0"/>
        <w:ind w:firstLine="600"/>
        <w:jc w:val="both"/>
        <w:rPr>
          <w:lang w:val="ru-RU"/>
        </w:rPr>
      </w:pPr>
      <w:r w:rsidRPr="00847E7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5F6A6E" w:rsidRPr="00847E70" w:rsidRDefault="005F6A6E">
      <w:pPr>
        <w:spacing w:after="0"/>
        <w:ind w:left="120"/>
        <w:jc w:val="both"/>
        <w:rPr>
          <w:lang w:val="ru-RU"/>
        </w:rPr>
      </w:pPr>
    </w:p>
    <w:p w:rsidR="005F6A6E" w:rsidRPr="00847E70" w:rsidRDefault="005F6A6E">
      <w:pPr>
        <w:spacing w:after="0"/>
        <w:ind w:left="120"/>
        <w:jc w:val="both"/>
        <w:rPr>
          <w:lang w:val="ru-RU"/>
        </w:rPr>
      </w:pPr>
    </w:p>
    <w:p w:rsidR="005F6A6E" w:rsidRPr="00847E70" w:rsidRDefault="005F6A6E">
      <w:pPr>
        <w:spacing w:after="0" w:line="257" w:lineRule="auto"/>
        <w:ind w:left="120"/>
        <w:jc w:val="both"/>
        <w:rPr>
          <w:lang w:val="ru-RU"/>
        </w:rPr>
      </w:pPr>
    </w:p>
    <w:p w:rsidR="005F6A6E" w:rsidRPr="00847E70" w:rsidRDefault="00B775C9">
      <w:pPr>
        <w:spacing w:after="0" w:line="257" w:lineRule="auto"/>
        <w:ind w:left="120"/>
        <w:jc w:val="both"/>
        <w:rPr>
          <w:lang w:val="ru-RU"/>
        </w:rPr>
      </w:pPr>
      <w:r w:rsidRPr="00847E70">
        <w:rPr>
          <w:rFonts w:ascii="Times New Roman" w:hAnsi="Times New Roman"/>
          <w:b/>
          <w:color w:val="000000"/>
          <w:sz w:val="28"/>
          <w:lang w:val="ru-RU"/>
        </w:rPr>
        <w:t>Модуль «Основы иудейской культуры»</w:t>
      </w:r>
    </w:p>
    <w:p w:rsidR="005F6A6E" w:rsidRPr="00847E70" w:rsidRDefault="005F6A6E">
      <w:pPr>
        <w:spacing w:after="0"/>
        <w:ind w:left="120"/>
        <w:jc w:val="both"/>
        <w:rPr>
          <w:lang w:val="ru-RU"/>
        </w:rPr>
      </w:pPr>
    </w:p>
    <w:p w:rsidR="005F6A6E" w:rsidRPr="00847E70" w:rsidRDefault="00B775C9">
      <w:pPr>
        <w:spacing w:after="0"/>
        <w:ind w:firstLine="600"/>
        <w:jc w:val="both"/>
        <w:rPr>
          <w:lang w:val="ru-RU"/>
        </w:rPr>
      </w:pPr>
      <w:r w:rsidRPr="00847E70">
        <w:rPr>
          <w:rFonts w:ascii="Times New Roman" w:hAnsi="Times New Roman"/>
          <w:color w:val="000000"/>
          <w:sz w:val="28"/>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5F6A6E" w:rsidRPr="00847E70" w:rsidRDefault="005F6A6E">
      <w:pPr>
        <w:spacing w:after="0"/>
        <w:ind w:left="120"/>
        <w:jc w:val="both"/>
        <w:rPr>
          <w:lang w:val="ru-RU"/>
        </w:rPr>
      </w:pPr>
    </w:p>
    <w:p w:rsidR="005F6A6E" w:rsidRPr="00847E70" w:rsidRDefault="00B775C9">
      <w:pPr>
        <w:spacing w:after="0"/>
        <w:ind w:firstLine="600"/>
        <w:jc w:val="both"/>
        <w:rPr>
          <w:lang w:val="ru-RU"/>
        </w:rPr>
      </w:pPr>
      <w:r w:rsidRPr="00847E7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5F6A6E" w:rsidRPr="00847E70" w:rsidRDefault="005F6A6E">
      <w:pPr>
        <w:spacing w:after="0"/>
        <w:ind w:left="120"/>
        <w:jc w:val="both"/>
        <w:rPr>
          <w:lang w:val="ru-RU"/>
        </w:rPr>
      </w:pPr>
    </w:p>
    <w:p w:rsidR="005F6A6E" w:rsidRPr="00847E70" w:rsidRDefault="005F6A6E">
      <w:pPr>
        <w:spacing w:after="0"/>
        <w:ind w:left="120"/>
        <w:jc w:val="both"/>
        <w:rPr>
          <w:lang w:val="ru-RU"/>
        </w:rPr>
      </w:pPr>
    </w:p>
    <w:p w:rsidR="005F6A6E" w:rsidRPr="00847E70" w:rsidRDefault="005F6A6E">
      <w:pPr>
        <w:spacing w:after="0" w:line="257" w:lineRule="auto"/>
        <w:ind w:left="120"/>
        <w:jc w:val="both"/>
        <w:rPr>
          <w:lang w:val="ru-RU"/>
        </w:rPr>
      </w:pPr>
    </w:p>
    <w:p w:rsidR="005F6A6E" w:rsidRPr="00847E70" w:rsidRDefault="00B775C9">
      <w:pPr>
        <w:spacing w:after="0" w:line="257" w:lineRule="auto"/>
        <w:ind w:left="120"/>
        <w:jc w:val="both"/>
        <w:rPr>
          <w:lang w:val="ru-RU"/>
        </w:rPr>
      </w:pPr>
      <w:r w:rsidRPr="00847E70">
        <w:rPr>
          <w:rFonts w:ascii="Times New Roman" w:hAnsi="Times New Roman"/>
          <w:b/>
          <w:color w:val="000000"/>
          <w:sz w:val="28"/>
          <w:lang w:val="ru-RU"/>
        </w:rPr>
        <w:t>Модуль «Основы религиозных культур народов России»</w:t>
      </w:r>
    </w:p>
    <w:p w:rsidR="005F6A6E" w:rsidRPr="00847E70" w:rsidRDefault="005F6A6E">
      <w:pPr>
        <w:spacing w:after="0"/>
        <w:ind w:left="120"/>
        <w:jc w:val="both"/>
        <w:rPr>
          <w:lang w:val="ru-RU"/>
        </w:rPr>
      </w:pPr>
    </w:p>
    <w:p w:rsidR="005F6A6E" w:rsidRPr="00847E70" w:rsidRDefault="00B775C9">
      <w:pPr>
        <w:spacing w:after="0"/>
        <w:ind w:firstLine="600"/>
        <w:jc w:val="both"/>
        <w:rPr>
          <w:lang w:val="ru-RU"/>
        </w:rPr>
      </w:pPr>
      <w:r w:rsidRPr="00847E70">
        <w:rPr>
          <w:rFonts w:ascii="Times New Roman" w:hAnsi="Times New Roman"/>
          <w:color w:val="000000"/>
          <w:sz w:val="28"/>
          <w:lang w:val="ru-RU"/>
        </w:rP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5F6A6E" w:rsidRPr="00847E70" w:rsidRDefault="005F6A6E">
      <w:pPr>
        <w:spacing w:after="0"/>
        <w:ind w:left="120"/>
        <w:jc w:val="both"/>
        <w:rPr>
          <w:lang w:val="ru-RU"/>
        </w:rPr>
      </w:pPr>
    </w:p>
    <w:p w:rsidR="005F6A6E" w:rsidRPr="00847E70" w:rsidRDefault="00B775C9">
      <w:pPr>
        <w:spacing w:after="0"/>
        <w:ind w:firstLine="600"/>
        <w:jc w:val="both"/>
        <w:rPr>
          <w:lang w:val="ru-RU"/>
        </w:rPr>
      </w:pPr>
      <w:r w:rsidRPr="00847E7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5F6A6E" w:rsidRPr="00847E70" w:rsidRDefault="005F6A6E">
      <w:pPr>
        <w:spacing w:after="0"/>
        <w:ind w:left="120"/>
        <w:jc w:val="both"/>
        <w:rPr>
          <w:lang w:val="ru-RU"/>
        </w:rPr>
      </w:pPr>
    </w:p>
    <w:p w:rsidR="005F6A6E" w:rsidRPr="00847E70" w:rsidRDefault="005F6A6E">
      <w:pPr>
        <w:spacing w:after="0"/>
        <w:ind w:left="120"/>
        <w:jc w:val="both"/>
        <w:rPr>
          <w:lang w:val="ru-RU"/>
        </w:rPr>
      </w:pPr>
    </w:p>
    <w:p w:rsidR="005F6A6E" w:rsidRPr="00847E70" w:rsidRDefault="005F6A6E">
      <w:pPr>
        <w:spacing w:after="0" w:line="257" w:lineRule="auto"/>
        <w:ind w:left="120"/>
        <w:jc w:val="both"/>
        <w:rPr>
          <w:lang w:val="ru-RU"/>
        </w:rPr>
      </w:pPr>
    </w:p>
    <w:p w:rsidR="005F6A6E" w:rsidRPr="00847E70" w:rsidRDefault="00B775C9">
      <w:pPr>
        <w:spacing w:after="0" w:line="257" w:lineRule="auto"/>
        <w:ind w:left="120"/>
        <w:jc w:val="both"/>
        <w:rPr>
          <w:lang w:val="ru-RU"/>
        </w:rPr>
      </w:pPr>
      <w:r w:rsidRPr="00847E70">
        <w:rPr>
          <w:rFonts w:ascii="Times New Roman" w:hAnsi="Times New Roman"/>
          <w:b/>
          <w:color w:val="000000"/>
          <w:sz w:val="28"/>
          <w:lang w:val="ru-RU"/>
        </w:rPr>
        <w:t>Модуль «Основы светской этики»</w:t>
      </w:r>
    </w:p>
    <w:p w:rsidR="005F6A6E" w:rsidRPr="00847E70" w:rsidRDefault="005F6A6E">
      <w:pPr>
        <w:spacing w:after="0"/>
        <w:ind w:left="120"/>
        <w:jc w:val="both"/>
        <w:rPr>
          <w:lang w:val="ru-RU"/>
        </w:rPr>
      </w:pPr>
    </w:p>
    <w:p w:rsidR="005F6A6E" w:rsidRPr="00847E70" w:rsidRDefault="00B775C9">
      <w:pPr>
        <w:spacing w:after="0"/>
        <w:ind w:firstLine="600"/>
        <w:jc w:val="both"/>
        <w:rPr>
          <w:lang w:val="ru-RU"/>
        </w:rPr>
      </w:pPr>
      <w:r w:rsidRPr="00847E70">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5F6A6E" w:rsidRPr="00847E70" w:rsidRDefault="005F6A6E">
      <w:pPr>
        <w:spacing w:after="0"/>
        <w:ind w:left="120"/>
        <w:jc w:val="both"/>
        <w:rPr>
          <w:lang w:val="ru-RU"/>
        </w:rPr>
      </w:pPr>
    </w:p>
    <w:p w:rsidR="005F6A6E" w:rsidRPr="00847E70" w:rsidRDefault="00B775C9">
      <w:pPr>
        <w:spacing w:after="0"/>
        <w:ind w:firstLine="600"/>
        <w:jc w:val="both"/>
        <w:rPr>
          <w:lang w:val="ru-RU"/>
        </w:rPr>
      </w:pPr>
      <w:r w:rsidRPr="00847E70">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5F6A6E" w:rsidRPr="00847E70" w:rsidRDefault="005F6A6E">
      <w:pPr>
        <w:spacing w:after="0"/>
        <w:ind w:left="120"/>
        <w:rPr>
          <w:lang w:val="ru-RU"/>
        </w:rPr>
      </w:pPr>
    </w:p>
    <w:p w:rsidR="005F6A6E" w:rsidRPr="00847E70" w:rsidRDefault="005F6A6E">
      <w:pPr>
        <w:rPr>
          <w:lang w:val="ru-RU"/>
        </w:rPr>
        <w:sectPr w:rsidR="005F6A6E" w:rsidRPr="00847E70">
          <w:pgSz w:w="11906" w:h="16383"/>
          <w:pgMar w:top="1134" w:right="850" w:bottom="1134" w:left="1701" w:header="720" w:footer="720" w:gutter="0"/>
          <w:cols w:space="720"/>
        </w:sectPr>
      </w:pPr>
    </w:p>
    <w:p w:rsidR="005F6A6E" w:rsidRPr="00847E70" w:rsidRDefault="00B775C9">
      <w:pPr>
        <w:spacing w:after="0"/>
        <w:ind w:left="120"/>
        <w:jc w:val="both"/>
        <w:rPr>
          <w:lang w:val="ru-RU"/>
        </w:rPr>
      </w:pPr>
      <w:bookmarkStart w:id="6" w:name="block-83269071"/>
      <w:bookmarkEnd w:id="5"/>
      <w:r w:rsidRPr="00847E70">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5F6A6E" w:rsidRPr="00847E70" w:rsidRDefault="005F6A6E">
      <w:pPr>
        <w:spacing w:after="0"/>
        <w:ind w:left="120"/>
        <w:jc w:val="both"/>
        <w:rPr>
          <w:lang w:val="ru-RU"/>
        </w:rPr>
      </w:pPr>
    </w:p>
    <w:p w:rsidR="005F6A6E" w:rsidRPr="00847E70" w:rsidRDefault="00B775C9">
      <w:pPr>
        <w:spacing w:after="0"/>
        <w:ind w:left="120"/>
        <w:jc w:val="both"/>
        <w:rPr>
          <w:lang w:val="ru-RU"/>
        </w:rPr>
      </w:pPr>
      <w:r w:rsidRPr="00847E70">
        <w:rPr>
          <w:rFonts w:ascii="Times New Roman" w:hAnsi="Times New Roman"/>
          <w:b/>
          <w:color w:val="000000"/>
          <w:sz w:val="28"/>
          <w:lang w:val="ru-RU"/>
        </w:rPr>
        <w:t>ЛИЧНОСТНЫЕ РЕЗУЛЬТАТЫ</w:t>
      </w:r>
    </w:p>
    <w:p w:rsidR="005F6A6E" w:rsidRPr="00847E70" w:rsidRDefault="00B775C9">
      <w:pPr>
        <w:spacing w:after="0" w:line="269" w:lineRule="auto"/>
        <w:ind w:firstLine="600"/>
        <w:jc w:val="both"/>
        <w:rPr>
          <w:lang w:val="ru-RU"/>
        </w:rPr>
      </w:pPr>
      <w:r w:rsidRPr="00847E70">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5F6A6E" w:rsidRPr="00847E70" w:rsidRDefault="00B775C9">
      <w:pPr>
        <w:spacing w:after="0" w:line="269" w:lineRule="auto"/>
        <w:ind w:firstLine="600"/>
        <w:jc w:val="both"/>
        <w:rPr>
          <w:lang w:val="ru-RU"/>
        </w:rPr>
      </w:pPr>
      <w:r w:rsidRPr="00847E70">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5F6A6E" w:rsidRDefault="00B775C9">
      <w:pPr>
        <w:numPr>
          <w:ilvl w:val="0"/>
          <w:numId w:val="1"/>
        </w:numPr>
        <w:spacing w:after="0"/>
        <w:jc w:val="both"/>
      </w:pPr>
      <w:r w:rsidRPr="00847E70">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r>
        <w:rPr>
          <w:rFonts w:ascii="Times New Roman" w:hAnsi="Times New Roman"/>
          <w:color w:val="000000"/>
          <w:sz w:val="28"/>
        </w:rPr>
        <w:t>Родину;</w:t>
      </w:r>
    </w:p>
    <w:p w:rsidR="005F6A6E" w:rsidRPr="00847E70" w:rsidRDefault="00B775C9">
      <w:pPr>
        <w:numPr>
          <w:ilvl w:val="0"/>
          <w:numId w:val="1"/>
        </w:numPr>
        <w:spacing w:after="0"/>
        <w:jc w:val="both"/>
        <w:rPr>
          <w:lang w:val="ru-RU"/>
        </w:rPr>
      </w:pPr>
      <w:r w:rsidRPr="00847E70">
        <w:rPr>
          <w:rFonts w:ascii="Times New Roman" w:hAnsi="Times New Roman"/>
          <w:color w:val="000000"/>
          <w:sz w:val="28"/>
          <w:lang w:val="ru-RU"/>
        </w:rPr>
        <w:t>– формировать национальную и гражданскую самоидентичность, осознавать свою этническую и национальную принадлежность;</w:t>
      </w:r>
    </w:p>
    <w:p w:rsidR="005F6A6E" w:rsidRPr="00847E70" w:rsidRDefault="00B775C9">
      <w:pPr>
        <w:numPr>
          <w:ilvl w:val="0"/>
          <w:numId w:val="1"/>
        </w:numPr>
        <w:spacing w:after="0"/>
        <w:jc w:val="both"/>
        <w:rPr>
          <w:lang w:val="ru-RU"/>
        </w:rPr>
      </w:pPr>
      <w:r w:rsidRPr="00847E70">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5F6A6E" w:rsidRPr="00847E70" w:rsidRDefault="00B775C9">
      <w:pPr>
        <w:numPr>
          <w:ilvl w:val="0"/>
          <w:numId w:val="1"/>
        </w:numPr>
        <w:spacing w:after="0"/>
        <w:jc w:val="both"/>
        <w:rPr>
          <w:lang w:val="ru-RU"/>
        </w:rPr>
      </w:pPr>
      <w:r w:rsidRPr="00847E70">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5F6A6E" w:rsidRPr="00847E70" w:rsidRDefault="00B775C9">
      <w:pPr>
        <w:numPr>
          <w:ilvl w:val="0"/>
          <w:numId w:val="1"/>
        </w:numPr>
        <w:spacing w:after="0"/>
        <w:jc w:val="both"/>
        <w:rPr>
          <w:lang w:val="ru-RU"/>
        </w:rPr>
      </w:pPr>
      <w:r w:rsidRPr="00847E70">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5F6A6E" w:rsidRPr="00847E70" w:rsidRDefault="00B775C9">
      <w:pPr>
        <w:numPr>
          <w:ilvl w:val="0"/>
          <w:numId w:val="1"/>
        </w:numPr>
        <w:spacing w:after="0"/>
        <w:jc w:val="both"/>
        <w:rPr>
          <w:lang w:val="ru-RU"/>
        </w:rPr>
      </w:pPr>
      <w:r w:rsidRPr="00847E70">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5F6A6E" w:rsidRPr="00847E70" w:rsidRDefault="00B775C9">
      <w:pPr>
        <w:numPr>
          <w:ilvl w:val="0"/>
          <w:numId w:val="1"/>
        </w:numPr>
        <w:spacing w:after="0"/>
        <w:jc w:val="both"/>
        <w:rPr>
          <w:lang w:val="ru-RU"/>
        </w:rPr>
      </w:pPr>
      <w:r w:rsidRPr="00847E70">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5F6A6E" w:rsidRPr="00847E70" w:rsidRDefault="00B775C9">
      <w:pPr>
        <w:numPr>
          <w:ilvl w:val="0"/>
          <w:numId w:val="1"/>
        </w:numPr>
        <w:spacing w:after="0"/>
        <w:jc w:val="both"/>
        <w:rPr>
          <w:lang w:val="ru-RU"/>
        </w:rPr>
      </w:pPr>
      <w:r w:rsidRPr="00847E70">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5F6A6E" w:rsidRPr="00847E70" w:rsidRDefault="00B775C9">
      <w:pPr>
        <w:numPr>
          <w:ilvl w:val="0"/>
          <w:numId w:val="1"/>
        </w:numPr>
        <w:spacing w:after="0"/>
        <w:jc w:val="both"/>
        <w:rPr>
          <w:lang w:val="ru-RU"/>
        </w:rPr>
      </w:pPr>
      <w:r w:rsidRPr="00847E70">
        <w:rPr>
          <w:rFonts w:ascii="Times New Roman" w:hAnsi="Times New Roman"/>
          <w:color w:val="000000"/>
          <w:sz w:val="28"/>
          <w:lang w:val="ru-RU"/>
        </w:rPr>
        <w:t xml:space="preserve">– понимать необходимость обогащать свои знания о духовнонравственной культуре, стремиться анализировать своё </w:t>
      </w:r>
      <w:r w:rsidRPr="00847E70">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rsidR="005F6A6E" w:rsidRPr="00847E70" w:rsidRDefault="00B775C9">
      <w:pPr>
        <w:numPr>
          <w:ilvl w:val="0"/>
          <w:numId w:val="1"/>
        </w:numPr>
        <w:spacing w:after="0"/>
        <w:jc w:val="both"/>
        <w:rPr>
          <w:lang w:val="ru-RU"/>
        </w:rPr>
      </w:pPr>
      <w:r w:rsidRPr="00847E70">
        <w:rPr>
          <w:rFonts w:ascii="Times New Roman" w:hAnsi="Times New Roman"/>
          <w:color w:val="000000"/>
          <w:sz w:val="28"/>
          <w:lang w:val="ru-RU"/>
        </w:rPr>
        <w:t>– понимать необходимость бережного отношения к материальным и духовным ценностям.</w:t>
      </w:r>
    </w:p>
    <w:p w:rsidR="005F6A6E" w:rsidRPr="00847E70" w:rsidRDefault="005F6A6E">
      <w:pPr>
        <w:spacing w:after="0" w:line="257" w:lineRule="auto"/>
        <w:ind w:left="120"/>
        <w:jc w:val="both"/>
        <w:rPr>
          <w:lang w:val="ru-RU"/>
        </w:rPr>
      </w:pPr>
    </w:p>
    <w:p w:rsidR="005F6A6E" w:rsidRPr="00847E70" w:rsidRDefault="00B775C9">
      <w:pPr>
        <w:spacing w:after="0" w:line="257" w:lineRule="auto"/>
        <w:ind w:left="120"/>
        <w:jc w:val="both"/>
        <w:rPr>
          <w:lang w:val="ru-RU"/>
        </w:rPr>
      </w:pPr>
      <w:r w:rsidRPr="00847E70">
        <w:rPr>
          <w:rFonts w:ascii="Times New Roman" w:hAnsi="Times New Roman"/>
          <w:b/>
          <w:color w:val="000000"/>
          <w:sz w:val="28"/>
          <w:lang w:val="ru-RU"/>
        </w:rPr>
        <w:t>МЕТАПРЕДМЕТНЫЕ РЕЗУЛЬТАТЫ</w:t>
      </w:r>
    </w:p>
    <w:p w:rsidR="005F6A6E" w:rsidRPr="00847E70" w:rsidRDefault="00B775C9">
      <w:pPr>
        <w:spacing w:after="0" w:line="264" w:lineRule="auto"/>
        <w:ind w:firstLine="600"/>
        <w:jc w:val="both"/>
        <w:rPr>
          <w:lang w:val="ru-RU"/>
        </w:rPr>
      </w:pPr>
      <w:r w:rsidRPr="00847E70">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F6A6E" w:rsidRDefault="00B775C9">
      <w:pPr>
        <w:spacing w:after="0" w:line="264" w:lineRule="auto"/>
        <w:ind w:firstLine="600"/>
        <w:jc w:val="both"/>
      </w:pPr>
      <w:r>
        <w:rPr>
          <w:rFonts w:ascii="Times New Roman" w:hAnsi="Times New Roman"/>
          <w:color w:val="000000"/>
          <w:sz w:val="28"/>
        </w:rPr>
        <w:t>Метапредметные результаты:</w:t>
      </w:r>
    </w:p>
    <w:p w:rsidR="005F6A6E" w:rsidRPr="00847E70" w:rsidRDefault="00B775C9">
      <w:pPr>
        <w:numPr>
          <w:ilvl w:val="0"/>
          <w:numId w:val="2"/>
        </w:numPr>
        <w:spacing w:after="0"/>
        <w:jc w:val="both"/>
        <w:rPr>
          <w:lang w:val="ru-RU"/>
        </w:rPr>
      </w:pPr>
      <w:r w:rsidRPr="00847E70">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5F6A6E" w:rsidRPr="00847E70" w:rsidRDefault="00B775C9">
      <w:pPr>
        <w:numPr>
          <w:ilvl w:val="0"/>
          <w:numId w:val="2"/>
        </w:numPr>
        <w:spacing w:after="0"/>
        <w:jc w:val="both"/>
        <w:rPr>
          <w:lang w:val="ru-RU"/>
        </w:rPr>
      </w:pPr>
      <w:r w:rsidRPr="00847E70">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5F6A6E" w:rsidRPr="00847E70" w:rsidRDefault="00B775C9">
      <w:pPr>
        <w:numPr>
          <w:ilvl w:val="0"/>
          <w:numId w:val="2"/>
        </w:numPr>
        <w:spacing w:after="0"/>
        <w:jc w:val="both"/>
        <w:rPr>
          <w:lang w:val="ru-RU"/>
        </w:rPr>
      </w:pPr>
      <w:r w:rsidRPr="00847E70">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5F6A6E" w:rsidRPr="00847E70" w:rsidRDefault="00B775C9">
      <w:pPr>
        <w:numPr>
          <w:ilvl w:val="0"/>
          <w:numId w:val="2"/>
        </w:numPr>
        <w:spacing w:after="0"/>
        <w:jc w:val="both"/>
        <w:rPr>
          <w:lang w:val="ru-RU"/>
        </w:rPr>
      </w:pPr>
      <w:r w:rsidRPr="00847E70">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5F6A6E" w:rsidRPr="00847E70" w:rsidRDefault="00B775C9">
      <w:pPr>
        <w:numPr>
          <w:ilvl w:val="0"/>
          <w:numId w:val="2"/>
        </w:numPr>
        <w:spacing w:after="0"/>
        <w:jc w:val="both"/>
        <w:rPr>
          <w:lang w:val="ru-RU"/>
        </w:rPr>
      </w:pPr>
      <w:r w:rsidRPr="00847E70">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5F6A6E" w:rsidRPr="00847E70" w:rsidRDefault="00B775C9">
      <w:pPr>
        <w:numPr>
          <w:ilvl w:val="0"/>
          <w:numId w:val="2"/>
        </w:numPr>
        <w:spacing w:after="0"/>
        <w:jc w:val="both"/>
        <w:rPr>
          <w:lang w:val="ru-RU"/>
        </w:rPr>
      </w:pPr>
      <w:r w:rsidRPr="00847E70">
        <w:rPr>
          <w:rFonts w:ascii="Times New Roman" w:hAnsi="Times New Roman"/>
          <w:color w:val="000000"/>
          <w:sz w:val="28"/>
          <w:lang w:val="ru-RU"/>
        </w:rPr>
        <w:t>–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5F6A6E" w:rsidRPr="00847E70" w:rsidRDefault="00B775C9">
      <w:pPr>
        <w:numPr>
          <w:ilvl w:val="0"/>
          <w:numId w:val="2"/>
        </w:numPr>
        <w:spacing w:after="0"/>
        <w:jc w:val="both"/>
        <w:rPr>
          <w:lang w:val="ru-RU"/>
        </w:rPr>
      </w:pPr>
      <w:r w:rsidRPr="00847E70">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5F6A6E" w:rsidRPr="00847E70" w:rsidRDefault="00B775C9">
      <w:pPr>
        <w:numPr>
          <w:ilvl w:val="0"/>
          <w:numId w:val="2"/>
        </w:numPr>
        <w:spacing w:after="0"/>
        <w:jc w:val="both"/>
        <w:rPr>
          <w:lang w:val="ru-RU"/>
        </w:rPr>
      </w:pPr>
      <w:r w:rsidRPr="00847E70">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5F6A6E" w:rsidRPr="00847E70" w:rsidRDefault="005F6A6E">
      <w:pPr>
        <w:numPr>
          <w:ilvl w:val="0"/>
          <w:numId w:val="2"/>
        </w:numPr>
        <w:spacing w:after="0"/>
        <w:jc w:val="both"/>
        <w:rPr>
          <w:lang w:val="ru-RU"/>
        </w:rPr>
      </w:pPr>
    </w:p>
    <w:p w:rsidR="005F6A6E" w:rsidRPr="00847E70" w:rsidRDefault="00B775C9">
      <w:pPr>
        <w:spacing w:after="0" w:line="264" w:lineRule="auto"/>
        <w:ind w:left="120"/>
        <w:jc w:val="both"/>
        <w:rPr>
          <w:lang w:val="ru-RU"/>
        </w:rPr>
      </w:pPr>
      <w:r w:rsidRPr="00847E70">
        <w:rPr>
          <w:rFonts w:ascii="Times New Roman" w:hAnsi="Times New Roman"/>
          <w:b/>
          <w:color w:val="000000"/>
          <w:sz w:val="28"/>
          <w:lang w:val="ru-RU"/>
        </w:rPr>
        <w:t>Познавательные универсальные учебные действия</w:t>
      </w:r>
    </w:p>
    <w:p w:rsidR="005F6A6E" w:rsidRPr="00847E70" w:rsidRDefault="00B775C9">
      <w:pPr>
        <w:spacing w:after="0" w:line="264" w:lineRule="auto"/>
        <w:ind w:left="120"/>
        <w:jc w:val="both"/>
        <w:rPr>
          <w:lang w:val="ru-RU"/>
        </w:rPr>
      </w:pPr>
      <w:r w:rsidRPr="00847E70">
        <w:rPr>
          <w:rFonts w:ascii="Times New Roman" w:hAnsi="Times New Roman"/>
          <w:b/>
          <w:color w:val="000000"/>
          <w:sz w:val="28"/>
          <w:lang w:val="ru-RU"/>
        </w:rPr>
        <w:t>Базовые логические и исследовательские действия:</w:t>
      </w:r>
    </w:p>
    <w:p w:rsidR="005F6A6E" w:rsidRPr="00847E70" w:rsidRDefault="00B775C9">
      <w:pPr>
        <w:numPr>
          <w:ilvl w:val="0"/>
          <w:numId w:val="3"/>
        </w:numPr>
        <w:spacing w:after="0"/>
        <w:jc w:val="both"/>
        <w:rPr>
          <w:lang w:val="ru-RU"/>
        </w:rPr>
      </w:pPr>
      <w:r w:rsidRPr="00847E70">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5F6A6E" w:rsidRPr="00847E70" w:rsidRDefault="00B775C9">
      <w:pPr>
        <w:numPr>
          <w:ilvl w:val="0"/>
          <w:numId w:val="3"/>
        </w:numPr>
        <w:spacing w:after="0"/>
        <w:jc w:val="both"/>
        <w:rPr>
          <w:lang w:val="ru-RU"/>
        </w:rPr>
      </w:pPr>
      <w:r w:rsidRPr="00847E70">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5F6A6E" w:rsidRPr="00847E70" w:rsidRDefault="00B775C9">
      <w:pPr>
        <w:numPr>
          <w:ilvl w:val="0"/>
          <w:numId w:val="3"/>
        </w:numPr>
        <w:spacing w:after="0"/>
        <w:jc w:val="both"/>
        <w:rPr>
          <w:lang w:val="ru-RU"/>
        </w:rPr>
      </w:pPr>
      <w:r w:rsidRPr="00847E70">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5F6A6E" w:rsidRPr="00847E70" w:rsidRDefault="00B775C9">
      <w:pPr>
        <w:numPr>
          <w:ilvl w:val="0"/>
          <w:numId w:val="3"/>
        </w:numPr>
        <w:spacing w:after="0"/>
        <w:jc w:val="both"/>
        <w:rPr>
          <w:lang w:val="ru-RU"/>
        </w:rPr>
      </w:pPr>
      <w:r w:rsidRPr="00847E70">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5F6A6E" w:rsidRPr="00847E70" w:rsidRDefault="00B775C9">
      <w:pPr>
        <w:numPr>
          <w:ilvl w:val="0"/>
          <w:numId w:val="3"/>
        </w:numPr>
        <w:spacing w:after="0"/>
        <w:jc w:val="both"/>
        <w:rPr>
          <w:lang w:val="ru-RU"/>
        </w:rPr>
      </w:pPr>
      <w:r w:rsidRPr="00847E70">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5F6A6E" w:rsidRDefault="00B775C9">
      <w:pPr>
        <w:spacing w:after="0" w:line="264" w:lineRule="auto"/>
        <w:ind w:left="120"/>
        <w:jc w:val="both"/>
      </w:pPr>
      <w:r>
        <w:rPr>
          <w:rFonts w:ascii="Times New Roman" w:hAnsi="Times New Roman"/>
          <w:b/>
          <w:color w:val="000000"/>
          <w:sz w:val="28"/>
        </w:rPr>
        <w:t>Работа с информацией:</w:t>
      </w:r>
    </w:p>
    <w:p w:rsidR="005F6A6E" w:rsidRPr="00847E70" w:rsidRDefault="00B775C9">
      <w:pPr>
        <w:numPr>
          <w:ilvl w:val="0"/>
          <w:numId w:val="4"/>
        </w:numPr>
        <w:spacing w:after="0"/>
        <w:jc w:val="both"/>
        <w:rPr>
          <w:lang w:val="ru-RU"/>
        </w:rPr>
      </w:pPr>
      <w:r w:rsidRPr="00847E70">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5F6A6E" w:rsidRPr="00847E70" w:rsidRDefault="00B775C9">
      <w:pPr>
        <w:numPr>
          <w:ilvl w:val="0"/>
          <w:numId w:val="4"/>
        </w:numPr>
        <w:spacing w:after="0"/>
        <w:jc w:val="both"/>
        <w:rPr>
          <w:lang w:val="ru-RU"/>
        </w:rPr>
      </w:pPr>
      <w:r w:rsidRPr="00847E70">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5F6A6E" w:rsidRPr="00847E70" w:rsidRDefault="00B775C9">
      <w:pPr>
        <w:numPr>
          <w:ilvl w:val="0"/>
          <w:numId w:val="4"/>
        </w:numPr>
        <w:spacing w:after="0"/>
        <w:jc w:val="both"/>
        <w:rPr>
          <w:lang w:val="ru-RU"/>
        </w:rPr>
      </w:pPr>
      <w:r w:rsidRPr="00847E70">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5F6A6E" w:rsidRPr="00847E70" w:rsidRDefault="00B775C9">
      <w:pPr>
        <w:numPr>
          <w:ilvl w:val="0"/>
          <w:numId w:val="4"/>
        </w:numPr>
        <w:spacing w:after="0"/>
        <w:jc w:val="both"/>
        <w:rPr>
          <w:lang w:val="ru-RU"/>
        </w:rPr>
      </w:pPr>
      <w:r w:rsidRPr="00847E70">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5F6A6E" w:rsidRPr="00847E70" w:rsidRDefault="005F6A6E">
      <w:pPr>
        <w:spacing w:after="0" w:line="264" w:lineRule="auto"/>
        <w:ind w:left="120"/>
        <w:jc w:val="both"/>
        <w:rPr>
          <w:lang w:val="ru-RU"/>
        </w:rPr>
      </w:pPr>
    </w:p>
    <w:p w:rsidR="005F6A6E" w:rsidRPr="00847E70" w:rsidRDefault="00B775C9">
      <w:pPr>
        <w:spacing w:after="0" w:line="264" w:lineRule="auto"/>
        <w:ind w:left="120"/>
        <w:jc w:val="both"/>
        <w:rPr>
          <w:lang w:val="ru-RU"/>
        </w:rPr>
      </w:pPr>
      <w:r w:rsidRPr="00847E70">
        <w:rPr>
          <w:rFonts w:ascii="Times New Roman" w:hAnsi="Times New Roman"/>
          <w:b/>
          <w:color w:val="000000"/>
          <w:sz w:val="28"/>
          <w:lang w:val="ru-RU"/>
        </w:rPr>
        <w:t>Коммуникативные универсальные учебные действия</w:t>
      </w:r>
    </w:p>
    <w:p w:rsidR="005F6A6E" w:rsidRPr="00847E70" w:rsidRDefault="00B775C9">
      <w:pPr>
        <w:spacing w:after="0" w:line="264" w:lineRule="auto"/>
        <w:ind w:left="120"/>
        <w:jc w:val="both"/>
        <w:rPr>
          <w:lang w:val="ru-RU"/>
        </w:rPr>
      </w:pPr>
      <w:r w:rsidRPr="00847E70">
        <w:rPr>
          <w:rFonts w:ascii="Times New Roman" w:hAnsi="Times New Roman"/>
          <w:b/>
          <w:color w:val="000000"/>
          <w:sz w:val="28"/>
          <w:lang w:val="ru-RU"/>
        </w:rPr>
        <w:t>Общение:</w:t>
      </w:r>
    </w:p>
    <w:p w:rsidR="005F6A6E" w:rsidRPr="00847E70" w:rsidRDefault="00B775C9">
      <w:pPr>
        <w:numPr>
          <w:ilvl w:val="0"/>
          <w:numId w:val="5"/>
        </w:numPr>
        <w:spacing w:after="0"/>
        <w:jc w:val="both"/>
        <w:rPr>
          <w:lang w:val="ru-RU"/>
        </w:rPr>
      </w:pPr>
      <w:r w:rsidRPr="00847E70">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5F6A6E" w:rsidRPr="00847E70" w:rsidRDefault="00B775C9">
      <w:pPr>
        <w:numPr>
          <w:ilvl w:val="0"/>
          <w:numId w:val="5"/>
        </w:numPr>
        <w:spacing w:after="0"/>
        <w:jc w:val="both"/>
        <w:rPr>
          <w:lang w:val="ru-RU"/>
        </w:rPr>
      </w:pPr>
      <w:r w:rsidRPr="00847E70">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5F6A6E" w:rsidRPr="00847E70" w:rsidRDefault="00B775C9">
      <w:pPr>
        <w:numPr>
          <w:ilvl w:val="0"/>
          <w:numId w:val="5"/>
        </w:numPr>
        <w:spacing w:after="0"/>
        <w:jc w:val="both"/>
        <w:rPr>
          <w:lang w:val="ru-RU"/>
        </w:rPr>
      </w:pPr>
      <w:r w:rsidRPr="00847E70">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5F6A6E" w:rsidRPr="00847E70" w:rsidRDefault="005F6A6E">
      <w:pPr>
        <w:spacing w:after="0" w:line="264" w:lineRule="auto"/>
        <w:ind w:left="120"/>
        <w:jc w:val="both"/>
        <w:rPr>
          <w:lang w:val="ru-RU"/>
        </w:rPr>
      </w:pPr>
    </w:p>
    <w:p w:rsidR="005F6A6E" w:rsidRPr="00847E70" w:rsidRDefault="00B775C9">
      <w:pPr>
        <w:spacing w:after="0" w:line="264" w:lineRule="auto"/>
        <w:ind w:left="120"/>
        <w:jc w:val="both"/>
        <w:rPr>
          <w:lang w:val="ru-RU"/>
        </w:rPr>
      </w:pPr>
      <w:r w:rsidRPr="00847E70">
        <w:rPr>
          <w:rFonts w:ascii="Times New Roman" w:hAnsi="Times New Roman"/>
          <w:b/>
          <w:color w:val="000000"/>
          <w:sz w:val="28"/>
          <w:lang w:val="ru-RU"/>
        </w:rPr>
        <w:t>Регулятивные универсальные учебные действия</w:t>
      </w:r>
    </w:p>
    <w:p w:rsidR="005F6A6E" w:rsidRPr="00847E70" w:rsidRDefault="00B775C9">
      <w:pPr>
        <w:spacing w:after="0" w:line="264" w:lineRule="auto"/>
        <w:ind w:left="120"/>
        <w:jc w:val="both"/>
        <w:rPr>
          <w:lang w:val="ru-RU"/>
        </w:rPr>
      </w:pPr>
      <w:r w:rsidRPr="00847E70">
        <w:rPr>
          <w:rFonts w:ascii="Times New Roman" w:hAnsi="Times New Roman"/>
          <w:b/>
          <w:color w:val="000000"/>
          <w:sz w:val="28"/>
          <w:lang w:val="ru-RU"/>
        </w:rPr>
        <w:t>Самоорганизация и самоконтроль:</w:t>
      </w:r>
    </w:p>
    <w:p w:rsidR="005F6A6E" w:rsidRPr="00847E70" w:rsidRDefault="00B775C9">
      <w:pPr>
        <w:numPr>
          <w:ilvl w:val="0"/>
          <w:numId w:val="6"/>
        </w:numPr>
        <w:spacing w:after="0"/>
        <w:jc w:val="both"/>
        <w:rPr>
          <w:lang w:val="ru-RU"/>
        </w:rPr>
      </w:pPr>
      <w:r w:rsidRPr="00847E70">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5F6A6E" w:rsidRPr="00847E70" w:rsidRDefault="00B775C9">
      <w:pPr>
        <w:numPr>
          <w:ilvl w:val="0"/>
          <w:numId w:val="6"/>
        </w:numPr>
        <w:spacing w:after="0"/>
        <w:jc w:val="both"/>
        <w:rPr>
          <w:lang w:val="ru-RU"/>
        </w:rPr>
      </w:pPr>
      <w:r w:rsidRPr="00847E70">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5F6A6E" w:rsidRPr="00847E70" w:rsidRDefault="00B775C9">
      <w:pPr>
        <w:numPr>
          <w:ilvl w:val="0"/>
          <w:numId w:val="6"/>
        </w:numPr>
        <w:spacing w:after="0"/>
        <w:jc w:val="both"/>
        <w:rPr>
          <w:lang w:val="ru-RU"/>
        </w:rPr>
      </w:pPr>
      <w:r w:rsidRPr="00847E70">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5F6A6E" w:rsidRPr="00847E70" w:rsidRDefault="00B775C9">
      <w:pPr>
        <w:numPr>
          <w:ilvl w:val="0"/>
          <w:numId w:val="6"/>
        </w:numPr>
        <w:spacing w:after="0"/>
        <w:jc w:val="both"/>
        <w:rPr>
          <w:lang w:val="ru-RU"/>
        </w:rPr>
      </w:pPr>
      <w:r w:rsidRPr="00847E70">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5F6A6E" w:rsidRPr="00847E70" w:rsidRDefault="00B775C9">
      <w:pPr>
        <w:numPr>
          <w:ilvl w:val="0"/>
          <w:numId w:val="6"/>
        </w:numPr>
        <w:spacing w:after="0"/>
        <w:jc w:val="both"/>
        <w:rPr>
          <w:lang w:val="ru-RU"/>
        </w:rPr>
      </w:pPr>
      <w:r w:rsidRPr="00847E70">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5F6A6E" w:rsidRDefault="00B775C9">
      <w:pPr>
        <w:spacing w:after="0"/>
        <w:ind w:left="120"/>
        <w:jc w:val="both"/>
      </w:pPr>
      <w:r>
        <w:rPr>
          <w:rFonts w:ascii="Times New Roman" w:hAnsi="Times New Roman"/>
          <w:b/>
          <w:color w:val="000000"/>
          <w:sz w:val="28"/>
        </w:rPr>
        <w:t>Совместная деятельность:</w:t>
      </w:r>
    </w:p>
    <w:p w:rsidR="005F6A6E" w:rsidRPr="00847E70" w:rsidRDefault="00B775C9">
      <w:pPr>
        <w:numPr>
          <w:ilvl w:val="0"/>
          <w:numId w:val="7"/>
        </w:numPr>
        <w:spacing w:after="0"/>
        <w:jc w:val="both"/>
        <w:rPr>
          <w:lang w:val="ru-RU"/>
        </w:rPr>
      </w:pPr>
      <w:r w:rsidRPr="00847E70">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5F6A6E" w:rsidRPr="00847E70" w:rsidRDefault="00B775C9">
      <w:pPr>
        <w:numPr>
          <w:ilvl w:val="0"/>
          <w:numId w:val="7"/>
        </w:numPr>
        <w:spacing w:after="0"/>
        <w:jc w:val="both"/>
        <w:rPr>
          <w:lang w:val="ru-RU"/>
        </w:rPr>
      </w:pPr>
      <w:r w:rsidRPr="00847E70">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5F6A6E" w:rsidRPr="00847E70" w:rsidRDefault="00B775C9">
      <w:pPr>
        <w:numPr>
          <w:ilvl w:val="0"/>
          <w:numId w:val="7"/>
        </w:numPr>
        <w:spacing w:after="0"/>
        <w:jc w:val="both"/>
        <w:rPr>
          <w:lang w:val="ru-RU"/>
        </w:rPr>
      </w:pPr>
      <w:r w:rsidRPr="00847E70">
        <w:rPr>
          <w:rFonts w:ascii="Times New Roman" w:hAnsi="Times New Roman"/>
          <w:color w:val="000000"/>
          <w:sz w:val="28"/>
          <w:lang w:val="ru-RU"/>
        </w:rPr>
        <w:lastRenderedPageBreak/>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rsidR="005F6A6E" w:rsidRPr="00847E70" w:rsidRDefault="005F6A6E">
      <w:pPr>
        <w:spacing w:after="0" w:line="257" w:lineRule="auto"/>
        <w:ind w:left="120"/>
        <w:jc w:val="both"/>
        <w:rPr>
          <w:lang w:val="ru-RU"/>
        </w:rPr>
      </w:pPr>
    </w:p>
    <w:p w:rsidR="005F6A6E" w:rsidRPr="00847E70" w:rsidRDefault="00B775C9">
      <w:pPr>
        <w:spacing w:after="0" w:line="257" w:lineRule="auto"/>
        <w:ind w:left="120"/>
        <w:jc w:val="both"/>
        <w:rPr>
          <w:lang w:val="ru-RU"/>
        </w:rPr>
      </w:pPr>
      <w:r w:rsidRPr="00847E70">
        <w:rPr>
          <w:rFonts w:ascii="Times New Roman" w:hAnsi="Times New Roman"/>
          <w:b/>
          <w:color w:val="000000"/>
          <w:sz w:val="28"/>
          <w:lang w:val="ru-RU"/>
        </w:rPr>
        <w:t>ПРЕДМЕТНЫЕ РЕЗУЛЬТАТЫ</w:t>
      </w:r>
    </w:p>
    <w:p w:rsidR="005F6A6E" w:rsidRPr="00847E70" w:rsidRDefault="00B775C9">
      <w:pPr>
        <w:spacing w:after="0"/>
        <w:ind w:firstLine="600"/>
        <w:jc w:val="both"/>
        <w:rPr>
          <w:lang w:val="ru-RU"/>
        </w:rPr>
      </w:pPr>
      <w:r w:rsidRPr="00847E70">
        <w:rPr>
          <w:rFonts w:ascii="Times New Roman" w:hAnsi="Times New Roman"/>
          <w:color w:val="000000"/>
          <w:sz w:val="28"/>
          <w:lang w:val="ru-RU"/>
        </w:rPr>
        <w:t xml:space="preserve">К концу обучения в </w:t>
      </w:r>
      <w:r w:rsidRPr="00847E70">
        <w:rPr>
          <w:rFonts w:ascii="Times New Roman" w:hAnsi="Times New Roman"/>
          <w:b/>
          <w:color w:val="000000"/>
          <w:sz w:val="28"/>
          <w:lang w:val="ru-RU"/>
        </w:rPr>
        <w:t>4 классе</w:t>
      </w:r>
      <w:r w:rsidRPr="00847E70">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rsidR="005F6A6E" w:rsidRDefault="00B775C9">
      <w:pPr>
        <w:spacing w:after="0"/>
        <w:ind w:left="120"/>
        <w:jc w:val="both"/>
      </w:pPr>
      <w:r>
        <w:rPr>
          <w:rFonts w:ascii="Times New Roman" w:hAnsi="Times New Roman"/>
          <w:b/>
          <w:color w:val="000000"/>
          <w:sz w:val="28"/>
        </w:rPr>
        <w:t>Модуль «Основы православной культуры»:</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xml:space="preserve">– </w:t>
      </w:r>
      <w:r w:rsidRPr="00847E70">
        <w:rPr>
          <w:rFonts w:ascii="Times New Roman" w:hAnsi="Times New Roman"/>
          <w:color w:val="000000"/>
          <w:spacing w:val="-4"/>
          <w:sz w:val="28"/>
          <w:lang w:val="ru-RU"/>
        </w:rPr>
        <w:t>приводить примеры нравственных поступков, совершаемых с использованием</w:t>
      </w:r>
      <w:r w:rsidRPr="00847E7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5F6A6E" w:rsidRPr="00847E70" w:rsidRDefault="00B775C9">
      <w:pPr>
        <w:numPr>
          <w:ilvl w:val="0"/>
          <w:numId w:val="8"/>
        </w:numPr>
        <w:spacing w:after="0"/>
        <w:jc w:val="both"/>
        <w:rPr>
          <w:lang w:val="ru-RU"/>
        </w:rPr>
      </w:pPr>
      <w:r w:rsidRPr="00847E70">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5F6A6E" w:rsidRPr="00847E70" w:rsidRDefault="00B775C9">
      <w:pPr>
        <w:spacing w:after="0"/>
        <w:ind w:left="120"/>
        <w:jc w:val="both"/>
        <w:rPr>
          <w:lang w:val="ru-RU"/>
        </w:rPr>
      </w:pPr>
      <w:r w:rsidRPr="00847E70">
        <w:rPr>
          <w:rFonts w:ascii="Times New Roman" w:hAnsi="Times New Roman"/>
          <w:b/>
          <w:color w:val="000000"/>
          <w:sz w:val="28"/>
          <w:lang w:val="ru-RU"/>
        </w:rPr>
        <w:t>Модуль «Основы исламской культуры»</w:t>
      </w:r>
    </w:p>
    <w:p w:rsidR="005F6A6E" w:rsidRPr="00847E70" w:rsidRDefault="00B775C9">
      <w:pPr>
        <w:spacing w:after="0"/>
        <w:ind w:firstLine="600"/>
        <w:jc w:val="both"/>
        <w:rPr>
          <w:lang w:val="ru-RU"/>
        </w:rPr>
      </w:pPr>
      <w:r w:rsidRPr="00847E70">
        <w:rPr>
          <w:rFonts w:ascii="Times New Roman" w:hAnsi="Times New Roman"/>
          <w:color w:val="000000"/>
          <w:sz w:val="28"/>
          <w:lang w:val="ru-RU"/>
        </w:rPr>
        <w:t>Предметные результаты освоения образовательной программы модуля «Основы исламской культуры» должны отражать сформированность умений:</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рассказывать о назначении и устройстве мечети (минбар, михраб), нормах поведения в мечети, общения с верующими и служителями ислама;</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рассказывать о праздниках в исламе (Уразабайрам, Курбанбайрам, Маулид);</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847E70">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xml:space="preserve">– </w:t>
      </w:r>
      <w:r w:rsidRPr="00847E70">
        <w:rPr>
          <w:rFonts w:ascii="Times New Roman" w:hAnsi="Times New Roman"/>
          <w:color w:val="000000"/>
          <w:spacing w:val="-4"/>
          <w:sz w:val="28"/>
          <w:lang w:val="ru-RU"/>
        </w:rPr>
        <w:t>приводить примеры нравственных поступков, совершаемых с использованием</w:t>
      </w:r>
      <w:r w:rsidRPr="00847E7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5F6A6E" w:rsidRPr="00847E70" w:rsidRDefault="00B775C9">
      <w:pPr>
        <w:numPr>
          <w:ilvl w:val="0"/>
          <w:numId w:val="9"/>
        </w:numPr>
        <w:spacing w:after="0"/>
        <w:jc w:val="both"/>
        <w:rPr>
          <w:lang w:val="ru-RU"/>
        </w:rPr>
      </w:pPr>
      <w:r w:rsidRPr="00847E7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5F6A6E" w:rsidRPr="00847E70" w:rsidRDefault="00B775C9">
      <w:pPr>
        <w:spacing w:after="0" w:line="264" w:lineRule="auto"/>
        <w:ind w:left="120"/>
        <w:jc w:val="both"/>
        <w:rPr>
          <w:lang w:val="ru-RU"/>
        </w:rPr>
      </w:pPr>
      <w:r w:rsidRPr="00847E70">
        <w:rPr>
          <w:rFonts w:ascii="Times New Roman" w:hAnsi="Times New Roman"/>
          <w:b/>
          <w:color w:val="000000"/>
          <w:sz w:val="28"/>
          <w:lang w:val="ru-RU"/>
        </w:rPr>
        <w:t>Модуль «Основы буддийской культуры»</w:t>
      </w:r>
    </w:p>
    <w:p w:rsidR="005F6A6E" w:rsidRPr="00847E70" w:rsidRDefault="00B775C9">
      <w:pPr>
        <w:spacing w:after="0" w:line="264" w:lineRule="auto"/>
        <w:ind w:firstLine="600"/>
        <w:jc w:val="both"/>
        <w:rPr>
          <w:lang w:val="ru-RU"/>
        </w:rPr>
      </w:pPr>
      <w:r w:rsidRPr="00847E70">
        <w:rPr>
          <w:rFonts w:ascii="Times New Roman" w:hAnsi="Times New Roman"/>
          <w:color w:val="000000"/>
          <w:sz w:val="28"/>
          <w:lang w:val="ru-RU"/>
        </w:rPr>
        <w:t>Предметные результаты освоения образовательной программы модуля «Основы буддийской культуры» должны отражать сформированность умений:</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рассказывать о праздниках в буддизме, аскезе;</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lastRenderedPageBreak/>
        <w:t>– рассказывать о художественной культуре в буддийской традиции;</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xml:space="preserve">– </w:t>
      </w:r>
      <w:r w:rsidRPr="00847E70">
        <w:rPr>
          <w:rFonts w:ascii="Times New Roman" w:hAnsi="Times New Roman"/>
          <w:color w:val="000000"/>
          <w:spacing w:val="-4"/>
          <w:sz w:val="28"/>
          <w:lang w:val="ru-RU"/>
        </w:rPr>
        <w:t>приводить примеры нравственных поступков, совершаемых с использованием</w:t>
      </w:r>
      <w:r w:rsidRPr="00847E7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5F6A6E" w:rsidRPr="00847E70" w:rsidRDefault="00B775C9">
      <w:pPr>
        <w:numPr>
          <w:ilvl w:val="0"/>
          <w:numId w:val="10"/>
        </w:numPr>
        <w:spacing w:after="0"/>
        <w:jc w:val="both"/>
        <w:rPr>
          <w:lang w:val="ru-RU"/>
        </w:rPr>
      </w:pPr>
      <w:r w:rsidRPr="00847E7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5F6A6E" w:rsidRPr="00847E70" w:rsidRDefault="00B775C9">
      <w:pPr>
        <w:spacing w:after="0"/>
        <w:ind w:left="120"/>
        <w:jc w:val="both"/>
        <w:rPr>
          <w:lang w:val="ru-RU"/>
        </w:rPr>
      </w:pPr>
      <w:r w:rsidRPr="00847E70">
        <w:rPr>
          <w:rFonts w:ascii="Times New Roman" w:hAnsi="Times New Roman"/>
          <w:b/>
          <w:color w:val="000000"/>
          <w:sz w:val="28"/>
          <w:lang w:val="ru-RU"/>
        </w:rPr>
        <w:t>Модуль «Основы иудейской культуры»</w:t>
      </w:r>
    </w:p>
    <w:p w:rsidR="005F6A6E" w:rsidRPr="00847E70" w:rsidRDefault="00B775C9">
      <w:pPr>
        <w:spacing w:after="0"/>
        <w:ind w:firstLine="600"/>
        <w:jc w:val="both"/>
        <w:rPr>
          <w:lang w:val="ru-RU"/>
        </w:rPr>
      </w:pPr>
      <w:r w:rsidRPr="00847E70">
        <w:rPr>
          <w:rFonts w:ascii="Times New Roman" w:hAnsi="Times New Roman"/>
          <w:color w:val="000000"/>
          <w:sz w:val="28"/>
          <w:lang w:val="ru-RU"/>
        </w:rPr>
        <w:t>Предметные результаты освоения образовательной программы модуля «Основы иудейской культуры» должны отражать сформированность умений:</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рассказывать о священных текстах иудаизма – Торе и Танахе, о Талмуде, произведениях выдающихся деятелей иудаизма, богослужениях, молитвах;</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рассказывать об иудейских праздниках (не менее четырёх, включая РошаШана, ЙомКиппур, Суккот, Песах), постах, назначении поста;</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распознавать иудейскую символику, объяснять своими словами её смысл (магендовид) и значение в еврейской культуре;</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lastRenderedPageBreak/>
        <w:t xml:space="preserve">– </w:t>
      </w:r>
      <w:r w:rsidRPr="00847E70">
        <w:rPr>
          <w:rFonts w:ascii="Times New Roman" w:hAnsi="Times New Roman"/>
          <w:color w:val="000000"/>
          <w:spacing w:val="-4"/>
          <w:sz w:val="28"/>
          <w:lang w:val="ru-RU"/>
        </w:rPr>
        <w:t>приводить примеры нравственных поступков, совершаемых с использованием</w:t>
      </w:r>
      <w:r w:rsidRPr="00847E7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5F6A6E" w:rsidRPr="00847E70" w:rsidRDefault="00B775C9">
      <w:pPr>
        <w:numPr>
          <w:ilvl w:val="0"/>
          <w:numId w:val="11"/>
        </w:numPr>
        <w:spacing w:after="0"/>
        <w:jc w:val="both"/>
        <w:rPr>
          <w:lang w:val="ru-RU"/>
        </w:rPr>
      </w:pPr>
      <w:r w:rsidRPr="00847E7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5F6A6E" w:rsidRPr="00847E70" w:rsidRDefault="00B775C9">
      <w:pPr>
        <w:spacing w:after="0"/>
        <w:ind w:left="120"/>
        <w:jc w:val="both"/>
        <w:rPr>
          <w:lang w:val="ru-RU"/>
        </w:rPr>
      </w:pPr>
      <w:r w:rsidRPr="00847E70">
        <w:rPr>
          <w:rFonts w:ascii="Times New Roman" w:hAnsi="Times New Roman"/>
          <w:b/>
          <w:color w:val="000000"/>
          <w:sz w:val="28"/>
          <w:lang w:val="ru-RU"/>
        </w:rPr>
        <w:t>Модуль «Основы религиозных культур народов России»</w:t>
      </w:r>
    </w:p>
    <w:p w:rsidR="005F6A6E" w:rsidRPr="00847E70" w:rsidRDefault="00B775C9">
      <w:pPr>
        <w:spacing w:after="0"/>
        <w:ind w:firstLine="600"/>
        <w:jc w:val="both"/>
        <w:rPr>
          <w:lang w:val="ru-RU"/>
        </w:rPr>
      </w:pPr>
      <w:r w:rsidRPr="00847E70">
        <w:rPr>
          <w:rFonts w:ascii="Times New Roman" w:hAnsi="Times New Roman"/>
          <w:color w:val="000000"/>
          <w:sz w:val="28"/>
          <w:lang w:val="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lastRenderedPageBreak/>
        <w:t xml:space="preserve">– </w:t>
      </w:r>
      <w:r w:rsidRPr="00847E70">
        <w:rPr>
          <w:rFonts w:ascii="Times New Roman" w:hAnsi="Times New Roman"/>
          <w:color w:val="000000"/>
          <w:spacing w:val="-4"/>
          <w:sz w:val="28"/>
          <w:lang w:val="ru-RU"/>
        </w:rPr>
        <w:t>приводить примеры нравственных поступков, совершаемых с использованием</w:t>
      </w:r>
      <w:r w:rsidRPr="00847E70">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5F6A6E" w:rsidRPr="00847E70" w:rsidRDefault="00B775C9">
      <w:pPr>
        <w:numPr>
          <w:ilvl w:val="0"/>
          <w:numId w:val="12"/>
        </w:numPr>
        <w:spacing w:after="0"/>
        <w:jc w:val="both"/>
        <w:rPr>
          <w:lang w:val="ru-RU"/>
        </w:rPr>
      </w:pPr>
      <w:r w:rsidRPr="00847E7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5F6A6E" w:rsidRPr="00847E70" w:rsidRDefault="00B775C9">
      <w:pPr>
        <w:spacing w:after="0" w:line="252" w:lineRule="auto"/>
        <w:ind w:left="120"/>
        <w:jc w:val="both"/>
        <w:rPr>
          <w:lang w:val="ru-RU"/>
        </w:rPr>
      </w:pPr>
      <w:r w:rsidRPr="00847E70">
        <w:rPr>
          <w:rFonts w:ascii="Times New Roman" w:hAnsi="Times New Roman"/>
          <w:b/>
          <w:color w:val="000000"/>
          <w:sz w:val="28"/>
          <w:lang w:val="ru-RU"/>
        </w:rPr>
        <w:t>Модуль «Основы светской этики»</w:t>
      </w:r>
    </w:p>
    <w:p w:rsidR="005F6A6E" w:rsidRPr="00847E70" w:rsidRDefault="00B775C9">
      <w:pPr>
        <w:spacing w:after="0" w:line="252" w:lineRule="auto"/>
        <w:ind w:firstLine="600"/>
        <w:jc w:val="both"/>
        <w:rPr>
          <w:lang w:val="ru-RU"/>
        </w:rPr>
      </w:pPr>
      <w:r w:rsidRPr="00847E70">
        <w:rPr>
          <w:rFonts w:ascii="Times New Roman" w:hAnsi="Times New Roman"/>
          <w:color w:val="000000"/>
          <w:sz w:val="28"/>
          <w:lang w:val="ru-RU"/>
        </w:rPr>
        <w:t>Предметные результаты освоения образовательной программы модуля «Основы светской этики» должны отражать сформированность умений:</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847E70">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xml:space="preserve">– распознавать российскую государственную символику, символику своего </w:t>
      </w:r>
      <w:r w:rsidRPr="00847E70">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847E70">
        <w:rPr>
          <w:rFonts w:ascii="Times New Roman" w:hAnsi="Times New Roman"/>
          <w:color w:val="000000"/>
          <w:sz w:val="28"/>
          <w:lang w:val="ru-RU"/>
        </w:rPr>
        <w:t xml:space="preserve"> законов в российском обществе, законных интересов и прав людей, сограждан;</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xml:space="preserve">– </w:t>
      </w:r>
      <w:r w:rsidRPr="00847E70">
        <w:rPr>
          <w:rFonts w:ascii="Times New Roman" w:hAnsi="Times New Roman"/>
          <w:color w:val="000000"/>
          <w:spacing w:val="-4"/>
          <w:sz w:val="28"/>
          <w:lang w:val="ru-RU"/>
        </w:rPr>
        <w:t>приводить примеры нравственных поступков, совершаемых с использованием</w:t>
      </w:r>
      <w:r w:rsidRPr="00847E70">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5F6A6E" w:rsidRPr="00847E70" w:rsidRDefault="00B775C9">
      <w:pPr>
        <w:numPr>
          <w:ilvl w:val="0"/>
          <w:numId w:val="13"/>
        </w:numPr>
        <w:spacing w:after="0"/>
        <w:jc w:val="both"/>
        <w:rPr>
          <w:lang w:val="ru-RU"/>
        </w:rPr>
      </w:pPr>
      <w:r w:rsidRPr="00847E70">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5F6A6E" w:rsidRPr="00847E70" w:rsidRDefault="005F6A6E">
      <w:pPr>
        <w:spacing w:after="0" w:line="264" w:lineRule="auto"/>
        <w:ind w:left="120"/>
        <w:jc w:val="both"/>
        <w:rPr>
          <w:lang w:val="ru-RU"/>
        </w:rPr>
      </w:pPr>
    </w:p>
    <w:p w:rsidR="005F6A6E" w:rsidRPr="00847E70" w:rsidRDefault="005F6A6E">
      <w:pPr>
        <w:rPr>
          <w:lang w:val="ru-RU"/>
        </w:rPr>
        <w:sectPr w:rsidR="005F6A6E" w:rsidRPr="00847E70">
          <w:pgSz w:w="11906" w:h="16383"/>
          <w:pgMar w:top="1134" w:right="850" w:bottom="1134" w:left="1701" w:header="720" w:footer="720" w:gutter="0"/>
          <w:cols w:space="720"/>
        </w:sectPr>
      </w:pPr>
    </w:p>
    <w:p w:rsidR="005F6A6E" w:rsidRPr="00847E70" w:rsidRDefault="00B775C9">
      <w:pPr>
        <w:spacing w:after="0"/>
        <w:ind w:left="120"/>
        <w:rPr>
          <w:lang w:val="ru-RU"/>
        </w:rPr>
      </w:pPr>
      <w:bookmarkStart w:id="7" w:name="block-83269062"/>
      <w:bookmarkEnd w:id="6"/>
      <w:r w:rsidRPr="00847E70">
        <w:rPr>
          <w:rFonts w:ascii="Times New Roman" w:hAnsi="Times New Roman"/>
          <w:b/>
          <w:color w:val="000000"/>
          <w:sz w:val="28"/>
          <w:lang w:val="ru-RU"/>
        </w:rPr>
        <w:lastRenderedPageBreak/>
        <w:t xml:space="preserve"> ТЕМАТИЧЕСКОЕ ПЛАНИРОВАНИЕ </w:t>
      </w:r>
    </w:p>
    <w:p w:rsidR="005F6A6E" w:rsidRPr="00847E70" w:rsidRDefault="00B775C9">
      <w:pPr>
        <w:spacing w:after="0"/>
        <w:ind w:left="120"/>
        <w:rPr>
          <w:lang w:val="ru-RU"/>
        </w:rPr>
      </w:pPr>
      <w:r w:rsidRPr="00847E70">
        <w:rPr>
          <w:rFonts w:ascii="Times New Roman" w:hAnsi="Times New Roman"/>
          <w:b/>
          <w:color w:val="000000"/>
          <w:sz w:val="28"/>
          <w:lang w:val="ru-RU"/>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9"/>
        <w:gridCol w:w="4882"/>
        <w:gridCol w:w="1384"/>
        <w:gridCol w:w="1841"/>
        <w:gridCol w:w="1910"/>
        <w:gridCol w:w="2379"/>
      </w:tblGrid>
      <w:tr w:rsidR="005F6A6E">
        <w:trPr>
          <w:trHeight w:val="144"/>
          <w:tblCellSpacing w:w="20" w:type="nil"/>
        </w:trPr>
        <w:tc>
          <w:tcPr>
            <w:tcW w:w="407" w:type="dxa"/>
            <w:vMerge w:val="restart"/>
            <w:tcMar>
              <w:top w:w="50" w:type="dxa"/>
              <w:left w:w="100" w:type="dxa"/>
            </w:tcMar>
            <w:vAlign w:val="center"/>
          </w:tcPr>
          <w:p w:rsidR="005F6A6E" w:rsidRDefault="00B775C9">
            <w:pPr>
              <w:spacing w:after="0"/>
              <w:ind w:left="135"/>
            </w:pPr>
            <w:r>
              <w:rPr>
                <w:rFonts w:ascii="Times New Roman" w:hAnsi="Times New Roman"/>
                <w:b/>
                <w:color w:val="000000"/>
                <w:sz w:val="24"/>
              </w:rPr>
              <w:t xml:space="preserve">№ п/п </w:t>
            </w:r>
          </w:p>
          <w:p w:rsidR="005F6A6E" w:rsidRDefault="005F6A6E">
            <w:pPr>
              <w:spacing w:after="0"/>
              <w:ind w:left="135"/>
            </w:pPr>
          </w:p>
        </w:tc>
        <w:tc>
          <w:tcPr>
            <w:tcW w:w="4048" w:type="dxa"/>
            <w:vMerge w:val="restart"/>
            <w:tcMar>
              <w:top w:w="50" w:type="dxa"/>
              <w:left w:w="100" w:type="dxa"/>
            </w:tcMar>
            <w:vAlign w:val="center"/>
          </w:tcPr>
          <w:p w:rsidR="005F6A6E" w:rsidRDefault="00B775C9">
            <w:pPr>
              <w:spacing w:after="0"/>
              <w:ind w:left="135"/>
            </w:pPr>
            <w:r>
              <w:rPr>
                <w:rFonts w:ascii="Times New Roman" w:hAnsi="Times New Roman"/>
                <w:b/>
                <w:color w:val="000000"/>
                <w:sz w:val="24"/>
              </w:rPr>
              <w:t xml:space="preserve">Наименование разделов и тем программы </w:t>
            </w:r>
          </w:p>
          <w:p w:rsidR="005F6A6E" w:rsidRDefault="005F6A6E">
            <w:pPr>
              <w:spacing w:after="0"/>
              <w:ind w:left="135"/>
            </w:pPr>
          </w:p>
        </w:tc>
        <w:tc>
          <w:tcPr>
            <w:tcW w:w="0" w:type="auto"/>
            <w:gridSpan w:val="3"/>
            <w:tcMar>
              <w:top w:w="50" w:type="dxa"/>
              <w:left w:w="100" w:type="dxa"/>
            </w:tcMar>
            <w:vAlign w:val="center"/>
          </w:tcPr>
          <w:p w:rsidR="005F6A6E" w:rsidRDefault="00B775C9">
            <w:pPr>
              <w:spacing w:after="0"/>
            </w:pPr>
            <w:r>
              <w:rPr>
                <w:rFonts w:ascii="Times New Roman" w:hAnsi="Times New Roman"/>
                <w:b/>
                <w:color w:val="000000"/>
                <w:sz w:val="24"/>
              </w:rPr>
              <w:t>Количество часов</w:t>
            </w:r>
          </w:p>
        </w:tc>
        <w:tc>
          <w:tcPr>
            <w:tcW w:w="2379" w:type="dxa"/>
            <w:vMerge w:val="restart"/>
            <w:tcMar>
              <w:top w:w="50" w:type="dxa"/>
              <w:left w:w="100" w:type="dxa"/>
            </w:tcMar>
            <w:vAlign w:val="center"/>
          </w:tcPr>
          <w:p w:rsidR="005F6A6E" w:rsidRDefault="00B775C9">
            <w:pPr>
              <w:spacing w:after="0"/>
              <w:ind w:left="135"/>
            </w:pPr>
            <w:r>
              <w:rPr>
                <w:rFonts w:ascii="Times New Roman" w:hAnsi="Times New Roman"/>
                <w:b/>
                <w:color w:val="000000"/>
                <w:sz w:val="24"/>
              </w:rPr>
              <w:t xml:space="preserve">Электронные (цифровые) образовательные ресурсы </w:t>
            </w:r>
          </w:p>
          <w:p w:rsidR="005F6A6E" w:rsidRDefault="005F6A6E">
            <w:pPr>
              <w:spacing w:after="0"/>
              <w:ind w:left="135"/>
            </w:pPr>
          </w:p>
        </w:tc>
      </w:tr>
      <w:tr w:rsidR="005F6A6E">
        <w:trPr>
          <w:trHeight w:val="144"/>
          <w:tblCellSpacing w:w="20" w:type="nil"/>
        </w:trPr>
        <w:tc>
          <w:tcPr>
            <w:tcW w:w="0" w:type="auto"/>
            <w:vMerge/>
            <w:tcBorders>
              <w:top w:val="nil"/>
            </w:tcBorders>
            <w:tcMar>
              <w:top w:w="50" w:type="dxa"/>
              <w:left w:w="100" w:type="dxa"/>
            </w:tcMar>
          </w:tcPr>
          <w:p w:rsidR="005F6A6E" w:rsidRDefault="005F6A6E"/>
        </w:tc>
        <w:tc>
          <w:tcPr>
            <w:tcW w:w="0" w:type="auto"/>
            <w:vMerge/>
            <w:tcBorders>
              <w:top w:val="nil"/>
            </w:tcBorders>
            <w:tcMar>
              <w:top w:w="50" w:type="dxa"/>
              <w:left w:w="100" w:type="dxa"/>
            </w:tcMar>
          </w:tcPr>
          <w:p w:rsidR="005F6A6E" w:rsidRDefault="005F6A6E"/>
        </w:tc>
        <w:tc>
          <w:tcPr>
            <w:tcW w:w="881" w:type="dxa"/>
            <w:tcMar>
              <w:top w:w="50" w:type="dxa"/>
              <w:left w:w="100" w:type="dxa"/>
            </w:tcMar>
            <w:vAlign w:val="center"/>
          </w:tcPr>
          <w:p w:rsidR="005F6A6E" w:rsidRDefault="00B775C9">
            <w:pPr>
              <w:spacing w:after="0"/>
              <w:ind w:left="135"/>
            </w:pPr>
            <w:r>
              <w:rPr>
                <w:rFonts w:ascii="Times New Roman" w:hAnsi="Times New Roman"/>
                <w:b/>
                <w:color w:val="000000"/>
                <w:sz w:val="24"/>
              </w:rPr>
              <w:t xml:space="preserve">Всего </w:t>
            </w:r>
          </w:p>
          <w:p w:rsidR="005F6A6E" w:rsidRDefault="005F6A6E">
            <w:pPr>
              <w:spacing w:after="0"/>
              <w:ind w:left="135"/>
            </w:pPr>
          </w:p>
        </w:tc>
        <w:tc>
          <w:tcPr>
            <w:tcW w:w="1588" w:type="dxa"/>
            <w:tcMar>
              <w:top w:w="50" w:type="dxa"/>
              <w:left w:w="100" w:type="dxa"/>
            </w:tcMar>
            <w:vAlign w:val="center"/>
          </w:tcPr>
          <w:p w:rsidR="005F6A6E" w:rsidRDefault="00B775C9">
            <w:pPr>
              <w:spacing w:after="0"/>
              <w:ind w:left="135"/>
            </w:pPr>
            <w:r>
              <w:rPr>
                <w:rFonts w:ascii="Times New Roman" w:hAnsi="Times New Roman"/>
                <w:b/>
                <w:color w:val="000000"/>
                <w:sz w:val="24"/>
              </w:rPr>
              <w:t xml:space="preserve">Контрольные работы </w:t>
            </w:r>
          </w:p>
          <w:p w:rsidR="005F6A6E" w:rsidRDefault="005F6A6E">
            <w:pPr>
              <w:spacing w:after="0"/>
              <w:ind w:left="135"/>
            </w:pPr>
          </w:p>
        </w:tc>
        <w:tc>
          <w:tcPr>
            <w:tcW w:w="1683" w:type="dxa"/>
            <w:tcMar>
              <w:top w:w="50" w:type="dxa"/>
              <w:left w:w="100" w:type="dxa"/>
            </w:tcMar>
            <w:vAlign w:val="center"/>
          </w:tcPr>
          <w:p w:rsidR="005F6A6E" w:rsidRDefault="00B775C9">
            <w:pPr>
              <w:spacing w:after="0"/>
              <w:ind w:left="135"/>
            </w:pPr>
            <w:r>
              <w:rPr>
                <w:rFonts w:ascii="Times New Roman" w:hAnsi="Times New Roman"/>
                <w:b/>
                <w:color w:val="000000"/>
                <w:sz w:val="24"/>
              </w:rPr>
              <w:t xml:space="preserve">Практические работы </w:t>
            </w:r>
          </w:p>
          <w:p w:rsidR="005F6A6E" w:rsidRDefault="005F6A6E">
            <w:pPr>
              <w:spacing w:after="0"/>
              <w:ind w:left="135"/>
            </w:pPr>
          </w:p>
        </w:tc>
        <w:tc>
          <w:tcPr>
            <w:tcW w:w="0" w:type="auto"/>
            <w:vMerge/>
            <w:tcBorders>
              <w:top w:val="nil"/>
            </w:tcBorders>
            <w:tcMar>
              <w:top w:w="50" w:type="dxa"/>
              <w:left w:w="100" w:type="dxa"/>
            </w:tcMar>
          </w:tcPr>
          <w:p w:rsidR="005F6A6E" w:rsidRDefault="005F6A6E"/>
        </w:tc>
      </w:tr>
      <w:tr w:rsidR="005F6A6E">
        <w:trPr>
          <w:trHeight w:val="144"/>
          <w:tblCellSpacing w:w="20" w:type="nil"/>
        </w:trPr>
        <w:tc>
          <w:tcPr>
            <w:tcW w:w="407" w:type="dxa"/>
            <w:tcMar>
              <w:top w:w="50" w:type="dxa"/>
              <w:left w:w="100" w:type="dxa"/>
            </w:tcMar>
            <w:vAlign w:val="center"/>
          </w:tcPr>
          <w:p w:rsidR="005F6A6E" w:rsidRDefault="00B775C9">
            <w:pPr>
              <w:spacing w:after="0"/>
            </w:pPr>
            <w:r>
              <w:rPr>
                <w:rFonts w:ascii="Times New Roman" w:hAnsi="Times New Roman"/>
                <w:color w:val="000000"/>
                <w:sz w:val="24"/>
              </w:rPr>
              <w:t>1</w:t>
            </w:r>
          </w:p>
        </w:tc>
        <w:tc>
          <w:tcPr>
            <w:tcW w:w="4048" w:type="dxa"/>
            <w:tcMar>
              <w:top w:w="50" w:type="dxa"/>
              <w:left w:w="100" w:type="dxa"/>
            </w:tcMar>
            <w:vAlign w:val="center"/>
          </w:tcPr>
          <w:p w:rsidR="005F6A6E" w:rsidRDefault="00B775C9">
            <w:pPr>
              <w:spacing w:after="0"/>
              <w:ind w:left="135"/>
            </w:pPr>
            <w:r>
              <w:rPr>
                <w:rFonts w:ascii="Times New Roman" w:hAnsi="Times New Roman"/>
                <w:color w:val="000000"/>
                <w:sz w:val="24"/>
              </w:rPr>
              <w:t>Россия — наша Родина</w:t>
            </w:r>
          </w:p>
        </w:tc>
        <w:tc>
          <w:tcPr>
            <w:tcW w:w="881" w:type="dxa"/>
            <w:tcMar>
              <w:top w:w="50" w:type="dxa"/>
              <w:left w:w="100" w:type="dxa"/>
            </w:tcMar>
            <w:vAlign w:val="center"/>
          </w:tcPr>
          <w:p w:rsidR="005F6A6E" w:rsidRDefault="00B775C9">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5F6A6E" w:rsidRDefault="005F6A6E">
            <w:pPr>
              <w:spacing w:after="0"/>
              <w:ind w:left="135"/>
              <w:jc w:val="center"/>
            </w:pPr>
          </w:p>
        </w:tc>
        <w:tc>
          <w:tcPr>
            <w:tcW w:w="1683" w:type="dxa"/>
            <w:tcMar>
              <w:top w:w="50" w:type="dxa"/>
              <w:left w:w="100" w:type="dxa"/>
            </w:tcMar>
            <w:vAlign w:val="center"/>
          </w:tcPr>
          <w:p w:rsidR="005F6A6E" w:rsidRDefault="005F6A6E">
            <w:pPr>
              <w:spacing w:after="0"/>
              <w:ind w:left="135"/>
              <w:jc w:val="center"/>
            </w:pPr>
          </w:p>
        </w:tc>
        <w:tc>
          <w:tcPr>
            <w:tcW w:w="2379" w:type="dxa"/>
            <w:tcMar>
              <w:top w:w="50" w:type="dxa"/>
              <w:left w:w="100" w:type="dxa"/>
            </w:tcMar>
            <w:vAlign w:val="center"/>
          </w:tcPr>
          <w:p w:rsidR="005F6A6E" w:rsidRDefault="005F6A6E">
            <w:pPr>
              <w:spacing w:after="0"/>
              <w:ind w:left="135"/>
            </w:pPr>
          </w:p>
        </w:tc>
      </w:tr>
      <w:tr w:rsidR="005F6A6E">
        <w:trPr>
          <w:trHeight w:val="144"/>
          <w:tblCellSpacing w:w="20" w:type="nil"/>
        </w:trPr>
        <w:tc>
          <w:tcPr>
            <w:tcW w:w="407" w:type="dxa"/>
            <w:tcMar>
              <w:top w:w="50" w:type="dxa"/>
              <w:left w:w="100" w:type="dxa"/>
            </w:tcMar>
            <w:vAlign w:val="center"/>
          </w:tcPr>
          <w:p w:rsidR="005F6A6E" w:rsidRDefault="00B775C9">
            <w:pPr>
              <w:spacing w:after="0"/>
            </w:pPr>
            <w:r>
              <w:rPr>
                <w:rFonts w:ascii="Times New Roman" w:hAnsi="Times New Roman"/>
                <w:color w:val="000000"/>
                <w:sz w:val="24"/>
              </w:rPr>
              <w:t>2</w:t>
            </w:r>
          </w:p>
        </w:tc>
        <w:tc>
          <w:tcPr>
            <w:tcW w:w="4048" w:type="dxa"/>
            <w:tcMar>
              <w:top w:w="50" w:type="dxa"/>
              <w:left w:w="100" w:type="dxa"/>
            </w:tcMar>
            <w:vAlign w:val="center"/>
          </w:tcPr>
          <w:p w:rsidR="005F6A6E" w:rsidRPr="00847E70" w:rsidRDefault="00B775C9">
            <w:pPr>
              <w:spacing w:after="0"/>
              <w:ind w:left="135"/>
              <w:rPr>
                <w:lang w:val="ru-RU"/>
              </w:rPr>
            </w:pPr>
            <w:r w:rsidRPr="00847E70">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rsidR="005F6A6E" w:rsidRDefault="00B775C9">
            <w:pPr>
              <w:spacing w:after="0"/>
              <w:ind w:left="135"/>
              <w:jc w:val="center"/>
            </w:pPr>
            <w:r w:rsidRPr="00847E7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rsidR="005F6A6E" w:rsidRDefault="005F6A6E">
            <w:pPr>
              <w:spacing w:after="0"/>
              <w:ind w:left="135"/>
              <w:jc w:val="center"/>
            </w:pPr>
          </w:p>
        </w:tc>
        <w:tc>
          <w:tcPr>
            <w:tcW w:w="1683" w:type="dxa"/>
            <w:tcMar>
              <w:top w:w="50" w:type="dxa"/>
              <w:left w:w="100" w:type="dxa"/>
            </w:tcMar>
            <w:vAlign w:val="center"/>
          </w:tcPr>
          <w:p w:rsidR="005F6A6E" w:rsidRDefault="005F6A6E">
            <w:pPr>
              <w:spacing w:after="0"/>
              <w:ind w:left="135"/>
              <w:jc w:val="center"/>
            </w:pPr>
          </w:p>
        </w:tc>
        <w:tc>
          <w:tcPr>
            <w:tcW w:w="2379" w:type="dxa"/>
            <w:tcMar>
              <w:top w:w="50" w:type="dxa"/>
              <w:left w:w="100" w:type="dxa"/>
            </w:tcMar>
            <w:vAlign w:val="center"/>
          </w:tcPr>
          <w:p w:rsidR="005F6A6E" w:rsidRDefault="005F6A6E">
            <w:pPr>
              <w:spacing w:after="0"/>
              <w:ind w:left="135"/>
            </w:pPr>
          </w:p>
        </w:tc>
      </w:tr>
      <w:tr w:rsidR="005F6A6E">
        <w:trPr>
          <w:trHeight w:val="144"/>
          <w:tblCellSpacing w:w="20" w:type="nil"/>
        </w:trPr>
        <w:tc>
          <w:tcPr>
            <w:tcW w:w="407" w:type="dxa"/>
            <w:tcMar>
              <w:top w:w="50" w:type="dxa"/>
              <w:left w:w="100" w:type="dxa"/>
            </w:tcMar>
            <w:vAlign w:val="center"/>
          </w:tcPr>
          <w:p w:rsidR="005F6A6E" w:rsidRDefault="00B775C9">
            <w:pPr>
              <w:spacing w:after="0"/>
            </w:pPr>
            <w:r>
              <w:rPr>
                <w:rFonts w:ascii="Times New Roman" w:hAnsi="Times New Roman"/>
                <w:color w:val="000000"/>
                <w:sz w:val="24"/>
              </w:rPr>
              <w:t>3</w:t>
            </w:r>
          </w:p>
        </w:tc>
        <w:tc>
          <w:tcPr>
            <w:tcW w:w="4048" w:type="dxa"/>
            <w:tcMar>
              <w:top w:w="50" w:type="dxa"/>
              <w:left w:w="100" w:type="dxa"/>
            </w:tcMar>
            <w:vAlign w:val="center"/>
          </w:tcPr>
          <w:p w:rsidR="005F6A6E" w:rsidRPr="00847E70" w:rsidRDefault="00B775C9">
            <w:pPr>
              <w:spacing w:after="0"/>
              <w:ind w:left="135"/>
              <w:rPr>
                <w:lang w:val="ru-RU"/>
              </w:rPr>
            </w:pPr>
            <w:r w:rsidRPr="00847E70">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rsidR="005F6A6E" w:rsidRDefault="00B775C9">
            <w:pPr>
              <w:spacing w:after="0"/>
              <w:ind w:left="135"/>
              <w:jc w:val="center"/>
            </w:pPr>
            <w:r w:rsidRPr="00847E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5F6A6E" w:rsidRDefault="005F6A6E">
            <w:pPr>
              <w:spacing w:after="0"/>
              <w:ind w:left="135"/>
              <w:jc w:val="center"/>
            </w:pPr>
          </w:p>
        </w:tc>
        <w:tc>
          <w:tcPr>
            <w:tcW w:w="1683" w:type="dxa"/>
            <w:tcMar>
              <w:top w:w="50" w:type="dxa"/>
              <w:left w:w="100" w:type="dxa"/>
            </w:tcMar>
            <w:vAlign w:val="center"/>
          </w:tcPr>
          <w:p w:rsidR="005F6A6E" w:rsidRDefault="005F6A6E">
            <w:pPr>
              <w:spacing w:after="0"/>
              <w:ind w:left="135"/>
              <w:jc w:val="center"/>
            </w:pPr>
          </w:p>
        </w:tc>
        <w:tc>
          <w:tcPr>
            <w:tcW w:w="2379" w:type="dxa"/>
            <w:tcMar>
              <w:top w:w="50" w:type="dxa"/>
              <w:left w:w="100" w:type="dxa"/>
            </w:tcMar>
            <w:vAlign w:val="center"/>
          </w:tcPr>
          <w:p w:rsidR="005F6A6E" w:rsidRDefault="005F6A6E">
            <w:pPr>
              <w:spacing w:after="0"/>
              <w:ind w:left="135"/>
            </w:pPr>
          </w:p>
        </w:tc>
      </w:tr>
      <w:tr w:rsidR="005F6A6E">
        <w:trPr>
          <w:trHeight w:val="144"/>
          <w:tblCellSpacing w:w="20" w:type="nil"/>
        </w:trPr>
        <w:tc>
          <w:tcPr>
            <w:tcW w:w="407" w:type="dxa"/>
            <w:tcMar>
              <w:top w:w="50" w:type="dxa"/>
              <w:left w:w="100" w:type="dxa"/>
            </w:tcMar>
            <w:vAlign w:val="center"/>
          </w:tcPr>
          <w:p w:rsidR="005F6A6E" w:rsidRDefault="00B775C9">
            <w:pPr>
              <w:spacing w:after="0"/>
            </w:pPr>
            <w:r>
              <w:rPr>
                <w:rFonts w:ascii="Times New Roman" w:hAnsi="Times New Roman"/>
                <w:color w:val="000000"/>
                <w:sz w:val="24"/>
              </w:rPr>
              <w:t>4</w:t>
            </w:r>
          </w:p>
        </w:tc>
        <w:tc>
          <w:tcPr>
            <w:tcW w:w="4048" w:type="dxa"/>
            <w:tcMar>
              <w:top w:w="50" w:type="dxa"/>
              <w:left w:w="100" w:type="dxa"/>
            </w:tcMar>
            <w:vAlign w:val="center"/>
          </w:tcPr>
          <w:p w:rsidR="005F6A6E" w:rsidRDefault="00B775C9">
            <w:pPr>
              <w:spacing w:after="0"/>
              <w:ind w:left="135"/>
            </w:pPr>
            <w:r w:rsidRPr="00847E70">
              <w:rPr>
                <w:rFonts w:ascii="Times New Roman" w:hAnsi="Times New Roman"/>
                <w:color w:val="000000"/>
                <w:sz w:val="24"/>
                <w:lang w:val="ru-RU"/>
              </w:rPr>
              <w:t xml:space="preserve">Образцы нравственности в культуре Отечества, народов России. </w:t>
            </w:r>
            <w:r>
              <w:rPr>
                <w:rFonts w:ascii="Times New Roman" w:hAnsi="Times New Roman"/>
                <w:color w:val="000000"/>
                <w:sz w:val="24"/>
              </w:rPr>
              <w:t>Природа и человек</w:t>
            </w:r>
          </w:p>
        </w:tc>
        <w:tc>
          <w:tcPr>
            <w:tcW w:w="881" w:type="dxa"/>
            <w:tcMar>
              <w:top w:w="50" w:type="dxa"/>
              <w:left w:w="100" w:type="dxa"/>
            </w:tcMar>
            <w:vAlign w:val="center"/>
          </w:tcPr>
          <w:p w:rsidR="005F6A6E" w:rsidRDefault="00B775C9">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rsidR="005F6A6E" w:rsidRDefault="005F6A6E">
            <w:pPr>
              <w:spacing w:after="0"/>
              <w:ind w:left="135"/>
              <w:jc w:val="center"/>
            </w:pPr>
          </w:p>
        </w:tc>
        <w:tc>
          <w:tcPr>
            <w:tcW w:w="1683" w:type="dxa"/>
            <w:tcMar>
              <w:top w:w="50" w:type="dxa"/>
              <w:left w:w="100" w:type="dxa"/>
            </w:tcMar>
            <w:vAlign w:val="center"/>
          </w:tcPr>
          <w:p w:rsidR="005F6A6E" w:rsidRDefault="005F6A6E">
            <w:pPr>
              <w:spacing w:after="0"/>
              <w:ind w:left="135"/>
              <w:jc w:val="center"/>
            </w:pPr>
          </w:p>
        </w:tc>
        <w:tc>
          <w:tcPr>
            <w:tcW w:w="2379" w:type="dxa"/>
            <w:tcMar>
              <w:top w:w="50" w:type="dxa"/>
              <w:left w:w="100" w:type="dxa"/>
            </w:tcMar>
            <w:vAlign w:val="center"/>
          </w:tcPr>
          <w:p w:rsidR="005F6A6E" w:rsidRDefault="005F6A6E">
            <w:pPr>
              <w:spacing w:after="0"/>
              <w:ind w:left="135"/>
            </w:pPr>
          </w:p>
        </w:tc>
      </w:tr>
      <w:tr w:rsidR="005F6A6E">
        <w:trPr>
          <w:trHeight w:val="144"/>
          <w:tblCellSpacing w:w="20" w:type="nil"/>
        </w:trPr>
        <w:tc>
          <w:tcPr>
            <w:tcW w:w="407" w:type="dxa"/>
            <w:tcMar>
              <w:top w:w="50" w:type="dxa"/>
              <w:left w:w="100" w:type="dxa"/>
            </w:tcMar>
            <w:vAlign w:val="center"/>
          </w:tcPr>
          <w:p w:rsidR="005F6A6E" w:rsidRDefault="00B775C9">
            <w:pPr>
              <w:spacing w:after="0"/>
            </w:pPr>
            <w:r>
              <w:rPr>
                <w:rFonts w:ascii="Times New Roman" w:hAnsi="Times New Roman"/>
                <w:color w:val="000000"/>
                <w:sz w:val="24"/>
              </w:rPr>
              <w:t>5</w:t>
            </w:r>
          </w:p>
        </w:tc>
        <w:tc>
          <w:tcPr>
            <w:tcW w:w="4048" w:type="dxa"/>
            <w:tcMar>
              <w:top w:w="50" w:type="dxa"/>
              <w:left w:w="100" w:type="dxa"/>
            </w:tcMar>
            <w:vAlign w:val="center"/>
          </w:tcPr>
          <w:p w:rsidR="005F6A6E" w:rsidRPr="00847E70" w:rsidRDefault="00B775C9">
            <w:pPr>
              <w:spacing w:after="0"/>
              <w:ind w:left="135"/>
              <w:rPr>
                <w:lang w:val="ru-RU"/>
              </w:rPr>
            </w:pPr>
            <w:r w:rsidRPr="00847E70">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rsidR="005F6A6E" w:rsidRDefault="00B775C9">
            <w:pPr>
              <w:spacing w:after="0"/>
              <w:ind w:left="135"/>
              <w:jc w:val="center"/>
            </w:pPr>
            <w:r w:rsidRPr="00847E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5F6A6E" w:rsidRDefault="005F6A6E">
            <w:pPr>
              <w:spacing w:after="0"/>
              <w:ind w:left="135"/>
              <w:jc w:val="center"/>
            </w:pPr>
          </w:p>
        </w:tc>
        <w:tc>
          <w:tcPr>
            <w:tcW w:w="1683" w:type="dxa"/>
            <w:tcMar>
              <w:top w:w="50" w:type="dxa"/>
              <w:left w:w="100" w:type="dxa"/>
            </w:tcMar>
            <w:vAlign w:val="center"/>
          </w:tcPr>
          <w:p w:rsidR="005F6A6E" w:rsidRDefault="005F6A6E">
            <w:pPr>
              <w:spacing w:after="0"/>
              <w:ind w:left="135"/>
              <w:jc w:val="center"/>
            </w:pPr>
          </w:p>
        </w:tc>
        <w:tc>
          <w:tcPr>
            <w:tcW w:w="2379" w:type="dxa"/>
            <w:tcMar>
              <w:top w:w="50" w:type="dxa"/>
              <w:left w:w="100" w:type="dxa"/>
            </w:tcMar>
            <w:vAlign w:val="center"/>
          </w:tcPr>
          <w:p w:rsidR="005F6A6E" w:rsidRDefault="005F6A6E">
            <w:pPr>
              <w:spacing w:after="0"/>
              <w:ind w:left="135"/>
            </w:pPr>
          </w:p>
        </w:tc>
      </w:tr>
      <w:tr w:rsidR="005F6A6E">
        <w:trPr>
          <w:trHeight w:val="144"/>
          <w:tblCellSpacing w:w="20" w:type="nil"/>
        </w:trPr>
        <w:tc>
          <w:tcPr>
            <w:tcW w:w="407" w:type="dxa"/>
            <w:tcMar>
              <w:top w:w="50" w:type="dxa"/>
              <w:left w:w="100" w:type="dxa"/>
            </w:tcMar>
            <w:vAlign w:val="center"/>
          </w:tcPr>
          <w:p w:rsidR="005F6A6E" w:rsidRDefault="00B775C9">
            <w:pPr>
              <w:spacing w:after="0"/>
            </w:pPr>
            <w:r>
              <w:rPr>
                <w:rFonts w:ascii="Times New Roman" w:hAnsi="Times New Roman"/>
                <w:color w:val="000000"/>
                <w:sz w:val="24"/>
              </w:rPr>
              <w:t>6</w:t>
            </w:r>
          </w:p>
        </w:tc>
        <w:tc>
          <w:tcPr>
            <w:tcW w:w="4048" w:type="dxa"/>
            <w:tcMar>
              <w:top w:w="50" w:type="dxa"/>
              <w:left w:w="100" w:type="dxa"/>
            </w:tcMar>
            <w:vAlign w:val="center"/>
          </w:tcPr>
          <w:p w:rsidR="005F6A6E" w:rsidRPr="00847E70" w:rsidRDefault="00B775C9">
            <w:pPr>
              <w:spacing w:after="0"/>
              <w:ind w:left="135"/>
              <w:rPr>
                <w:lang w:val="ru-RU"/>
              </w:rPr>
            </w:pPr>
            <w:r w:rsidRPr="00847E70">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rsidR="005F6A6E" w:rsidRDefault="00B775C9">
            <w:pPr>
              <w:spacing w:after="0"/>
              <w:ind w:left="135"/>
              <w:jc w:val="center"/>
            </w:pPr>
            <w:r w:rsidRPr="00847E7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5F6A6E" w:rsidRDefault="005F6A6E">
            <w:pPr>
              <w:spacing w:after="0"/>
              <w:ind w:left="135"/>
              <w:jc w:val="center"/>
            </w:pPr>
          </w:p>
        </w:tc>
        <w:tc>
          <w:tcPr>
            <w:tcW w:w="1683" w:type="dxa"/>
            <w:tcMar>
              <w:top w:w="50" w:type="dxa"/>
              <w:left w:w="100" w:type="dxa"/>
            </w:tcMar>
            <w:vAlign w:val="center"/>
          </w:tcPr>
          <w:p w:rsidR="005F6A6E" w:rsidRDefault="005F6A6E">
            <w:pPr>
              <w:spacing w:after="0"/>
              <w:ind w:left="135"/>
              <w:jc w:val="center"/>
            </w:pPr>
          </w:p>
        </w:tc>
        <w:tc>
          <w:tcPr>
            <w:tcW w:w="2379" w:type="dxa"/>
            <w:tcMar>
              <w:top w:w="50" w:type="dxa"/>
              <w:left w:w="100" w:type="dxa"/>
            </w:tcMar>
            <w:vAlign w:val="center"/>
          </w:tcPr>
          <w:p w:rsidR="005F6A6E" w:rsidRDefault="005F6A6E">
            <w:pPr>
              <w:spacing w:after="0"/>
              <w:ind w:left="135"/>
            </w:pPr>
          </w:p>
        </w:tc>
      </w:tr>
      <w:tr w:rsidR="005F6A6E">
        <w:trPr>
          <w:trHeight w:val="144"/>
          <w:tblCellSpacing w:w="20" w:type="nil"/>
        </w:trPr>
        <w:tc>
          <w:tcPr>
            <w:tcW w:w="407" w:type="dxa"/>
            <w:tcMar>
              <w:top w:w="50" w:type="dxa"/>
              <w:left w:w="100" w:type="dxa"/>
            </w:tcMar>
            <w:vAlign w:val="center"/>
          </w:tcPr>
          <w:p w:rsidR="005F6A6E" w:rsidRDefault="00B775C9">
            <w:pPr>
              <w:spacing w:after="0"/>
            </w:pPr>
            <w:r>
              <w:rPr>
                <w:rFonts w:ascii="Times New Roman" w:hAnsi="Times New Roman"/>
                <w:color w:val="000000"/>
                <w:sz w:val="24"/>
              </w:rPr>
              <w:t>7</w:t>
            </w:r>
          </w:p>
        </w:tc>
        <w:tc>
          <w:tcPr>
            <w:tcW w:w="4048" w:type="dxa"/>
            <w:tcMar>
              <w:top w:w="50" w:type="dxa"/>
              <w:left w:w="100" w:type="dxa"/>
            </w:tcMar>
            <w:vAlign w:val="center"/>
          </w:tcPr>
          <w:p w:rsidR="005F6A6E" w:rsidRPr="00847E70" w:rsidRDefault="00B775C9">
            <w:pPr>
              <w:spacing w:after="0"/>
              <w:ind w:left="135"/>
              <w:rPr>
                <w:lang w:val="ru-RU"/>
              </w:rPr>
            </w:pPr>
            <w:r w:rsidRPr="00847E70">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rsidR="005F6A6E" w:rsidRDefault="00B775C9">
            <w:pPr>
              <w:spacing w:after="0"/>
              <w:ind w:left="135"/>
              <w:jc w:val="center"/>
            </w:pPr>
            <w:r w:rsidRPr="00847E7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5F6A6E" w:rsidRDefault="005F6A6E">
            <w:pPr>
              <w:spacing w:after="0"/>
              <w:ind w:left="135"/>
              <w:jc w:val="center"/>
            </w:pPr>
          </w:p>
        </w:tc>
        <w:tc>
          <w:tcPr>
            <w:tcW w:w="1683" w:type="dxa"/>
            <w:tcMar>
              <w:top w:w="50" w:type="dxa"/>
              <w:left w:w="100" w:type="dxa"/>
            </w:tcMar>
            <w:vAlign w:val="center"/>
          </w:tcPr>
          <w:p w:rsidR="005F6A6E" w:rsidRDefault="005F6A6E">
            <w:pPr>
              <w:spacing w:after="0"/>
              <w:ind w:left="135"/>
              <w:jc w:val="center"/>
            </w:pPr>
          </w:p>
        </w:tc>
        <w:tc>
          <w:tcPr>
            <w:tcW w:w="2379" w:type="dxa"/>
            <w:tcMar>
              <w:top w:w="50" w:type="dxa"/>
              <w:left w:w="100" w:type="dxa"/>
            </w:tcMar>
            <w:vAlign w:val="center"/>
          </w:tcPr>
          <w:p w:rsidR="005F6A6E" w:rsidRDefault="005F6A6E">
            <w:pPr>
              <w:spacing w:after="0"/>
              <w:ind w:left="135"/>
            </w:pPr>
          </w:p>
        </w:tc>
      </w:tr>
      <w:tr w:rsidR="005F6A6E">
        <w:trPr>
          <w:trHeight w:val="144"/>
          <w:tblCellSpacing w:w="20" w:type="nil"/>
        </w:trPr>
        <w:tc>
          <w:tcPr>
            <w:tcW w:w="407" w:type="dxa"/>
            <w:tcMar>
              <w:top w:w="50" w:type="dxa"/>
              <w:left w:w="100" w:type="dxa"/>
            </w:tcMar>
            <w:vAlign w:val="center"/>
          </w:tcPr>
          <w:p w:rsidR="005F6A6E" w:rsidRDefault="00B775C9">
            <w:pPr>
              <w:spacing w:after="0"/>
            </w:pPr>
            <w:r>
              <w:rPr>
                <w:rFonts w:ascii="Times New Roman" w:hAnsi="Times New Roman"/>
                <w:color w:val="000000"/>
                <w:sz w:val="24"/>
              </w:rPr>
              <w:t>8</w:t>
            </w:r>
          </w:p>
        </w:tc>
        <w:tc>
          <w:tcPr>
            <w:tcW w:w="4048" w:type="dxa"/>
            <w:tcMar>
              <w:top w:w="50" w:type="dxa"/>
              <w:left w:w="100" w:type="dxa"/>
            </w:tcMar>
            <w:vAlign w:val="center"/>
          </w:tcPr>
          <w:p w:rsidR="005F6A6E" w:rsidRDefault="00B775C9">
            <w:pPr>
              <w:spacing w:after="0"/>
              <w:ind w:left="135"/>
            </w:pPr>
            <w:r w:rsidRPr="00847E70">
              <w:rPr>
                <w:rFonts w:ascii="Times New Roman" w:hAnsi="Times New Roman"/>
                <w:color w:val="000000"/>
                <w:sz w:val="24"/>
                <w:lang w:val="ru-RU"/>
              </w:rPr>
              <w:t xml:space="preserve">Что значит быть нравственным в наше время. </w:t>
            </w:r>
            <w:r>
              <w:rPr>
                <w:rFonts w:ascii="Times New Roman" w:hAnsi="Times New Roman"/>
                <w:color w:val="000000"/>
                <w:sz w:val="24"/>
              </w:rPr>
              <w:t>Методы нравственного самосовершенствования</w:t>
            </w:r>
          </w:p>
        </w:tc>
        <w:tc>
          <w:tcPr>
            <w:tcW w:w="881" w:type="dxa"/>
            <w:tcMar>
              <w:top w:w="50" w:type="dxa"/>
              <w:left w:w="100" w:type="dxa"/>
            </w:tcMar>
            <w:vAlign w:val="center"/>
          </w:tcPr>
          <w:p w:rsidR="005F6A6E" w:rsidRDefault="00B775C9">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5F6A6E" w:rsidRDefault="005F6A6E">
            <w:pPr>
              <w:spacing w:after="0"/>
              <w:ind w:left="135"/>
              <w:jc w:val="center"/>
            </w:pPr>
          </w:p>
        </w:tc>
        <w:tc>
          <w:tcPr>
            <w:tcW w:w="1683" w:type="dxa"/>
            <w:tcMar>
              <w:top w:w="50" w:type="dxa"/>
              <w:left w:w="100" w:type="dxa"/>
            </w:tcMar>
            <w:vAlign w:val="center"/>
          </w:tcPr>
          <w:p w:rsidR="005F6A6E" w:rsidRDefault="005F6A6E">
            <w:pPr>
              <w:spacing w:after="0"/>
              <w:ind w:left="135"/>
              <w:jc w:val="center"/>
            </w:pPr>
          </w:p>
        </w:tc>
        <w:tc>
          <w:tcPr>
            <w:tcW w:w="2379" w:type="dxa"/>
            <w:tcMar>
              <w:top w:w="50" w:type="dxa"/>
              <w:left w:w="100" w:type="dxa"/>
            </w:tcMar>
            <w:vAlign w:val="center"/>
          </w:tcPr>
          <w:p w:rsidR="005F6A6E" w:rsidRDefault="005F6A6E">
            <w:pPr>
              <w:spacing w:after="0"/>
              <w:ind w:left="135"/>
            </w:pPr>
          </w:p>
        </w:tc>
      </w:tr>
      <w:tr w:rsidR="005F6A6E">
        <w:trPr>
          <w:trHeight w:val="144"/>
          <w:tblCellSpacing w:w="20" w:type="nil"/>
        </w:trPr>
        <w:tc>
          <w:tcPr>
            <w:tcW w:w="407" w:type="dxa"/>
            <w:tcMar>
              <w:top w:w="50" w:type="dxa"/>
              <w:left w:w="100" w:type="dxa"/>
            </w:tcMar>
            <w:vAlign w:val="center"/>
          </w:tcPr>
          <w:p w:rsidR="005F6A6E" w:rsidRDefault="00B775C9">
            <w:pPr>
              <w:spacing w:after="0"/>
            </w:pPr>
            <w:r>
              <w:rPr>
                <w:rFonts w:ascii="Times New Roman" w:hAnsi="Times New Roman"/>
                <w:color w:val="000000"/>
                <w:sz w:val="24"/>
              </w:rPr>
              <w:t>9</w:t>
            </w:r>
          </w:p>
        </w:tc>
        <w:tc>
          <w:tcPr>
            <w:tcW w:w="4048" w:type="dxa"/>
            <w:tcMar>
              <w:top w:w="50" w:type="dxa"/>
              <w:left w:w="100" w:type="dxa"/>
            </w:tcMar>
            <w:vAlign w:val="center"/>
          </w:tcPr>
          <w:p w:rsidR="005F6A6E" w:rsidRDefault="00B775C9">
            <w:pPr>
              <w:spacing w:after="0"/>
              <w:ind w:left="135"/>
            </w:pPr>
            <w:r>
              <w:rPr>
                <w:rFonts w:ascii="Times New Roman" w:hAnsi="Times New Roman"/>
                <w:color w:val="000000"/>
                <w:sz w:val="24"/>
              </w:rPr>
              <w:t>Этикет</w:t>
            </w:r>
          </w:p>
        </w:tc>
        <w:tc>
          <w:tcPr>
            <w:tcW w:w="881" w:type="dxa"/>
            <w:tcMar>
              <w:top w:w="50" w:type="dxa"/>
              <w:left w:w="100" w:type="dxa"/>
            </w:tcMar>
            <w:vAlign w:val="center"/>
          </w:tcPr>
          <w:p w:rsidR="005F6A6E" w:rsidRDefault="00B775C9">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5F6A6E" w:rsidRDefault="005F6A6E">
            <w:pPr>
              <w:spacing w:after="0"/>
              <w:ind w:left="135"/>
              <w:jc w:val="center"/>
            </w:pPr>
          </w:p>
        </w:tc>
        <w:tc>
          <w:tcPr>
            <w:tcW w:w="1683" w:type="dxa"/>
            <w:tcMar>
              <w:top w:w="50" w:type="dxa"/>
              <w:left w:w="100" w:type="dxa"/>
            </w:tcMar>
            <w:vAlign w:val="center"/>
          </w:tcPr>
          <w:p w:rsidR="005F6A6E" w:rsidRDefault="005F6A6E">
            <w:pPr>
              <w:spacing w:after="0"/>
              <w:ind w:left="135"/>
              <w:jc w:val="center"/>
            </w:pPr>
          </w:p>
        </w:tc>
        <w:tc>
          <w:tcPr>
            <w:tcW w:w="2379" w:type="dxa"/>
            <w:tcMar>
              <w:top w:w="50" w:type="dxa"/>
              <w:left w:w="100" w:type="dxa"/>
            </w:tcMar>
            <w:vAlign w:val="center"/>
          </w:tcPr>
          <w:p w:rsidR="005F6A6E" w:rsidRDefault="005F6A6E">
            <w:pPr>
              <w:spacing w:after="0"/>
              <w:ind w:left="135"/>
            </w:pPr>
          </w:p>
        </w:tc>
      </w:tr>
      <w:tr w:rsidR="005F6A6E">
        <w:trPr>
          <w:trHeight w:val="144"/>
          <w:tblCellSpacing w:w="20" w:type="nil"/>
        </w:trPr>
        <w:tc>
          <w:tcPr>
            <w:tcW w:w="407" w:type="dxa"/>
            <w:tcMar>
              <w:top w:w="50" w:type="dxa"/>
              <w:left w:w="100" w:type="dxa"/>
            </w:tcMar>
            <w:vAlign w:val="center"/>
          </w:tcPr>
          <w:p w:rsidR="005F6A6E" w:rsidRDefault="00B775C9">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5F6A6E" w:rsidRPr="00847E70" w:rsidRDefault="00B775C9">
            <w:pPr>
              <w:spacing w:after="0"/>
              <w:ind w:left="135"/>
              <w:rPr>
                <w:lang w:val="ru-RU"/>
              </w:rPr>
            </w:pPr>
            <w:r w:rsidRPr="00847E70">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5F6A6E" w:rsidRDefault="00B775C9">
            <w:pPr>
              <w:spacing w:after="0"/>
              <w:ind w:left="135"/>
              <w:jc w:val="center"/>
            </w:pPr>
            <w:r w:rsidRPr="00847E7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5F6A6E" w:rsidRDefault="005F6A6E">
            <w:pPr>
              <w:spacing w:after="0"/>
              <w:ind w:left="135"/>
              <w:jc w:val="center"/>
            </w:pPr>
          </w:p>
        </w:tc>
        <w:tc>
          <w:tcPr>
            <w:tcW w:w="1683" w:type="dxa"/>
            <w:tcMar>
              <w:top w:w="50" w:type="dxa"/>
              <w:left w:w="100" w:type="dxa"/>
            </w:tcMar>
            <w:vAlign w:val="center"/>
          </w:tcPr>
          <w:p w:rsidR="005F6A6E" w:rsidRDefault="005F6A6E">
            <w:pPr>
              <w:spacing w:after="0"/>
              <w:ind w:left="135"/>
              <w:jc w:val="center"/>
            </w:pPr>
          </w:p>
        </w:tc>
        <w:tc>
          <w:tcPr>
            <w:tcW w:w="2379" w:type="dxa"/>
            <w:tcMar>
              <w:top w:w="50" w:type="dxa"/>
              <w:left w:w="100" w:type="dxa"/>
            </w:tcMar>
            <w:vAlign w:val="center"/>
          </w:tcPr>
          <w:p w:rsidR="005F6A6E" w:rsidRDefault="005F6A6E">
            <w:pPr>
              <w:spacing w:after="0"/>
              <w:ind w:left="135"/>
            </w:pPr>
          </w:p>
        </w:tc>
      </w:tr>
      <w:tr w:rsidR="005F6A6E">
        <w:trPr>
          <w:trHeight w:val="144"/>
          <w:tblCellSpacing w:w="20" w:type="nil"/>
        </w:trPr>
        <w:tc>
          <w:tcPr>
            <w:tcW w:w="0" w:type="auto"/>
            <w:gridSpan w:val="2"/>
            <w:tcMar>
              <w:top w:w="50" w:type="dxa"/>
              <w:left w:w="100" w:type="dxa"/>
            </w:tcMar>
            <w:vAlign w:val="center"/>
          </w:tcPr>
          <w:p w:rsidR="005F6A6E" w:rsidRPr="00847E70" w:rsidRDefault="00B775C9">
            <w:pPr>
              <w:spacing w:after="0"/>
              <w:ind w:left="135"/>
              <w:rPr>
                <w:lang w:val="ru-RU"/>
              </w:rPr>
            </w:pPr>
            <w:r w:rsidRPr="00847E70">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5F6A6E" w:rsidRDefault="00B775C9">
            <w:pPr>
              <w:spacing w:after="0"/>
              <w:ind w:left="135"/>
              <w:jc w:val="center"/>
            </w:pPr>
            <w:r w:rsidRPr="00847E7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5F6A6E" w:rsidRDefault="00B775C9">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5F6A6E" w:rsidRDefault="00B775C9">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5F6A6E" w:rsidRDefault="005F6A6E"/>
        </w:tc>
      </w:tr>
    </w:tbl>
    <w:p w:rsidR="005F6A6E" w:rsidRDefault="005F6A6E">
      <w:pPr>
        <w:sectPr w:rsidR="005F6A6E">
          <w:pgSz w:w="16383" w:h="11906" w:orient="landscape"/>
          <w:pgMar w:top="1134" w:right="850" w:bottom="1134" w:left="1701" w:header="720" w:footer="720" w:gutter="0"/>
          <w:cols w:space="720"/>
        </w:sectPr>
      </w:pPr>
    </w:p>
    <w:p w:rsidR="005F6A6E" w:rsidRDefault="005F6A6E">
      <w:pPr>
        <w:sectPr w:rsidR="005F6A6E">
          <w:pgSz w:w="16383" w:h="11906" w:orient="landscape"/>
          <w:pgMar w:top="1134" w:right="850" w:bottom="1134" w:left="1701" w:header="720" w:footer="720" w:gutter="0"/>
          <w:cols w:space="720"/>
        </w:sectPr>
      </w:pPr>
    </w:p>
    <w:p w:rsidR="005F6A6E" w:rsidRDefault="005F6A6E">
      <w:pPr>
        <w:sectPr w:rsidR="005F6A6E">
          <w:pgSz w:w="16383" w:h="11906" w:orient="landscape"/>
          <w:pgMar w:top="1134" w:right="850" w:bottom="1134" w:left="1701" w:header="720" w:footer="720" w:gutter="0"/>
          <w:cols w:space="720"/>
        </w:sectPr>
      </w:pPr>
      <w:bookmarkStart w:id="8" w:name="block-83269066"/>
      <w:bookmarkEnd w:id="7"/>
    </w:p>
    <w:p w:rsidR="005F6A6E" w:rsidRDefault="005F6A6E">
      <w:pPr>
        <w:sectPr w:rsidR="005F6A6E">
          <w:pgSz w:w="16383" w:h="11906" w:orient="landscape"/>
          <w:pgMar w:top="1134" w:right="850" w:bottom="1134" w:left="1701" w:header="720" w:footer="720" w:gutter="0"/>
          <w:cols w:space="720"/>
        </w:sectPr>
      </w:pPr>
    </w:p>
    <w:p w:rsidR="005F6A6E" w:rsidRDefault="00B775C9">
      <w:pPr>
        <w:spacing w:after="0"/>
        <w:ind w:left="120"/>
      </w:pPr>
      <w:bookmarkStart w:id="9" w:name="block-83269065"/>
      <w:bookmarkEnd w:id="8"/>
      <w:r>
        <w:rPr>
          <w:rFonts w:ascii="Times New Roman" w:hAnsi="Times New Roman"/>
          <w:b/>
          <w:color w:val="000000"/>
          <w:sz w:val="28"/>
        </w:rPr>
        <w:lastRenderedPageBreak/>
        <w:t>УЧЕБНО-МЕТОДИЧЕСКОЕ ОБЕСПЕЧЕНИЕ ОБРАЗОВАТЕЛЬНОГО ПРОЦЕССА</w:t>
      </w:r>
    </w:p>
    <w:p w:rsidR="005F6A6E" w:rsidRDefault="00B775C9">
      <w:pPr>
        <w:spacing w:after="0" w:line="480" w:lineRule="auto"/>
        <w:ind w:left="120"/>
      </w:pPr>
      <w:r>
        <w:rPr>
          <w:rFonts w:ascii="Times New Roman" w:hAnsi="Times New Roman"/>
          <w:b/>
          <w:color w:val="000000"/>
          <w:sz w:val="28"/>
        </w:rPr>
        <w:t>ОБЯЗАТЕЛЬНЫЕ УЧЕБНЫЕ МАТЕРИАЛЫ ДЛЯ УЧЕНИКА</w:t>
      </w:r>
    </w:p>
    <w:p w:rsidR="005F6A6E" w:rsidRPr="00847E70" w:rsidRDefault="00B775C9">
      <w:pPr>
        <w:spacing w:after="0" w:line="480" w:lineRule="auto"/>
        <w:ind w:left="120"/>
        <w:rPr>
          <w:lang w:val="ru-RU"/>
        </w:rPr>
      </w:pPr>
      <w:bookmarkStart w:id="10" w:name="f6b27581-fca6-45df-a2b1-2138b4a1b0bc"/>
      <w:r w:rsidRPr="00847E70">
        <w:rPr>
          <w:rFonts w:ascii="Times New Roman" w:hAnsi="Times New Roman"/>
          <w:color w:val="000000"/>
          <w:sz w:val="28"/>
          <w:lang w:val="ru-RU"/>
        </w:rPr>
        <w:t>• Основы религиозных культур и светской этики. Основы светской этики: 4-й класс: учебник; 11-е издание, переработанное Шемшурина А.И., Шемшурин А.А. Акционерное общество «Издательство «Просвещение»</w:t>
      </w:r>
      <w:bookmarkEnd w:id="10"/>
    </w:p>
    <w:p w:rsidR="005F6A6E" w:rsidRPr="00847E70" w:rsidRDefault="005F6A6E">
      <w:pPr>
        <w:spacing w:after="0" w:line="480" w:lineRule="auto"/>
        <w:ind w:left="120"/>
        <w:rPr>
          <w:lang w:val="ru-RU"/>
        </w:rPr>
      </w:pPr>
    </w:p>
    <w:p w:rsidR="005F6A6E" w:rsidRPr="00847E70" w:rsidRDefault="005F6A6E">
      <w:pPr>
        <w:spacing w:after="0"/>
        <w:ind w:left="120"/>
        <w:rPr>
          <w:lang w:val="ru-RU"/>
        </w:rPr>
      </w:pPr>
    </w:p>
    <w:p w:rsidR="005F6A6E" w:rsidRPr="00847E70" w:rsidRDefault="00B775C9">
      <w:pPr>
        <w:spacing w:after="0" w:line="480" w:lineRule="auto"/>
        <w:ind w:left="120"/>
        <w:rPr>
          <w:lang w:val="ru-RU"/>
        </w:rPr>
      </w:pPr>
      <w:r w:rsidRPr="00847E70">
        <w:rPr>
          <w:rFonts w:ascii="Times New Roman" w:hAnsi="Times New Roman"/>
          <w:b/>
          <w:color w:val="000000"/>
          <w:sz w:val="28"/>
          <w:lang w:val="ru-RU"/>
        </w:rPr>
        <w:t>МЕТОДИЧЕСКИЕ МАТЕРИАЛЫ ДЛЯ УЧИТЕЛЯ</w:t>
      </w:r>
    </w:p>
    <w:p w:rsidR="005F6A6E" w:rsidRPr="00847E70" w:rsidRDefault="005F6A6E">
      <w:pPr>
        <w:spacing w:after="0" w:line="480" w:lineRule="auto"/>
        <w:ind w:left="120"/>
        <w:rPr>
          <w:lang w:val="ru-RU"/>
        </w:rPr>
      </w:pPr>
    </w:p>
    <w:p w:rsidR="005F6A6E" w:rsidRPr="00847E70" w:rsidRDefault="005F6A6E">
      <w:pPr>
        <w:spacing w:after="0"/>
        <w:ind w:left="120"/>
        <w:rPr>
          <w:lang w:val="ru-RU"/>
        </w:rPr>
      </w:pPr>
    </w:p>
    <w:p w:rsidR="005F6A6E" w:rsidRPr="00847E70" w:rsidRDefault="00B775C9">
      <w:pPr>
        <w:spacing w:after="0" w:line="480" w:lineRule="auto"/>
        <w:ind w:left="120"/>
        <w:rPr>
          <w:lang w:val="ru-RU"/>
        </w:rPr>
      </w:pPr>
      <w:r w:rsidRPr="00847E70">
        <w:rPr>
          <w:rFonts w:ascii="Times New Roman" w:hAnsi="Times New Roman"/>
          <w:b/>
          <w:color w:val="000000"/>
          <w:sz w:val="28"/>
          <w:lang w:val="ru-RU"/>
        </w:rPr>
        <w:t>ЦИФРОВЫЕ ОБРАЗОВАТЕЛЬНЫЕ РЕСУРСЫ И РЕСУРСЫ СЕТИ ИНТЕРНЕТ</w:t>
      </w:r>
    </w:p>
    <w:p w:rsidR="005F6A6E" w:rsidRPr="00847E70" w:rsidRDefault="005F6A6E">
      <w:pPr>
        <w:spacing w:after="0" w:line="480" w:lineRule="auto"/>
        <w:ind w:left="120"/>
        <w:rPr>
          <w:lang w:val="ru-RU"/>
        </w:rPr>
      </w:pPr>
    </w:p>
    <w:p w:rsidR="005F6A6E" w:rsidRPr="00847E70" w:rsidRDefault="005F6A6E">
      <w:pPr>
        <w:rPr>
          <w:lang w:val="ru-RU"/>
        </w:rPr>
        <w:sectPr w:rsidR="005F6A6E" w:rsidRPr="00847E70">
          <w:pgSz w:w="11906" w:h="16383"/>
          <w:pgMar w:top="1134" w:right="850" w:bottom="1134" w:left="1701" w:header="720" w:footer="720" w:gutter="0"/>
          <w:cols w:space="720"/>
        </w:sectPr>
      </w:pPr>
    </w:p>
    <w:bookmarkEnd w:id="9"/>
    <w:p w:rsidR="00B775C9" w:rsidRPr="00847E70" w:rsidRDefault="00B775C9">
      <w:pPr>
        <w:rPr>
          <w:lang w:val="ru-RU"/>
        </w:rPr>
      </w:pPr>
    </w:p>
    <w:sectPr w:rsidR="00B775C9" w:rsidRPr="00847E70" w:rsidSect="005F6A6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D58D1"/>
    <w:multiLevelType w:val="multilevel"/>
    <w:tmpl w:val="25A46E8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DF2579"/>
    <w:multiLevelType w:val="multilevel"/>
    <w:tmpl w:val="72C0B83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2366D2"/>
    <w:multiLevelType w:val="multilevel"/>
    <w:tmpl w:val="81FC3B5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3C0011"/>
    <w:multiLevelType w:val="multilevel"/>
    <w:tmpl w:val="6B588CF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495258"/>
    <w:multiLevelType w:val="multilevel"/>
    <w:tmpl w:val="861C604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A5501D5"/>
    <w:multiLevelType w:val="multilevel"/>
    <w:tmpl w:val="E7646B1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5200E82"/>
    <w:multiLevelType w:val="multilevel"/>
    <w:tmpl w:val="8F72934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6CB0338"/>
    <w:multiLevelType w:val="multilevel"/>
    <w:tmpl w:val="30B8554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1FA7A7C"/>
    <w:multiLevelType w:val="multilevel"/>
    <w:tmpl w:val="5BD0A2D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427709A"/>
    <w:multiLevelType w:val="multilevel"/>
    <w:tmpl w:val="4A60D21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BF3075F"/>
    <w:multiLevelType w:val="multilevel"/>
    <w:tmpl w:val="E4A41A6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F643122"/>
    <w:multiLevelType w:val="multilevel"/>
    <w:tmpl w:val="4B8001E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8407150"/>
    <w:multiLevelType w:val="multilevel"/>
    <w:tmpl w:val="B4B61FB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0"/>
  </w:num>
  <w:num w:numId="3">
    <w:abstractNumId w:val="2"/>
  </w:num>
  <w:num w:numId="4">
    <w:abstractNumId w:val="12"/>
  </w:num>
  <w:num w:numId="5">
    <w:abstractNumId w:val="4"/>
  </w:num>
  <w:num w:numId="6">
    <w:abstractNumId w:val="8"/>
  </w:num>
  <w:num w:numId="7">
    <w:abstractNumId w:val="7"/>
  </w:num>
  <w:num w:numId="8">
    <w:abstractNumId w:val="9"/>
  </w:num>
  <w:num w:numId="9">
    <w:abstractNumId w:val="11"/>
  </w:num>
  <w:num w:numId="10">
    <w:abstractNumId w:val="6"/>
  </w:num>
  <w:num w:numId="11">
    <w:abstractNumId w:val="3"/>
  </w:num>
  <w:num w:numId="12">
    <w:abstractNumId w:val="1"/>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F6A6E"/>
    <w:rsid w:val="00311869"/>
    <w:rsid w:val="005F6A6E"/>
    <w:rsid w:val="006469EA"/>
    <w:rsid w:val="00847E70"/>
    <w:rsid w:val="0093574E"/>
    <w:rsid w:val="00B775C9"/>
    <w:rsid w:val="00FF48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F6A6E"/>
    <w:rPr>
      <w:color w:val="0000FF" w:themeColor="hyperlink"/>
      <w:u w:val="single"/>
    </w:rPr>
  </w:style>
  <w:style w:type="table" w:styleId="ac">
    <w:name w:val="Table Grid"/>
    <w:basedOn w:val="a1"/>
    <w:uiPriority w:val="59"/>
    <w:rsid w:val="005F6A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4675548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30</Pages>
  <Words>6695</Words>
  <Characters>38164</Characters>
  <Application>Microsoft Office Word</Application>
  <DocSecurity>0</DocSecurity>
  <Lines>318</Lines>
  <Paragraphs>89</Paragraphs>
  <ScaleCrop>false</ScaleCrop>
  <Company/>
  <LinksUpToDate>false</LinksUpToDate>
  <CharactersWithSpaces>44770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мой</cp:lastModifiedBy>
  <cp:revision>6</cp:revision>
  <dcterms:created xsi:type="dcterms:W3CDTF">2026-08-20T08:39:00Z</dcterms:created>
  <dcterms:modified xsi:type="dcterms:W3CDTF">2026-09-16T17:38:00Z</dcterms:modified>
</cp:coreProperties>
</file>