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3F3" w:rsidRDefault="007533F3" w:rsidP="007533F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33F3" w:rsidRDefault="007533F3" w:rsidP="007533F3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533F3" w:rsidRDefault="007533F3" w:rsidP="007533F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7533F3" w:rsidRDefault="007533F3" w:rsidP="007533F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7533F3" w:rsidRDefault="007533F3" w:rsidP="007533F3">
      <w:pPr>
        <w:spacing w:after="0"/>
        <w:ind w:left="120"/>
      </w:pPr>
    </w:p>
    <w:p w:rsidR="007533F3" w:rsidRDefault="007533F3" w:rsidP="007533F3">
      <w:pPr>
        <w:spacing w:after="0"/>
        <w:ind w:left="120"/>
      </w:pPr>
    </w:p>
    <w:p w:rsidR="007533F3" w:rsidRDefault="007533F3" w:rsidP="007533F3">
      <w:pPr>
        <w:spacing w:after="0"/>
        <w:ind w:left="120"/>
      </w:pPr>
    </w:p>
    <w:p w:rsidR="007533F3" w:rsidRDefault="007533F3" w:rsidP="007533F3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533F3" w:rsidTr="007533F3">
        <w:tc>
          <w:tcPr>
            <w:tcW w:w="3114" w:type="dxa"/>
          </w:tcPr>
          <w:p w:rsidR="007533F3" w:rsidRDefault="007533F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7533F3" w:rsidRDefault="007533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7533F3" w:rsidRDefault="007533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533F3" w:rsidRDefault="007533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7533F3" w:rsidRDefault="007533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533F3" w:rsidRDefault="007533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7533F3" w:rsidRDefault="007533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7533F3" w:rsidRDefault="007533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533F3" w:rsidRDefault="007533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7533F3" w:rsidRDefault="007533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533F3" w:rsidRDefault="007533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533F3" w:rsidRDefault="007533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533F3" w:rsidRDefault="007533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533F3" w:rsidRDefault="007533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7533F3" w:rsidRDefault="007533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15E4D" w:rsidRDefault="00715E4D">
      <w:pPr>
        <w:spacing w:after="0"/>
        <w:ind w:left="120"/>
      </w:pPr>
    </w:p>
    <w:p w:rsidR="00715E4D" w:rsidRDefault="00715E4D">
      <w:pPr>
        <w:spacing w:after="0"/>
        <w:ind w:left="120"/>
      </w:pPr>
    </w:p>
    <w:p w:rsidR="00715E4D" w:rsidRDefault="00715E4D">
      <w:pPr>
        <w:spacing w:after="0"/>
        <w:ind w:left="120"/>
      </w:pPr>
    </w:p>
    <w:p w:rsidR="00715E4D" w:rsidRDefault="00715E4D">
      <w:pPr>
        <w:spacing w:after="0"/>
        <w:ind w:left="120"/>
      </w:pPr>
    </w:p>
    <w:p w:rsidR="00715E4D" w:rsidRDefault="00715E4D">
      <w:pPr>
        <w:spacing w:after="0"/>
        <w:ind w:left="120"/>
      </w:pPr>
    </w:p>
    <w:p w:rsidR="00715E4D" w:rsidRDefault="007533F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15E4D" w:rsidRDefault="007533F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10199069)</w:t>
      </w:r>
    </w:p>
    <w:p w:rsidR="00715E4D" w:rsidRDefault="00715E4D">
      <w:pPr>
        <w:spacing w:after="0"/>
        <w:ind w:left="120"/>
        <w:jc w:val="center"/>
      </w:pPr>
    </w:p>
    <w:p w:rsidR="00715E4D" w:rsidRDefault="007533F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715E4D" w:rsidRDefault="007533F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  <w:jc w:val="center"/>
      </w:pPr>
    </w:p>
    <w:p w:rsidR="00715E4D" w:rsidRDefault="00715E4D">
      <w:pPr>
        <w:spacing w:after="0"/>
        <w:ind w:left="120"/>
      </w:pPr>
    </w:p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00016"/>
    </w:p>
    <w:p w:rsidR="00715E4D" w:rsidRDefault="007533F3">
      <w:pPr>
        <w:spacing w:after="0" w:line="264" w:lineRule="auto"/>
        <w:ind w:firstLine="600"/>
        <w:jc w:val="both"/>
      </w:pPr>
      <w:bookmarkStart w:id="4" w:name="block-83600025"/>
      <w:bookmarkEnd w:id="3"/>
      <w:bookmarkEnd w:id="0"/>
      <w:r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</w:t>
      </w:r>
      <w:r>
        <w:rPr>
          <w:rFonts w:ascii="Times New Roman" w:hAnsi="Times New Roman"/>
          <w:color w:val="000000"/>
          <w:sz w:val="28"/>
        </w:rPr>
        <w:t>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</w:t>
      </w:r>
      <w:r>
        <w:rPr>
          <w:rFonts w:ascii="Times New Roman" w:hAnsi="Times New Roman"/>
          <w:color w:val="000000"/>
          <w:sz w:val="28"/>
        </w:rPr>
        <w:t>жания по учебному предмету «Окружающий мир».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</w:t>
      </w:r>
      <w:r>
        <w:rPr>
          <w:rFonts w:ascii="Times New Roman" w:hAnsi="Times New Roman"/>
          <w:color w:val="000000"/>
          <w:sz w:val="28"/>
        </w:rPr>
        <w:t xml:space="preserve">жательные линии для обязательного изучения окружающего мира в каждом классе на уровне начального общего образования.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</w:t>
      </w:r>
      <w:r>
        <w:rPr>
          <w:rFonts w:ascii="Times New Roman" w:hAnsi="Times New Roman"/>
          <w:color w:val="000000"/>
          <w:sz w:val="28"/>
        </w:rPr>
        <w:t xml:space="preserve"> достижения обучающегося за каждый год обучения на уровне начального общего образования.</w:t>
      </w:r>
    </w:p>
    <w:p w:rsidR="00715E4D" w:rsidRDefault="00715E4D">
      <w:pPr>
        <w:spacing w:after="0" w:line="264" w:lineRule="auto"/>
        <w:ind w:left="120"/>
      </w:pPr>
    </w:p>
    <w:p w:rsidR="00715E4D" w:rsidRDefault="007533F3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ПОЯСНИТЕЛЬНАЯ ЗАПИСКА 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окружающему миру</w:t>
      </w:r>
      <w:r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</w:t>
      </w:r>
      <w:r>
        <w:rPr>
          <w:rFonts w:ascii="Times New Roman" w:hAnsi="Times New Roman"/>
          <w:color w:val="000000"/>
          <w:sz w:val="28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</w:t>
      </w:r>
      <w:r>
        <w:rPr>
          <w:rFonts w:ascii="Times New Roman" w:hAnsi="Times New Roman"/>
          <w:color w:val="000000"/>
          <w:sz w:val="28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ценности здоровья человека, его </w:t>
      </w:r>
      <w:r>
        <w:rPr>
          <w:rFonts w:ascii="Times New Roman" w:hAnsi="Times New Roman"/>
          <w:color w:val="000000"/>
          <w:sz w:val="28"/>
        </w:rPr>
        <w:t>сохранения и укрепления, приверженности здоровому образу жизни;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>
        <w:rPr>
          <w:rFonts w:ascii="Times New Roman" w:hAnsi="Times New Roman"/>
          <w:color w:val="000000"/>
          <w:sz w:val="28"/>
        </w:rPr>
        <w:lastRenderedPageBreak/>
        <w:t>исследовательской деятельностью (наблюдения, опыты, трудовая деятельност</w:t>
      </w:r>
      <w:r>
        <w:rPr>
          <w:rFonts w:ascii="Times New Roman" w:hAnsi="Times New Roman"/>
          <w:color w:val="000000"/>
          <w:sz w:val="28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>
        <w:rPr>
          <w:rFonts w:ascii="Times New Roman" w:hAnsi="Times New Roman"/>
          <w:color w:val="000000"/>
          <w:sz w:val="28"/>
        </w:rPr>
        <w:t xml:space="preserve">у, определённому этносу; 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обог</w:t>
      </w:r>
      <w:r>
        <w:rPr>
          <w:rFonts w:ascii="Times New Roman" w:hAnsi="Times New Roman"/>
          <w:color w:val="000000"/>
          <w:sz w:val="28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15E4D" w:rsidRDefault="007533F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</w:t>
      </w:r>
      <w:r>
        <w:rPr>
          <w:rFonts w:ascii="Times New Roman" w:hAnsi="Times New Roman"/>
          <w:color w:val="000000"/>
          <w:sz w:val="28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окружающему миру является р</w:t>
      </w:r>
      <w:r>
        <w:rPr>
          <w:rFonts w:ascii="Times New Roman" w:hAnsi="Times New Roman"/>
          <w:color w:val="000000"/>
          <w:sz w:val="28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>
        <w:rPr>
          <w:rFonts w:ascii="Times New Roman" w:hAnsi="Times New Roman"/>
          <w:color w:val="000000"/>
          <w:sz w:val="28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>
        <w:rPr>
          <w:rFonts w:ascii="Times New Roman" w:hAnsi="Times New Roman"/>
          <w:color w:val="000000"/>
          <w:sz w:val="28"/>
        </w:rPr>
        <w:t xml:space="preserve"> ситуации.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715E4D" w:rsidRDefault="007533F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715E4D" w:rsidRDefault="007533F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</w:t>
      </w:r>
      <w:r>
        <w:rPr>
          <w:rFonts w:ascii="Times New Roman" w:hAnsi="Times New Roman"/>
          <w:color w:val="000000"/>
          <w:sz w:val="28"/>
        </w:rPr>
        <w:t xml:space="preserve"> «Человек и другие люди», «Человек и его самость», «Человек и познание».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>
        <w:rPr>
          <w:rFonts w:ascii="Times New Roman" w:hAnsi="Times New Roman"/>
          <w:color w:val="000000"/>
          <w:sz w:val="28"/>
        </w:rPr>
        <w:t>270 часов</w:t>
      </w:r>
      <w:bookmarkEnd w:id="5"/>
      <w:r>
        <w:rPr>
          <w:rFonts w:ascii="Times New Roman" w:hAnsi="Times New Roman"/>
          <w:color w:val="000000"/>
          <w:sz w:val="28"/>
        </w:rPr>
        <w:t xml:space="preserve"> (два часа в неделю в каждом классе): 1 класс – </w:t>
      </w:r>
      <w:bookmarkStart w:id="6" w:name="ed7f0363-2dd2-42cc-a712-86adf9036dbf"/>
      <w:r>
        <w:rPr>
          <w:rFonts w:ascii="Times New Roman" w:hAnsi="Times New Roman"/>
          <w:color w:val="000000"/>
          <w:sz w:val="28"/>
        </w:rPr>
        <w:t>66 часов</w:t>
      </w:r>
      <w:bookmarkEnd w:id="6"/>
      <w:r>
        <w:rPr>
          <w:rFonts w:ascii="Times New Roman" w:hAnsi="Times New Roman"/>
          <w:color w:val="000000"/>
          <w:sz w:val="28"/>
        </w:rPr>
        <w:t xml:space="preserve">, 2 класс – 68 часов, 3 класс – 68 часов, 4 класс </w:t>
      </w:r>
      <w:r>
        <w:rPr>
          <w:rFonts w:ascii="Times New Roman" w:hAnsi="Times New Roman"/>
          <w:color w:val="000000"/>
          <w:sz w:val="28"/>
        </w:rPr>
        <w:t xml:space="preserve">– 68 часов.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 w:line="264" w:lineRule="auto"/>
        <w:ind w:left="120"/>
        <w:jc w:val="both"/>
      </w:pPr>
      <w:bookmarkStart w:id="7" w:name="block-8360001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 с одноклассниками ‒ уч</w:t>
      </w:r>
      <w:r>
        <w:rPr>
          <w:rFonts w:ascii="Times New Roman" w:hAnsi="Times New Roman"/>
          <w:color w:val="000000"/>
          <w:sz w:val="28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Режим труда и отдыха.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Семья. Моя семья в прошлом и настоящем. Имена и фами</w:t>
      </w:r>
      <w:r>
        <w:rPr>
          <w:rFonts w:ascii="Times New Roman" w:hAnsi="Times New Roman"/>
          <w:color w:val="000000"/>
          <w:sz w:val="28"/>
        </w:rPr>
        <w:t>лии членов семьи, их профессии. Взаимоотношения и взаимопомощь в семье. Совместный труд и отдых. Домашний адрес.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</w:t>
      </w:r>
      <w:r>
        <w:rPr>
          <w:rFonts w:ascii="Times New Roman" w:hAnsi="Times New Roman"/>
          <w:color w:val="000000"/>
          <w:sz w:val="28"/>
        </w:rPr>
        <w:t>е своего населённого пункта (города, села), региона. Культурные объекты родного края.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Ценность и красота рукотворного мира. Правила поведения в социуме.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‒ среда обитания человека. Природа и предметы, созданные человеком. Природны</w:t>
      </w:r>
      <w:r>
        <w:rPr>
          <w:rFonts w:ascii="Times New Roman" w:hAnsi="Times New Roman"/>
          <w:color w:val="000000"/>
          <w:sz w:val="28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Сезонные изменения в природе. Взаимосвязи между человеко</w:t>
      </w:r>
      <w:r>
        <w:rPr>
          <w:rFonts w:ascii="Times New Roman" w:hAnsi="Times New Roman"/>
          <w:color w:val="000000"/>
          <w:sz w:val="28"/>
        </w:rPr>
        <w:t>м и природой. Правила нравственного и безопасного поведения в природе.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</w:t>
      </w:r>
      <w:r>
        <w:rPr>
          <w:rFonts w:ascii="Times New Roman" w:hAnsi="Times New Roman"/>
          <w:color w:val="000000"/>
          <w:sz w:val="28"/>
        </w:rPr>
        <w:t>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Мир животных. Разные группы животных (звери, насекомые, птицы, рыбы и другие). Домашние и дикие животные (разли</w:t>
      </w:r>
      <w:r>
        <w:rPr>
          <w:rFonts w:ascii="Times New Roman" w:hAnsi="Times New Roman"/>
          <w:color w:val="000000"/>
          <w:sz w:val="28"/>
        </w:rPr>
        <w:t>чия в условиях жизни). Забота о домашних питомцах.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</w:t>
      </w:r>
      <w:r>
        <w:rPr>
          <w:rFonts w:ascii="Times New Roman" w:hAnsi="Times New Roman"/>
          <w:color w:val="000000"/>
          <w:sz w:val="28"/>
        </w:rPr>
        <w:t>плитами.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</w:t>
      </w:r>
      <w:r>
        <w:rPr>
          <w:rFonts w:ascii="Times New Roman" w:hAnsi="Times New Roman"/>
          <w:color w:val="000000"/>
          <w:sz w:val="28"/>
        </w:rPr>
        <w:t>лекоммуникационную сеть «Интернет».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>
        <w:rPr>
          <w:rFonts w:ascii="Times New Roman" w:hAnsi="Times New Roman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</w:t>
      </w:r>
      <w:r>
        <w:rPr>
          <w:rFonts w:ascii="Times New Roman" w:hAnsi="Times New Roman"/>
          <w:color w:val="000000"/>
          <w:sz w:val="28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>
        <w:rPr>
          <w:rFonts w:ascii="Times New Roman" w:hAnsi="Times New Roman"/>
          <w:color w:val="000000"/>
          <w:sz w:val="28"/>
        </w:rPr>
        <w:t>в пределах изученного);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</w:t>
      </w:r>
      <w:r>
        <w:rPr>
          <w:rFonts w:ascii="Times New Roman" w:hAnsi="Times New Roman"/>
          <w:color w:val="000000"/>
          <w:sz w:val="28"/>
        </w:rPr>
        <w:t>носить иллюстрацию явления (объекта, предмета) с его названием.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</w:t>
      </w:r>
      <w:r>
        <w:rPr>
          <w:rFonts w:ascii="Times New Roman" w:hAnsi="Times New Roman"/>
          <w:color w:val="000000"/>
          <w:sz w:val="28"/>
        </w:rPr>
        <w:t>оизводить названия своего населенного пункта, название страны, её столицы;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наизусть слова гимна России;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color w:val="000000"/>
          <w:sz w:val="28"/>
        </w:rPr>
        <w:t xml:space="preserve"> народу Российской Федерации, описывать предмет по предложенному п</w:t>
      </w:r>
      <w:r>
        <w:rPr>
          <w:rFonts w:ascii="Times New Roman" w:hAnsi="Times New Roman"/>
          <w:color w:val="000000"/>
          <w:sz w:val="28"/>
        </w:rPr>
        <w:t>лану;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домашних и диких животных, объяснять, чем они различаются.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организацию своей жи</w:t>
      </w:r>
      <w:r>
        <w:rPr>
          <w:rFonts w:ascii="Times New Roman" w:hAnsi="Times New Roman"/>
          <w:color w:val="000000"/>
          <w:sz w:val="28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выполнение правил безопасного поведения на дорогах и улицах другими детьми, выпол</w:t>
      </w:r>
      <w:r>
        <w:rPr>
          <w:rFonts w:ascii="Times New Roman" w:hAnsi="Times New Roman"/>
          <w:color w:val="000000"/>
          <w:sz w:val="28"/>
        </w:rPr>
        <w:t>нять самооценку;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общения </w:t>
      </w:r>
      <w:r>
        <w:rPr>
          <w:rFonts w:ascii="Times New Roman" w:hAnsi="Times New Roman"/>
          <w:color w:val="000000"/>
          <w:sz w:val="28"/>
        </w:rPr>
        <w:t xml:space="preserve">в совместной деятельности: договариваться, </w:t>
      </w:r>
      <w:r>
        <w:rPr>
          <w:rFonts w:ascii="Times New Roman" w:hAnsi="Times New Roman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color w:val="000000"/>
          <w:sz w:val="28"/>
        </w:rPr>
        <w:t xml:space="preserve"> при участии учителя устранять возникающие конфликты.</w:t>
      </w:r>
    </w:p>
    <w:p w:rsidR="00715E4D" w:rsidRDefault="00715E4D">
      <w:pPr>
        <w:spacing w:after="0"/>
        <w:ind w:left="120"/>
        <w:jc w:val="both"/>
      </w:pP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>
        <w:rPr>
          <w:rFonts w:ascii="Times New Roman" w:hAnsi="Times New Roman"/>
          <w:color w:val="000000"/>
          <w:sz w:val="28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>
        <w:rPr>
          <w:rFonts w:ascii="Times New Roman" w:hAnsi="Times New Roman"/>
          <w:color w:val="000000"/>
          <w:sz w:val="28"/>
        </w:rPr>
        <w:t xml:space="preserve">ные достопримечательности. Значимые события истории родного края.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Семья. Семейные ценнос</w:t>
      </w:r>
      <w:r>
        <w:rPr>
          <w:rFonts w:ascii="Times New Roman" w:hAnsi="Times New Roman"/>
          <w:color w:val="000000"/>
          <w:sz w:val="28"/>
        </w:rPr>
        <w:t>ти и традиции. Родословная. Составление схемы родословного древа, истории семьи.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>
        <w:rPr>
          <w:rFonts w:ascii="Times New Roman" w:hAnsi="Times New Roman"/>
          <w:color w:val="000000"/>
          <w:sz w:val="28"/>
        </w:rPr>
        <w:t xml:space="preserve"> членов общества.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>
        <w:rPr>
          <w:rFonts w:ascii="Times New Roman" w:hAnsi="Times New Roman"/>
          <w:color w:val="000000"/>
          <w:sz w:val="28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Многообразие растений. Деревья, кустарники, травы. Дикорасту</w:t>
      </w:r>
      <w:r>
        <w:rPr>
          <w:rFonts w:ascii="Times New Roman" w:hAnsi="Times New Roman"/>
          <w:color w:val="000000"/>
          <w:sz w:val="28"/>
        </w:rPr>
        <w:t xml:space="preserve">щие и культурные растения. Связи в природе. Годовой ход изменений в жизни растений.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</w:t>
      </w:r>
      <w:r>
        <w:rPr>
          <w:rFonts w:ascii="Times New Roman" w:hAnsi="Times New Roman"/>
          <w:color w:val="000000"/>
          <w:sz w:val="28"/>
        </w:rPr>
        <w:t>животных.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</w:t>
      </w:r>
      <w:r>
        <w:rPr>
          <w:rFonts w:ascii="Times New Roman" w:hAnsi="Times New Roman"/>
          <w:color w:val="000000"/>
          <w:sz w:val="28"/>
        </w:rPr>
        <w:t xml:space="preserve">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безопасности в ш</w:t>
      </w:r>
      <w:r>
        <w:rPr>
          <w:rFonts w:ascii="Times New Roman" w:hAnsi="Times New Roman"/>
          <w:color w:val="000000"/>
          <w:sz w:val="28"/>
        </w:rPr>
        <w:t xml:space="preserve">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пассажира наземного транспорта и метро (ожидание на остановке, посадка, размещение в салон</w:t>
      </w:r>
      <w:r>
        <w:rPr>
          <w:rFonts w:ascii="Times New Roman" w:hAnsi="Times New Roman"/>
          <w:color w:val="000000"/>
          <w:sz w:val="28"/>
        </w:rPr>
        <w:t xml:space="preserve">е или вагоне, высадка, знаки безопасности на общественном транспорте). Номера телефонов экстренной помощи.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</w:t>
      </w:r>
      <w:r>
        <w:rPr>
          <w:rFonts w:ascii="Times New Roman" w:hAnsi="Times New Roman"/>
          <w:color w:val="000000"/>
          <w:sz w:val="28"/>
        </w:rPr>
        <w:t>о доступа в информационно-телекоммуникационную сеть «Интернет».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во 2 классе способствует освоению на пропедевтическом уровне ряда универсальных учебных действий</w:t>
      </w:r>
      <w:r>
        <w:rPr>
          <w:rFonts w:ascii="Times New Roman" w:hAnsi="Times New Roman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</w:t>
      </w:r>
      <w:r>
        <w:rPr>
          <w:rFonts w:ascii="Times New Roman" w:hAnsi="Times New Roman"/>
          <w:color w:val="000000"/>
          <w:sz w:val="28"/>
        </w:rPr>
        <w:t>ся в методах познания природы (наблюдение, опыт, сравнение, измерение);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деревья, кустарники, травы; приводить примеры (в п</w:t>
      </w:r>
      <w:r>
        <w:rPr>
          <w:rFonts w:ascii="Times New Roman" w:hAnsi="Times New Roman"/>
          <w:color w:val="000000"/>
          <w:sz w:val="28"/>
        </w:rPr>
        <w:t>ределах изученного);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</w:t>
      </w:r>
      <w:r>
        <w:rPr>
          <w:rFonts w:ascii="Times New Roman" w:hAnsi="Times New Roman"/>
          <w:color w:val="000000"/>
          <w:sz w:val="28"/>
        </w:rPr>
        <w:t xml:space="preserve">ться в терминах (понятиях), соотносить их с краткой характеристикой: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</w:t>
      </w:r>
      <w:r>
        <w:rPr>
          <w:rFonts w:ascii="Times New Roman" w:hAnsi="Times New Roman"/>
          <w:color w:val="000000"/>
          <w:sz w:val="28"/>
        </w:rPr>
        <w:t>ай, регион);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</w:t>
      </w:r>
      <w:r>
        <w:rPr>
          <w:rFonts w:ascii="Times New Roman" w:hAnsi="Times New Roman"/>
          <w:color w:val="000000"/>
          <w:sz w:val="28"/>
        </w:rPr>
        <w:t>ия);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</w:t>
      </w:r>
      <w:r>
        <w:rPr>
          <w:rFonts w:ascii="Times New Roman" w:hAnsi="Times New Roman"/>
          <w:color w:val="000000"/>
          <w:sz w:val="28"/>
        </w:rPr>
        <w:t xml:space="preserve"> и другие);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растений и животных, занесённых в Красную книгу России (на примере </w:t>
      </w:r>
      <w:r>
        <w:rPr>
          <w:rFonts w:ascii="Times New Roman" w:hAnsi="Times New Roman"/>
          <w:color w:val="000000"/>
          <w:sz w:val="28"/>
        </w:rPr>
        <w:t>своей местности);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</w:t>
      </w:r>
      <w:r>
        <w:rPr>
          <w:rFonts w:ascii="Times New Roman" w:hAnsi="Times New Roman"/>
          <w:color w:val="000000"/>
          <w:sz w:val="28"/>
        </w:rPr>
        <w:t>ть действий по решению учебной задачи;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</w:t>
      </w:r>
      <w:r>
        <w:rPr>
          <w:rFonts w:ascii="Times New Roman" w:hAnsi="Times New Roman"/>
          <w:color w:val="000000"/>
          <w:sz w:val="28"/>
        </w:rPr>
        <w:t>итуации в соответствии с правилами поведения, принятыми в обществе;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</w:t>
      </w:r>
      <w:r>
        <w:rPr>
          <w:rFonts w:ascii="Times New Roman" w:hAnsi="Times New Roman"/>
          <w:color w:val="000000"/>
          <w:sz w:val="28"/>
        </w:rPr>
        <w:t>тв разных веществ (вода, молоко, сахар, соль, железо), совместно намечать план работы, оценивать свой вклад в общее дело;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Общество как </w:t>
      </w:r>
      <w:r>
        <w:rPr>
          <w:rFonts w:ascii="Times New Roman" w:hAnsi="Times New Roman"/>
          <w:color w:val="000000"/>
          <w:sz w:val="28"/>
        </w:rPr>
        <w:t>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</w:t>
      </w:r>
      <w:r>
        <w:rPr>
          <w:rFonts w:ascii="Times New Roman" w:hAnsi="Times New Roman"/>
          <w:color w:val="000000"/>
          <w:sz w:val="28"/>
        </w:rPr>
        <w:t>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 – коллектив близких, родных людей. Семейный бюджет, доходы и расходы семьи. Уважение к с</w:t>
      </w:r>
      <w:r>
        <w:rPr>
          <w:rFonts w:ascii="Times New Roman" w:hAnsi="Times New Roman"/>
          <w:color w:val="000000"/>
          <w:sz w:val="28"/>
        </w:rPr>
        <w:t>емейным ценностям.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</w:t>
      </w:r>
      <w:r>
        <w:rPr>
          <w:rFonts w:ascii="Times New Roman" w:hAnsi="Times New Roman"/>
          <w:color w:val="000000"/>
          <w:sz w:val="28"/>
        </w:rPr>
        <w:t xml:space="preserve"> народов России. Особенности труда людей родного края, их профессии.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изучения природы. Карта мира. Материки и части света.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>
        <w:rPr>
          <w:rFonts w:ascii="Times New Roman" w:hAnsi="Times New Roman"/>
          <w:color w:val="000000"/>
          <w:sz w:val="28"/>
        </w:rPr>
        <w:t xml:space="preserve"> растений, животных, </w:t>
      </w:r>
      <w:r>
        <w:rPr>
          <w:rFonts w:ascii="Times New Roman" w:hAnsi="Times New Roman"/>
          <w:color w:val="000000"/>
          <w:sz w:val="28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Горные породы и минералы. Полезные ископаемые,</w:t>
      </w:r>
      <w:r>
        <w:rPr>
          <w:rFonts w:ascii="Times New Roman" w:hAnsi="Times New Roman"/>
          <w:color w:val="000000"/>
          <w:sz w:val="28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бактериях.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Грибы</w:t>
      </w:r>
      <w:r>
        <w:rPr>
          <w:rFonts w:ascii="Times New Roman" w:hAnsi="Times New Roman"/>
          <w:color w:val="000000"/>
          <w:sz w:val="28"/>
        </w:rPr>
        <w:t xml:space="preserve">: строение шляпочных грибов. Грибы съедобные и несъедобные.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>
        <w:rPr>
          <w:rFonts w:ascii="Times New Roman" w:hAnsi="Times New Roman"/>
          <w:color w:val="000000"/>
          <w:sz w:val="28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>
        <w:rPr>
          <w:rFonts w:ascii="Times New Roman" w:hAnsi="Times New Roman"/>
          <w:color w:val="000000"/>
          <w:sz w:val="28"/>
        </w:rPr>
        <w:t>ений.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>
        <w:rPr>
          <w:rFonts w:ascii="Times New Roman" w:hAnsi="Times New Roman"/>
          <w:color w:val="000000"/>
          <w:sz w:val="28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</w:t>
      </w:r>
      <w:r>
        <w:rPr>
          <w:rFonts w:ascii="Times New Roman" w:hAnsi="Times New Roman"/>
          <w:color w:val="000000"/>
          <w:sz w:val="28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>
        <w:rPr>
          <w:rFonts w:ascii="Times New Roman" w:hAnsi="Times New Roman"/>
          <w:color w:val="000000"/>
          <w:sz w:val="28"/>
        </w:rPr>
        <w:t>бществах.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>
        <w:rPr>
          <w:rFonts w:ascii="Times New Roman" w:hAnsi="Times New Roman"/>
          <w:color w:val="000000"/>
          <w:sz w:val="28"/>
        </w:rPr>
        <w:t>овека, частоты пульса.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во д</w:t>
      </w:r>
      <w:r>
        <w:rPr>
          <w:rFonts w:ascii="Times New Roman" w:hAnsi="Times New Roman"/>
          <w:color w:val="000000"/>
          <w:sz w:val="28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</w:t>
      </w:r>
      <w:r>
        <w:rPr>
          <w:rFonts w:ascii="Times New Roman" w:hAnsi="Times New Roman"/>
          <w:color w:val="000000"/>
          <w:sz w:val="28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(ориентирован</w:t>
      </w:r>
      <w:r>
        <w:rPr>
          <w:rFonts w:ascii="Times New Roman" w:hAnsi="Times New Roman"/>
          <w:color w:val="000000"/>
          <w:sz w:val="28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</w:t>
      </w:r>
      <w:r>
        <w:rPr>
          <w:rFonts w:ascii="Times New Roman" w:hAnsi="Times New Roman"/>
          <w:color w:val="000000"/>
          <w:sz w:val="28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>
        <w:rPr>
          <w:rFonts w:ascii="Times New Roman" w:hAnsi="Times New Roman"/>
          <w:color w:val="000000"/>
          <w:sz w:val="28"/>
        </w:rPr>
        <w:t>овместных с одноклассниками наблюдений (в парах, группах) делать выводы;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(в процессе рассматривания объектов и явлений) существенные признаки и о</w:t>
      </w:r>
      <w:r>
        <w:rPr>
          <w:rFonts w:ascii="Times New Roman" w:hAnsi="Times New Roman"/>
          <w:color w:val="000000"/>
          <w:sz w:val="28"/>
        </w:rPr>
        <w:t>тношения между объектами и явлениями;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цепи питания в природном сообществе;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историческое событие с датой (историческим периодом).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работа с</w:t>
      </w:r>
      <w:r>
        <w:rPr>
          <w:rFonts w:ascii="Times New Roman" w:hAnsi="Times New Roman"/>
          <w:color w:val="000000"/>
          <w:sz w:val="28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несложные планы, соотносить </w:t>
      </w:r>
      <w:r>
        <w:rPr>
          <w:rFonts w:ascii="Times New Roman" w:hAnsi="Times New Roman"/>
          <w:color w:val="000000"/>
          <w:sz w:val="28"/>
        </w:rPr>
        <w:t>условные обозначения с изображёнными объектами;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безопасности при работе в информационн</w:t>
      </w:r>
      <w:r>
        <w:rPr>
          <w:rFonts w:ascii="Times New Roman" w:hAnsi="Times New Roman"/>
          <w:color w:val="000000"/>
          <w:sz w:val="28"/>
        </w:rPr>
        <w:t>ой среде.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</w:t>
      </w:r>
      <w:r>
        <w:rPr>
          <w:rFonts w:ascii="Times New Roman" w:hAnsi="Times New Roman"/>
          <w:color w:val="000000"/>
          <w:sz w:val="28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</w:t>
      </w:r>
      <w:r>
        <w:rPr>
          <w:rFonts w:ascii="Times New Roman" w:hAnsi="Times New Roman"/>
          <w:color w:val="000000"/>
          <w:sz w:val="28"/>
        </w:rPr>
        <w:t>ные ловушки, опасные ситуации, предвидение);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кратко характеризовать представителей разных царс</w:t>
      </w:r>
      <w:r>
        <w:rPr>
          <w:rFonts w:ascii="Times New Roman" w:hAnsi="Times New Roman"/>
          <w:color w:val="000000"/>
          <w:sz w:val="28"/>
        </w:rPr>
        <w:t>тв природы;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шаги по </w:t>
      </w:r>
      <w:r>
        <w:rPr>
          <w:rFonts w:ascii="Times New Roman" w:hAnsi="Times New Roman"/>
          <w:color w:val="000000"/>
          <w:sz w:val="28"/>
        </w:rPr>
        <w:t>решению учебной задачи, контролировать свои действия (при небольшой помощи учителя);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деятельности, выполнять роли руков</w:t>
      </w:r>
      <w:r>
        <w:rPr>
          <w:rFonts w:ascii="Times New Roman" w:hAnsi="Times New Roman"/>
          <w:color w:val="000000"/>
          <w:sz w:val="28"/>
        </w:rPr>
        <w:t xml:space="preserve">одителя (лидера), подчинённого;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>
        <w:rPr>
          <w:rFonts w:ascii="Times New Roman" w:hAnsi="Times New Roman"/>
          <w:color w:val="000000"/>
          <w:sz w:val="28"/>
        </w:rPr>
        <w:t>самостоятельно разрешать возникающие конфликты с учётом этики общения.</w:t>
      </w:r>
    </w:p>
    <w:p w:rsidR="00715E4D" w:rsidRDefault="00715E4D">
      <w:pPr>
        <w:spacing w:after="0"/>
        <w:ind w:left="120"/>
        <w:jc w:val="both"/>
      </w:pP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>
        <w:rPr>
          <w:rFonts w:ascii="Times New Roman" w:hAnsi="Times New Roman"/>
          <w:color w:val="000000"/>
          <w:sz w:val="28"/>
        </w:rPr>
        <w:t xml:space="preserve">Политико-административная карта России.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>
        <w:rPr>
          <w:rFonts w:ascii="Times New Roman" w:hAnsi="Times New Roman"/>
          <w:color w:val="000000"/>
          <w:sz w:val="28"/>
        </w:rPr>
        <w:t>ельных исторических событий, связанных с ним.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>
        <w:rPr>
          <w:rFonts w:ascii="Times New Roman" w:hAnsi="Times New Roman"/>
          <w:color w:val="000000"/>
          <w:sz w:val="28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История Отечества. «Лента времени» </w:t>
      </w:r>
      <w:r>
        <w:rPr>
          <w:rFonts w:ascii="Times New Roman" w:hAnsi="Times New Roman"/>
          <w:color w:val="000000"/>
          <w:sz w:val="28"/>
        </w:rPr>
        <w:t>и историческая карта.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>
        <w:rPr>
          <w:rFonts w:ascii="Times New Roman" w:hAnsi="Times New Roman"/>
          <w:color w:val="000000"/>
          <w:sz w:val="28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>
        <w:rPr>
          <w:rFonts w:ascii="Times New Roman" w:hAnsi="Times New Roman"/>
          <w:color w:val="000000"/>
          <w:sz w:val="28"/>
        </w:rPr>
        <w:t>ы. Посильное участие в охране памятников истории и культуры своего края.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</w:t>
      </w:r>
      <w:r>
        <w:rPr>
          <w:rFonts w:ascii="Times New Roman" w:hAnsi="Times New Roman"/>
          <w:color w:val="000000"/>
          <w:sz w:val="28"/>
        </w:rPr>
        <w:t>льности, социального статуса, религиозной принадлежности.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</w:t>
      </w:r>
      <w:r>
        <w:rPr>
          <w:rFonts w:ascii="Times New Roman" w:hAnsi="Times New Roman"/>
          <w:color w:val="000000"/>
          <w:sz w:val="28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земной поверхности: равнины,</w:t>
      </w:r>
      <w:r>
        <w:rPr>
          <w:rFonts w:ascii="Times New Roman" w:hAnsi="Times New Roman"/>
          <w:color w:val="000000"/>
          <w:sz w:val="28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</w:t>
      </w:r>
      <w:r>
        <w:rPr>
          <w:rFonts w:ascii="Times New Roman" w:hAnsi="Times New Roman"/>
          <w:color w:val="000000"/>
          <w:sz w:val="28"/>
        </w:rPr>
        <w:t xml:space="preserve"> река как водный поток; использование рек и водоёмов человеком. Крупнейшие реки и </w:t>
      </w:r>
      <w:r>
        <w:rPr>
          <w:rFonts w:ascii="Times New Roman" w:hAnsi="Times New Roman"/>
          <w:color w:val="000000"/>
          <w:sz w:val="28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</w:t>
      </w:r>
      <w:r>
        <w:rPr>
          <w:rFonts w:ascii="Times New Roman" w:hAnsi="Times New Roman"/>
          <w:color w:val="000000"/>
          <w:sz w:val="28"/>
        </w:rPr>
        <w:t>ка Всемирного наследия в России и за рубежом (2–3 объекта).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>
        <w:rPr>
          <w:rFonts w:ascii="Times New Roman" w:hAnsi="Times New Roman"/>
          <w:color w:val="000000"/>
          <w:sz w:val="28"/>
        </w:rPr>
        <w:t>. Связи в природных зонах.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>
        <w:rPr>
          <w:rFonts w:ascii="Times New Roman" w:hAnsi="Times New Roman"/>
          <w:color w:val="000000"/>
          <w:sz w:val="28"/>
        </w:rPr>
        <w:t xml:space="preserve"> Международная Красная книга (отдельные примеры).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>
        <w:rPr>
          <w:rFonts w:ascii="Times New Roman" w:hAnsi="Times New Roman"/>
          <w:color w:val="000000"/>
          <w:sz w:val="28"/>
        </w:rPr>
        <w:t xml:space="preserve">дения в общественных местах, зонах отдыха, учреждениях культуры).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</w:t>
      </w:r>
      <w:r>
        <w:rPr>
          <w:rFonts w:ascii="Times New Roman" w:hAnsi="Times New Roman"/>
          <w:color w:val="000000"/>
          <w:sz w:val="28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4 классе способствует освоению ряда универсальных учебных де</w:t>
      </w:r>
      <w:r>
        <w:rPr>
          <w:rFonts w:ascii="Times New Roman" w:hAnsi="Times New Roman"/>
          <w:color w:val="000000"/>
          <w:sz w:val="28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</w:t>
      </w:r>
      <w:r>
        <w:rPr>
          <w:rFonts w:ascii="Times New Roman" w:hAnsi="Times New Roman"/>
          <w:b/>
          <w:color w:val="000000"/>
          <w:sz w:val="28"/>
        </w:rPr>
        <w:t>ие действия: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этапов возрастного развития человека;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</w:t>
      </w:r>
      <w:r>
        <w:rPr>
          <w:rFonts w:ascii="Times New Roman" w:hAnsi="Times New Roman"/>
          <w:color w:val="000000"/>
          <w:sz w:val="28"/>
        </w:rPr>
        <w:t>ерхности);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классифицировать природные объекты по принадлежности к природной зоне;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</w:t>
      </w:r>
      <w:r>
        <w:rPr>
          <w:rFonts w:ascii="Times New Roman" w:hAnsi="Times New Roman"/>
          <w:color w:val="000000"/>
          <w:sz w:val="28"/>
        </w:rPr>
        <w:t>х учителем вопросов.</w:t>
      </w: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сообщения (доклады) на предложе</w:t>
      </w:r>
      <w:r>
        <w:rPr>
          <w:rFonts w:ascii="Times New Roman" w:hAnsi="Times New Roman"/>
          <w:color w:val="000000"/>
          <w:sz w:val="28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715E4D" w:rsidRDefault="00715E4D">
      <w:pPr>
        <w:spacing w:after="0" w:line="264" w:lineRule="auto"/>
        <w:ind w:left="120"/>
        <w:jc w:val="both"/>
      </w:pPr>
    </w:p>
    <w:p w:rsidR="00715E4D" w:rsidRDefault="007533F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15E4D" w:rsidRDefault="007533F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</w:t>
      </w:r>
      <w:r>
        <w:rPr>
          <w:rFonts w:ascii="Times New Roman" w:hAnsi="Times New Roman"/>
          <w:color w:val="000000"/>
          <w:sz w:val="28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>
        <w:rPr>
          <w:rFonts w:ascii="Times New Roman" w:hAnsi="Times New Roman"/>
          <w:color w:val="000000"/>
          <w:sz w:val="28"/>
        </w:rPr>
        <w:t>ганизма;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краткие суждения о связях и зависимо</w:t>
      </w:r>
      <w:r>
        <w:rPr>
          <w:rFonts w:ascii="Times New Roman" w:hAnsi="Times New Roman"/>
          <w:color w:val="000000"/>
          <w:sz w:val="28"/>
        </w:rPr>
        <w:t>стях в природе (на основе сезонных изменений, особенностей жизни природных зон, пищевых цепей);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 о знаменательных страницах истории нашей страны (в</w:t>
      </w:r>
      <w:r>
        <w:rPr>
          <w:rFonts w:ascii="Times New Roman" w:hAnsi="Times New Roman"/>
          <w:color w:val="000000"/>
          <w:sz w:val="28"/>
        </w:rPr>
        <w:t xml:space="preserve"> рамках изученного).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предвидеть трудности и возможные ошибки;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</w:t>
      </w:r>
      <w:r>
        <w:rPr>
          <w:rFonts w:ascii="Times New Roman" w:hAnsi="Times New Roman"/>
          <w:color w:val="000000"/>
          <w:sz w:val="28"/>
        </w:rPr>
        <w:t>овать процесс и результат выполнения задания, корректировать учебные действия при необходимости;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>
        <w:rPr>
          <w:rFonts w:ascii="Times New Roman" w:hAnsi="Times New Roman"/>
          <w:color w:val="000000"/>
          <w:sz w:val="28"/>
        </w:rPr>
        <w:t>дело;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  <w:jc w:val="both"/>
      </w:pPr>
      <w:bookmarkStart w:id="8" w:name="block-836000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</w:t>
      </w:r>
      <w:r>
        <w:rPr>
          <w:rFonts w:ascii="Times New Roman" w:hAnsi="Times New Roman"/>
          <w:b/>
          <w:color w:val="000000"/>
          <w:sz w:val="28"/>
        </w:rPr>
        <w:t>О ОБЩЕГО ОБРАЗОВАНИЯ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>
        <w:rPr>
          <w:rFonts w:ascii="Times New Roman" w:hAnsi="Times New Roman"/>
          <w:color w:val="000000"/>
          <w:sz w:val="28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</w:t>
      </w:r>
      <w:r>
        <w:rPr>
          <w:rFonts w:ascii="Times New Roman" w:hAnsi="Times New Roman"/>
          <w:color w:val="000000"/>
          <w:sz w:val="28"/>
        </w:rPr>
        <w:t>многонациональной России в современном мире;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</w:t>
      </w:r>
      <w:r>
        <w:rPr>
          <w:rFonts w:ascii="Times New Roman" w:hAnsi="Times New Roman"/>
          <w:color w:val="000000"/>
          <w:sz w:val="28"/>
        </w:rPr>
        <w:t>рая;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</w:t>
      </w:r>
      <w:r>
        <w:rPr>
          <w:rFonts w:ascii="Times New Roman" w:hAnsi="Times New Roman"/>
          <w:b/>
          <w:color w:val="000000"/>
          <w:sz w:val="28"/>
        </w:rPr>
        <w:t>ного воспитания: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>
        <w:rPr>
          <w:rFonts w:ascii="Times New Roman" w:hAnsi="Times New Roman"/>
          <w:color w:val="000000"/>
          <w:sz w:val="28"/>
        </w:rPr>
        <w:t>и гуманизма, сопереживания, уважения и доброжелательности;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</w:t>
      </w:r>
      <w:r>
        <w:rPr>
          <w:rFonts w:ascii="Times New Roman" w:hAnsi="Times New Roman"/>
          <w:b/>
          <w:color w:val="000000"/>
          <w:sz w:val="28"/>
        </w:rPr>
        <w:t>ского воспитания: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полученных</w:t>
      </w:r>
      <w:r>
        <w:rPr>
          <w:rFonts w:ascii="Times New Roman" w:hAnsi="Times New Roman"/>
          <w:color w:val="000000"/>
          <w:sz w:val="28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715E4D" w:rsidRDefault="007533F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</w:t>
      </w:r>
      <w:r>
        <w:rPr>
          <w:rFonts w:ascii="Times New Roman" w:hAnsi="Times New Roman"/>
          <w:color w:val="000000"/>
          <w:sz w:val="28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</w:t>
      </w:r>
      <w:r>
        <w:rPr>
          <w:rFonts w:ascii="Times New Roman" w:hAnsi="Times New Roman"/>
          <w:color w:val="000000"/>
          <w:sz w:val="28"/>
        </w:rPr>
        <w:t>имости самообразования и саморазвития;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>
        <w:rPr>
          <w:rFonts w:ascii="Times New Roman" w:hAnsi="Times New Roman"/>
          <w:color w:val="000000"/>
          <w:sz w:val="28"/>
        </w:rPr>
        <w:t xml:space="preserve">вместная деятельность. 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>
        <w:rPr>
          <w:rFonts w:ascii="Times New Roman" w:hAnsi="Times New Roman"/>
          <w:color w:val="000000"/>
          <w:sz w:val="28"/>
        </w:rPr>
        <w:t>сти;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</w:t>
      </w:r>
      <w:r>
        <w:rPr>
          <w:rFonts w:ascii="Times New Roman" w:hAnsi="Times New Roman"/>
          <w:color w:val="000000"/>
          <w:sz w:val="28"/>
        </w:rPr>
        <w:t>авнения, устанавливать аналогии;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</w:t>
      </w:r>
      <w:r>
        <w:rPr>
          <w:rFonts w:ascii="Times New Roman" w:hAnsi="Times New Roman"/>
          <w:color w:val="000000"/>
          <w:sz w:val="28"/>
        </w:rPr>
        <w:t xml:space="preserve"> и наблюдениях на основе предложенного алгоритма;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15E4D" w:rsidRDefault="007533F3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(по предложенному и самостоятельно составленному пла</w:t>
      </w:r>
      <w:r>
        <w:rPr>
          <w:rFonts w:ascii="Times New Roman" w:hAnsi="Times New Roman"/>
          <w:color w:val="000000"/>
          <w:sz w:val="28"/>
        </w:rPr>
        <w:t xml:space="preserve">ну или выдвинутому предположению) наблюдения, несложные опыты; 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</w:t>
      </w:r>
      <w:r>
        <w:rPr>
          <w:rFonts w:ascii="Times New Roman" w:hAnsi="Times New Roman"/>
          <w:color w:val="000000"/>
          <w:sz w:val="28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</w:t>
      </w:r>
      <w:r>
        <w:rPr>
          <w:rFonts w:ascii="Times New Roman" w:hAnsi="Times New Roman"/>
          <w:color w:val="000000"/>
          <w:sz w:val="28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>
        <w:rPr>
          <w:rFonts w:ascii="Times New Roman" w:hAnsi="Times New Roman"/>
          <w:color w:val="000000"/>
          <w:sz w:val="28"/>
        </w:rPr>
        <w:t xml:space="preserve"> объектами (часть ‒ целое, причина ‒ следствие);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15E4D" w:rsidRDefault="007533F3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</w:t>
      </w:r>
      <w:r>
        <w:rPr>
          <w:rFonts w:ascii="Times New Roman" w:hAnsi="Times New Roman"/>
          <w:color w:val="000000"/>
          <w:sz w:val="28"/>
        </w:rPr>
        <w:t>ации, выбирать источник получения информации с учётом учебной задачи;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</w:t>
      </w:r>
      <w:r>
        <w:rPr>
          <w:rFonts w:ascii="Times New Roman" w:hAnsi="Times New Roman"/>
          <w:color w:val="000000"/>
          <w:sz w:val="28"/>
        </w:rPr>
        <w:t>предложенного учителем способа её проверки;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715E4D" w:rsidRDefault="007533F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</w:t>
      </w:r>
      <w:r>
        <w:rPr>
          <w:rFonts w:ascii="Times New Roman" w:hAnsi="Times New Roman"/>
          <w:color w:val="000000"/>
          <w:sz w:val="28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</w:t>
      </w:r>
      <w:r>
        <w:rPr>
          <w:rFonts w:ascii="Times New Roman" w:hAnsi="Times New Roman"/>
          <w:color w:val="000000"/>
          <w:sz w:val="28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</w:t>
      </w:r>
      <w:r>
        <w:rPr>
          <w:rFonts w:ascii="Times New Roman" w:hAnsi="Times New Roman"/>
          <w:color w:val="000000"/>
          <w:sz w:val="28"/>
        </w:rPr>
        <w:t>выступления участников;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</w:t>
      </w:r>
      <w:r>
        <w:rPr>
          <w:rFonts w:ascii="Times New Roman" w:hAnsi="Times New Roman"/>
          <w:color w:val="000000"/>
          <w:sz w:val="28"/>
        </w:rPr>
        <w:t>к собеседнику;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обобщения и</w:t>
      </w:r>
      <w:r>
        <w:rPr>
          <w:rFonts w:ascii="Times New Roman" w:hAnsi="Times New Roman"/>
          <w:color w:val="000000"/>
          <w:sz w:val="28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</w:t>
      </w:r>
      <w:r>
        <w:rPr>
          <w:rFonts w:ascii="Times New Roman" w:hAnsi="Times New Roman"/>
          <w:color w:val="000000"/>
          <w:sz w:val="28"/>
        </w:rPr>
        <w:t>личные выступления с возможной презентацией (текст, рисунки, фото, плакаты и другие) к тексту выступления.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страивать последовательность выбранных действий и операций.</w:t>
      </w:r>
    </w:p>
    <w:p w:rsidR="00715E4D" w:rsidRDefault="00715E4D">
      <w:pPr>
        <w:spacing w:after="0" w:line="252" w:lineRule="auto"/>
        <w:ind w:left="120"/>
        <w:jc w:val="both"/>
      </w:pPr>
    </w:p>
    <w:p w:rsidR="00715E4D" w:rsidRDefault="007533F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свои действия при </w:t>
      </w:r>
      <w:r>
        <w:rPr>
          <w:rFonts w:ascii="Times New Roman" w:hAnsi="Times New Roman"/>
          <w:color w:val="000000"/>
          <w:sz w:val="28"/>
        </w:rPr>
        <w:t>необходимости (с небольшой помощью учителя);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</w:t>
      </w:r>
      <w:r>
        <w:rPr>
          <w:rFonts w:ascii="Times New Roman" w:hAnsi="Times New Roman"/>
          <w:color w:val="000000"/>
          <w:sz w:val="28"/>
        </w:rPr>
        <w:t>ности, соотносить свою оценку с оценкой учителя;</w:t>
      </w:r>
    </w:p>
    <w:p w:rsidR="00715E4D" w:rsidRDefault="007533F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715E4D" w:rsidRDefault="00715E4D">
      <w:pPr>
        <w:spacing w:after="0" w:line="257" w:lineRule="auto"/>
        <w:ind w:left="120"/>
        <w:jc w:val="both"/>
      </w:pPr>
    </w:p>
    <w:p w:rsidR="00715E4D" w:rsidRDefault="007533F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</w:t>
      </w:r>
      <w:r>
        <w:rPr>
          <w:rFonts w:ascii="Times New Roman" w:hAnsi="Times New Roman"/>
          <w:color w:val="000000"/>
          <w:sz w:val="28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</w:t>
      </w:r>
      <w:r>
        <w:rPr>
          <w:rFonts w:ascii="Times New Roman" w:hAnsi="Times New Roman"/>
          <w:color w:val="000000"/>
          <w:sz w:val="28"/>
        </w:rPr>
        <w:t>ть процесс и результат совместной работы;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>
        <w:rPr>
          <w:rFonts w:ascii="Times New Roman" w:hAnsi="Times New Roman"/>
          <w:color w:val="000000"/>
          <w:sz w:val="28"/>
        </w:rPr>
        <w:t>пускать конфликтов, при их возникновении мирно разрешать их без участия взрослого;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715E4D" w:rsidRDefault="00715E4D">
      <w:pPr>
        <w:spacing w:after="0"/>
        <w:ind w:left="120"/>
        <w:jc w:val="both"/>
      </w:pPr>
    </w:p>
    <w:p w:rsidR="00715E4D" w:rsidRDefault="007533F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</w:t>
      </w:r>
      <w:r>
        <w:rPr>
          <w:rFonts w:ascii="Times New Roman" w:hAnsi="Times New Roman"/>
          <w:color w:val="000000"/>
          <w:sz w:val="28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</w:t>
      </w:r>
      <w:r>
        <w:rPr>
          <w:rFonts w:ascii="Times New Roman" w:hAnsi="Times New Roman"/>
          <w:color w:val="000000"/>
          <w:sz w:val="28"/>
        </w:rPr>
        <w:t>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>
        <w:rPr>
          <w:rFonts w:ascii="Times New Roman" w:hAnsi="Times New Roman"/>
          <w:color w:val="000000"/>
          <w:sz w:val="28"/>
        </w:rPr>
        <w:t>ель, лист, цветок, плод, семя), группы животных (насекомые, рыбы, птицы, звери);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>
        <w:rPr>
          <w:rFonts w:ascii="Times New Roman" w:hAnsi="Times New Roman"/>
          <w:color w:val="000000"/>
          <w:sz w:val="28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</w:t>
      </w:r>
      <w:r>
        <w:rPr>
          <w:rFonts w:ascii="Times New Roman" w:hAnsi="Times New Roman"/>
          <w:color w:val="000000"/>
          <w:sz w:val="28"/>
        </w:rPr>
        <w:t xml:space="preserve">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</w:t>
      </w:r>
      <w:r>
        <w:rPr>
          <w:rFonts w:ascii="Times New Roman" w:hAnsi="Times New Roman"/>
          <w:color w:val="000000"/>
          <w:sz w:val="28"/>
        </w:rPr>
        <w:t>ьшие тексты о природе и обществе;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на учебном месте обучающегося; во время наблюдений и опытов; </w:t>
      </w:r>
      <w:r>
        <w:rPr>
          <w:rFonts w:ascii="Times New Roman" w:hAnsi="Times New Roman"/>
          <w:color w:val="000000"/>
          <w:sz w:val="28"/>
        </w:rPr>
        <w:t>безопасно пользоваться бытовыми электроприборами;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</w:t>
      </w:r>
      <w:r>
        <w:rPr>
          <w:rFonts w:ascii="Times New Roman" w:hAnsi="Times New Roman"/>
          <w:color w:val="000000"/>
          <w:sz w:val="28"/>
        </w:rPr>
        <w:t xml:space="preserve"> поведения в природе;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Россию на карте мира, на карте России </w:t>
      </w:r>
      <w:r>
        <w:rPr>
          <w:rFonts w:ascii="Times New Roman" w:hAnsi="Times New Roman"/>
          <w:color w:val="000000"/>
          <w:sz w:val="28"/>
        </w:rPr>
        <w:t>– Москву, свой регион и его главный город;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>
        <w:rPr>
          <w:rFonts w:ascii="Times New Roman" w:hAnsi="Times New Roman"/>
          <w:color w:val="000000"/>
          <w:sz w:val="28"/>
        </w:rPr>
        <w:t>России; соблюдать правила нравственного поведения в социуме и на природе;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</w:t>
      </w:r>
      <w:r>
        <w:rPr>
          <w:rFonts w:ascii="Times New Roman" w:hAnsi="Times New Roman"/>
          <w:color w:val="000000"/>
          <w:sz w:val="28"/>
        </w:rPr>
        <w:t>одов родного края;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</w:t>
      </w:r>
      <w:r>
        <w:rPr>
          <w:rFonts w:ascii="Times New Roman" w:hAnsi="Times New Roman"/>
          <w:color w:val="000000"/>
          <w:sz w:val="28"/>
        </w:rPr>
        <w:t>изученных взаимосвязей в природе, примеры, иллюстрирующие значение природы в жизни человека;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</w:t>
      </w:r>
      <w:r>
        <w:rPr>
          <w:rFonts w:ascii="Times New Roman" w:hAnsi="Times New Roman"/>
          <w:color w:val="000000"/>
          <w:sz w:val="28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</w:t>
      </w:r>
      <w:r>
        <w:rPr>
          <w:rFonts w:ascii="Times New Roman" w:hAnsi="Times New Roman"/>
          <w:color w:val="000000"/>
          <w:sz w:val="28"/>
        </w:rPr>
        <w:t>них признаков;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</w:t>
      </w:r>
      <w:r>
        <w:rPr>
          <w:rFonts w:ascii="Times New Roman" w:hAnsi="Times New Roman"/>
          <w:color w:val="000000"/>
          <w:sz w:val="28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</w:t>
      </w:r>
      <w:r>
        <w:rPr>
          <w:rFonts w:ascii="Times New Roman" w:hAnsi="Times New Roman"/>
          <w:color w:val="000000"/>
          <w:sz w:val="28"/>
        </w:rPr>
        <w:t>оведения пассажира наземного транспорта и метро;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осуществлять коммуникацию в школьных сообщест</w:t>
      </w:r>
      <w:r>
        <w:rPr>
          <w:rFonts w:ascii="Times New Roman" w:hAnsi="Times New Roman"/>
          <w:color w:val="000000"/>
          <w:sz w:val="28"/>
        </w:rPr>
        <w:t xml:space="preserve">вах с помощью учителя (при необходимости).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</w:t>
      </w:r>
      <w:r>
        <w:rPr>
          <w:rFonts w:ascii="Times New Roman" w:hAnsi="Times New Roman"/>
          <w:color w:val="000000"/>
          <w:sz w:val="28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>
        <w:rPr>
          <w:rFonts w:ascii="Times New Roman" w:hAnsi="Times New Roman"/>
          <w:color w:val="000000"/>
          <w:sz w:val="28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</w:t>
      </w:r>
      <w:r>
        <w:rPr>
          <w:rFonts w:ascii="Times New Roman" w:hAnsi="Times New Roman"/>
          <w:color w:val="000000"/>
          <w:sz w:val="28"/>
        </w:rPr>
        <w:t xml:space="preserve"> семейного бюджета;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>
        <w:rPr>
          <w:rFonts w:ascii="Times New Roman" w:hAnsi="Times New Roman"/>
          <w:color w:val="000000"/>
          <w:sz w:val="28"/>
        </w:rPr>
        <w:t>ного оборудования и измерительных приборов; соблюдать безопасность проведения опытов;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>
        <w:rPr>
          <w:rFonts w:ascii="Times New Roman" w:hAnsi="Times New Roman"/>
          <w:color w:val="000000"/>
          <w:sz w:val="28"/>
        </w:rPr>
        <w:t>результаты и делать выводы;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пассажира железнодорожного, водного </w:t>
      </w:r>
      <w:r>
        <w:rPr>
          <w:rFonts w:ascii="Times New Roman" w:hAnsi="Times New Roman"/>
          <w:color w:val="000000"/>
          <w:sz w:val="28"/>
        </w:rPr>
        <w:t>и авиатранспорта;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</w:t>
      </w:r>
      <w:r>
        <w:rPr>
          <w:rFonts w:ascii="Times New Roman" w:hAnsi="Times New Roman"/>
          <w:color w:val="000000"/>
          <w:sz w:val="28"/>
        </w:rPr>
        <w:t>вила нравственного поведения на природе;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физической </w:t>
      </w:r>
      <w:r>
        <w:rPr>
          <w:rFonts w:ascii="Times New Roman" w:hAnsi="Times New Roman"/>
          <w:color w:val="000000"/>
          <w:sz w:val="28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</w:t>
      </w:r>
      <w:r>
        <w:rPr>
          <w:rFonts w:ascii="Times New Roman" w:hAnsi="Times New Roman"/>
          <w:color w:val="000000"/>
          <w:sz w:val="28"/>
        </w:rPr>
        <w:t>е права и обязанности гражданина Российской Федерации;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рассказывать о государственных праздниках России, наиболее важных событиях истории России, наиболее </w:t>
      </w:r>
      <w:r>
        <w:rPr>
          <w:rFonts w:ascii="Times New Roman" w:hAnsi="Times New Roman"/>
          <w:color w:val="000000"/>
          <w:sz w:val="28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>
        <w:rPr>
          <w:rFonts w:ascii="Times New Roman" w:hAnsi="Times New Roman"/>
          <w:color w:val="000000"/>
          <w:sz w:val="28"/>
        </w:rPr>
        <w:t>оего региона;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>
        <w:rPr>
          <w:rFonts w:ascii="Times New Roman" w:hAnsi="Times New Roman"/>
          <w:color w:val="000000"/>
          <w:sz w:val="28"/>
        </w:rPr>
        <w:t>зопасного труда;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</w:t>
      </w:r>
      <w:r>
        <w:rPr>
          <w:rFonts w:ascii="Times New Roman" w:hAnsi="Times New Roman"/>
          <w:color w:val="000000"/>
          <w:sz w:val="28"/>
        </w:rPr>
        <w:t>; проводить простейшие классификации;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</w:t>
      </w:r>
      <w:r>
        <w:rPr>
          <w:rFonts w:ascii="Times New Roman" w:hAnsi="Times New Roman"/>
          <w:color w:val="000000"/>
          <w:sz w:val="28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</w:t>
      </w:r>
      <w:r>
        <w:rPr>
          <w:rFonts w:ascii="Times New Roman" w:hAnsi="Times New Roman"/>
          <w:color w:val="000000"/>
          <w:sz w:val="28"/>
        </w:rPr>
        <w:t>емы и определять пути их решения;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</w:t>
      </w:r>
      <w:r>
        <w:rPr>
          <w:rFonts w:ascii="Times New Roman" w:hAnsi="Times New Roman"/>
          <w:color w:val="000000"/>
          <w:sz w:val="28"/>
        </w:rPr>
        <w:t>ведения на природе;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</w:t>
      </w:r>
      <w:r>
        <w:rPr>
          <w:rFonts w:ascii="Times New Roman" w:hAnsi="Times New Roman"/>
          <w:color w:val="000000"/>
          <w:sz w:val="28"/>
        </w:rPr>
        <w:t>, парках и зонах отдыха, учреждениях культуры (музеях, библиотеках и других);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</w:t>
      </w:r>
      <w:r>
        <w:rPr>
          <w:rFonts w:ascii="Times New Roman" w:hAnsi="Times New Roman"/>
          <w:color w:val="000000"/>
          <w:spacing w:val="-4"/>
          <w:sz w:val="28"/>
        </w:rPr>
        <w:t>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715E4D" w:rsidRDefault="007533F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bookmarkStart w:id="9" w:name="block-8360001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715E4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15E4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15E4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765"/>
      </w:tblGrid>
      <w:tr w:rsidR="00715E4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bookmarkStart w:id="10" w:name="block-836000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дикорастущих и культурных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растения. Название,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 </w:t>
            </w:r>
            <w:r>
              <w:rPr>
                <w:rFonts w:ascii="Times New Roman" w:hAnsi="Times New Roman"/>
                <w:color w:val="000000"/>
                <w:sz w:val="24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термометр. Измерение температуры воздуха и воды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Декоративное творчество народов, которое воплотилось в одежде,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животных. Почему мы любим кошек и </w:t>
            </w:r>
            <w:r>
              <w:rPr>
                <w:rFonts w:ascii="Times New Roman" w:hAnsi="Times New Roman"/>
                <w:color w:val="000000"/>
                <w:sz w:val="24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</w:t>
            </w:r>
            <w:r>
              <w:rPr>
                <w:rFonts w:ascii="Times New Roman" w:hAnsi="Times New Roman"/>
                <w:color w:val="000000"/>
                <w:sz w:val="24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Значимые события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живой природе от изменений в неживой природе. 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Зачем человек трудится? Ценность труда и трудолюбия.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птицы. Особенности внешнего вида, передвижения, питания: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человек познаёт окружающую природу? Особенности разных методов познания окружающего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описание). Какие бывают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природы. Жизнь растений весной и летом. 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животных. Дикие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</w:t>
            </w:r>
            <w:r>
              <w:rPr>
                <w:rFonts w:ascii="Times New Roman" w:hAnsi="Times New Roman"/>
                <w:color w:val="000000"/>
                <w:sz w:val="24"/>
              </w:rPr>
              <w:t>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двигательной активности. 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до школы, поведение на занятиях, переменах, при </w:t>
            </w:r>
            <w:r>
              <w:rPr>
                <w:rFonts w:ascii="Times New Roman" w:hAnsi="Times New Roman"/>
                <w:color w:val="000000"/>
                <w:sz w:val="24"/>
              </w:rPr>
              <w:t>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правила взаимоотношений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компьютером: посадка, время отдыха, обязательность отдыха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‒ </w:t>
            </w:r>
            <w:r>
              <w:rPr>
                <w:rFonts w:ascii="Times New Roman" w:hAnsi="Times New Roman"/>
                <w:color w:val="000000"/>
                <w:sz w:val="24"/>
              </w:rPr>
              <w:t>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Московского Кремля. Московский </w:t>
            </w:r>
            <w:r>
              <w:rPr>
                <w:rFonts w:ascii="Times New Roman" w:hAnsi="Times New Roman"/>
                <w:color w:val="000000"/>
                <w:sz w:val="24"/>
              </w:rPr>
              <w:t>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края: многообразие. Внешний вид, условия жизни </w:t>
            </w:r>
            <w:r>
              <w:rPr>
                <w:rFonts w:ascii="Times New Roman" w:hAnsi="Times New Roman"/>
                <w:color w:val="000000"/>
                <w:sz w:val="24"/>
              </w:rPr>
              <w:t>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города: Нижний Новгород, Псков, Смоленск. Города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Материки и океаны, части </w:t>
            </w:r>
            <w:r>
              <w:rPr>
                <w:rFonts w:ascii="Times New Roman" w:hAnsi="Times New Roman"/>
                <w:color w:val="000000"/>
                <w:sz w:val="24"/>
              </w:rPr>
              <w:t>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жизни животных: воздух, вода, тепло, пища (среда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вещества, жидкости, газы. Определение свойств твердых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воды для жизни живых организмов и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названия и краткая характеристика (на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роста и развития растения (по результатам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Нужны ли обществу правила поведения?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ископаемые </w:t>
            </w:r>
            <w:r>
              <w:rPr>
                <w:rFonts w:ascii="Times New Roman" w:hAnsi="Times New Roman"/>
                <w:color w:val="000000"/>
                <w:sz w:val="24"/>
              </w:rPr>
              <w:t>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Совместный труд.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Красная площадь, </w:t>
            </w:r>
            <w:r>
              <w:rPr>
                <w:rFonts w:ascii="Times New Roman" w:hAnsi="Times New Roman"/>
                <w:color w:val="000000"/>
                <w:sz w:val="24"/>
              </w:rPr>
              <w:t>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родного края: памятники природы и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схемами). 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(название, общая характеристика, нахождение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Новейшее время: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Российской империи. Преобразования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</w:t>
            </w:r>
            <w:r>
              <w:rPr>
                <w:rFonts w:ascii="Times New Roman" w:hAnsi="Times New Roman"/>
                <w:color w:val="000000"/>
                <w:sz w:val="24"/>
              </w:rPr>
              <w:t>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РФ (общее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гражданина Российской Федерации. 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bookmarkStart w:id="11" w:name="block-83600018"/>
      <w:bookmarkEnd w:id="10"/>
      <w:r>
        <w:rPr>
          <w:rFonts w:ascii="Times New Roman" w:hAnsi="Times New Roman"/>
          <w:b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страна – </w:t>
            </w:r>
            <w:r>
              <w:rPr>
                <w:rFonts w:ascii="Times New Roman" w:hAnsi="Times New Roman"/>
                <w:color w:val="000000"/>
                <w:sz w:val="24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сведения о родном крае: 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природы в жизни людей: природа кормит, </w:t>
            </w:r>
            <w:r>
              <w:rPr>
                <w:rFonts w:ascii="Times New Roman" w:hAnsi="Times New Roman"/>
                <w:color w:val="000000"/>
                <w:sz w:val="24"/>
              </w:rPr>
              <w:t>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занятия: измерение температуры воздуха и воды в разных условиях (в комнате, </w:t>
            </w:r>
            <w:r>
              <w:rPr>
                <w:rFonts w:ascii="Times New Roman" w:hAnsi="Times New Roman"/>
                <w:color w:val="000000"/>
                <w:sz w:val="24"/>
              </w:rPr>
              <w:t>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Каких зверей мы знаем? </w:t>
            </w: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– </w:t>
            </w:r>
            <w:r>
              <w:rPr>
                <w:rFonts w:ascii="Times New Roman" w:hAnsi="Times New Roman"/>
                <w:color w:val="000000"/>
                <w:sz w:val="24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истории: как </w:t>
            </w:r>
            <w:r>
              <w:rPr>
                <w:rFonts w:ascii="Times New Roman" w:hAnsi="Times New Roman"/>
                <w:color w:val="000000"/>
                <w:sz w:val="24"/>
              </w:rPr>
              <w:t>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досуг, занятия </w:t>
            </w:r>
            <w:r>
              <w:rPr>
                <w:rFonts w:ascii="Times New Roman" w:hAnsi="Times New Roman"/>
                <w:color w:val="000000"/>
                <w:sz w:val="24"/>
              </w:rPr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края: многообразие. Внешний вид, условия жизни </w:t>
            </w:r>
            <w:r>
              <w:rPr>
                <w:rFonts w:ascii="Times New Roman" w:hAnsi="Times New Roman"/>
                <w:color w:val="000000"/>
                <w:sz w:val="24"/>
              </w:rPr>
              <w:t>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</w:t>
            </w:r>
            <w:r>
              <w:rPr>
                <w:rFonts w:ascii="Times New Roman" w:hAnsi="Times New Roman"/>
                <w:color w:val="000000"/>
                <w:sz w:val="24"/>
              </w:rPr>
              <w:t>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сотрудники заповедника. Правила поведения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Закаливание. Значение закаливания </w:t>
            </w:r>
            <w:r>
              <w:rPr>
                <w:rFonts w:ascii="Times New Roman" w:hAnsi="Times New Roman"/>
                <w:color w:val="000000"/>
                <w:sz w:val="24"/>
              </w:rPr>
              <w:t>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</w:t>
            </w:r>
            <w:r>
              <w:rPr>
                <w:rFonts w:ascii="Times New Roman" w:hAnsi="Times New Roman"/>
                <w:color w:val="000000"/>
                <w:sz w:val="24"/>
              </w:rPr>
              <w:t>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Трудолюбие как общественно значимая ценность в культуре народов России. Традиции воспитания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веществ в природе. Примеры веществ (соль, сахар, вода, природный газ): узнавание, называние,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водоемы, </w:t>
            </w:r>
            <w:r>
              <w:rPr>
                <w:rFonts w:ascii="Times New Roman" w:hAnsi="Times New Roman"/>
                <w:color w:val="000000"/>
                <w:sz w:val="24"/>
              </w:rPr>
              <w:t>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Горная </w:t>
            </w:r>
            <w:r>
              <w:rPr>
                <w:rFonts w:ascii="Times New Roman" w:hAnsi="Times New Roman"/>
                <w:color w:val="000000"/>
                <w:sz w:val="24"/>
              </w:rPr>
              <w:t>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природные сообщества: лес, луг, </w:t>
            </w:r>
            <w:r>
              <w:rPr>
                <w:rFonts w:ascii="Times New Roman" w:hAnsi="Times New Roman"/>
                <w:color w:val="000000"/>
                <w:sz w:val="24"/>
              </w:rPr>
              <w:t>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Пищеварительная система и ее роль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15E4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5E4D" w:rsidRDefault="00715E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5E4D" w:rsidRDefault="00715E4D"/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край. </w:t>
            </w:r>
            <w:r>
              <w:rPr>
                <w:rFonts w:ascii="Times New Roman" w:hAnsi="Times New Roman"/>
                <w:color w:val="000000"/>
                <w:sz w:val="24"/>
              </w:rPr>
              <w:t>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Русь. Человек – </w:t>
            </w:r>
            <w:r>
              <w:rPr>
                <w:rFonts w:ascii="Times New Roman" w:hAnsi="Times New Roman"/>
                <w:color w:val="000000"/>
                <w:sz w:val="24"/>
              </w:rPr>
              <w:t>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Московского государства. Творчество </w:t>
            </w:r>
            <w:r>
              <w:rPr>
                <w:rFonts w:ascii="Times New Roman" w:hAnsi="Times New Roman"/>
                <w:color w:val="000000"/>
                <w:sz w:val="24"/>
              </w:rPr>
              <w:t>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характеристика,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водоемы: </w:t>
            </w:r>
            <w:r>
              <w:rPr>
                <w:rFonts w:ascii="Times New Roman" w:hAnsi="Times New Roman"/>
                <w:color w:val="000000"/>
                <w:sz w:val="24"/>
              </w:rPr>
              <w:t>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деятельность, отдых). 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135"/>
            </w:pPr>
          </w:p>
        </w:tc>
      </w:tr>
      <w:tr w:rsidR="00715E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5E4D" w:rsidRDefault="00715E4D"/>
        </w:tc>
      </w:tr>
    </w:tbl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15E4D">
      <w:pPr>
        <w:sectPr w:rsidR="00715E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before="199" w:after="199" w:line="336" w:lineRule="auto"/>
        <w:ind w:left="120"/>
      </w:pPr>
      <w:bookmarkStart w:id="12" w:name="block-83600021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в социуме и на природе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</w:t>
            </w:r>
            <w:r>
              <w:rPr>
                <w:rFonts w:ascii="Times New Roman" w:hAnsi="Times New Roman"/>
                <w:color w:val="000000"/>
                <w:sz w:val="24"/>
              </w:rPr>
              <w:t>к и природа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опорных слов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венные признаки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</w:t>
            </w:r>
            <w:r>
              <w:rPr>
                <w:rFonts w:ascii="Times New Roman" w:hAnsi="Times New Roman"/>
                <w:color w:val="000000"/>
                <w:sz w:val="24"/>
              </w:rPr>
              <w:t>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природе; правила поведения в быту, в общественных местах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715E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</w:t>
            </w:r>
            <w:r>
              <w:rPr>
                <w:rFonts w:ascii="Times New Roman" w:hAnsi="Times New Roman"/>
                <w:color w:val="000000"/>
                <w:sz w:val="24"/>
              </w:rPr>
              <w:t>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</w:t>
            </w:r>
            <w:r>
              <w:rPr>
                <w:rFonts w:ascii="Times New Roman" w:hAnsi="Times New Roman"/>
                <w:color w:val="000000"/>
                <w:sz w:val="24"/>
              </w:rPr>
              <w:t>го и настоящего родного края; трудовой деятельности и профессий жителей родного края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</w:t>
            </w:r>
            <w:r>
              <w:rPr>
                <w:rFonts w:ascii="Times New Roman" w:hAnsi="Times New Roman"/>
                <w:color w:val="000000"/>
                <w:sz w:val="24"/>
              </w:rPr>
              <w:t>лану развёрнутые высказывания об обществе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и природа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на основе внешних признаков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</w:t>
            </w:r>
            <w:r>
              <w:rPr>
                <w:rFonts w:ascii="Times New Roman" w:hAnsi="Times New Roman"/>
                <w:color w:val="000000"/>
                <w:sz w:val="24"/>
              </w:rPr>
              <w:t>м природы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мессенджеры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</w:t>
            </w:r>
            <w:r>
              <w:rPr>
                <w:rFonts w:ascii="Times New Roman" w:hAnsi="Times New Roman"/>
                <w:color w:val="000000"/>
                <w:sz w:val="24"/>
              </w:rPr>
              <w:t>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изученные объекты и явления природы, </w:t>
            </w:r>
            <w:r>
              <w:rPr>
                <w:rFonts w:ascii="Times New Roman" w:hAnsi="Times New Roman"/>
                <w:color w:val="000000"/>
                <w:sz w:val="24"/>
              </w:rPr>
              <w:t>выделяя их существенные признаки и характерные свойства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</w:t>
            </w:r>
            <w:r>
              <w:rPr>
                <w:rFonts w:ascii="Times New Roman" w:hAnsi="Times New Roman"/>
                <w:color w:val="000000"/>
                <w:sz w:val="24"/>
              </w:rPr>
              <w:t>едения опытов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о природе и обществе для поиска и извлечения информации, ответов на вопросы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</w:t>
            </w:r>
            <w:r>
              <w:rPr>
                <w:rFonts w:ascii="Times New Roman" w:hAnsi="Times New Roman"/>
                <w:color w:val="000000"/>
                <w:sz w:val="24"/>
              </w:rPr>
              <w:t>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основы здорового образа жизни, в том числе требования к двигательной активности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здорового питания; соблюдать основы профилактики заболеваний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на природе</w:t>
            </w:r>
          </w:p>
        </w:tc>
      </w:tr>
      <w:tr w:rsidR="00715E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и общество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</w:t>
            </w:r>
            <w:r>
              <w:rPr>
                <w:rFonts w:ascii="Times New Roman" w:hAnsi="Times New Roman"/>
                <w:color w:val="000000"/>
                <w:sz w:val="24"/>
              </w:rPr>
              <w:t>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место изученных событий на </w:t>
            </w:r>
            <w:r>
              <w:rPr>
                <w:rFonts w:ascii="Times New Roman" w:hAnsi="Times New Roman"/>
                <w:color w:val="000000"/>
                <w:sz w:val="24"/>
              </w:rPr>
              <w:t>«ленте времени»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</w:t>
            </w:r>
            <w:r>
              <w:rPr>
                <w:rFonts w:ascii="Times New Roman" w:hAnsi="Times New Roman"/>
                <w:color w:val="000000"/>
                <w:sz w:val="24"/>
              </w:rPr>
              <w:t>ную символику России и своего региона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предложенного плана изученные объекты, выделяя их существенные признаки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</w:t>
            </w:r>
            <w:r>
              <w:rPr>
                <w:rFonts w:ascii="Times New Roman" w:hAnsi="Times New Roman"/>
                <w:color w:val="000000"/>
                <w:sz w:val="24"/>
              </w:rPr>
              <w:t>ивой природы на основе их внешних признаков и известных характерных свойств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по предложенному </w:t>
            </w:r>
            <w:r>
              <w:rPr>
                <w:rFonts w:ascii="Times New Roman" w:hAnsi="Times New Roman"/>
                <w:color w:val="000000"/>
                <w:sz w:val="24"/>
              </w:rPr>
              <w:t>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</w:t>
            </w:r>
            <w:r>
              <w:rPr>
                <w:rFonts w:ascii="Times New Roman" w:hAnsi="Times New Roman"/>
                <w:color w:val="000000"/>
                <w:sz w:val="24"/>
              </w:rPr>
              <w:t>ти их решения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15E4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15E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</w:t>
            </w:r>
            <w:r>
              <w:rPr>
                <w:rFonts w:ascii="Times New Roman" w:hAnsi="Times New Roman"/>
                <w:color w:val="000000"/>
                <w:sz w:val="24"/>
              </w:rPr>
              <w:t>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before="199" w:after="199"/>
        <w:ind w:left="120"/>
      </w:pPr>
      <w:bookmarkStart w:id="13" w:name="block-83600022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Друзья, взаимоотношения между ними; ценность дружбы, согласия, взаимной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‒ наша Родина. Москва ‒ столица России. Символы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(герб, флаг, гимн). Народы России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погодой своего края. Погода и термометр.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температуры воздуха (воды) по термометру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краткое описание). Лиственные и хвойные растения. Дикорастущие и культурные растения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одержания и ухода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необходимости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соблюдения режима дня, правил здорового питания и личной гигиены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</w:t>
            </w:r>
            <w:r>
              <w:rPr>
                <w:rFonts w:ascii="Times New Roman" w:hAnsi="Times New Roman"/>
                <w:color w:val="000000"/>
                <w:sz w:val="24"/>
              </w:rPr>
              <w:t>ка, дорожные сигналы)</w:t>
            </w:r>
          </w:p>
        </w:tc>
      </w:tr>
      <w:tr w:rsidR="00715E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край, его природные и культурные достопримечательности. Значимые события истории родного края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и общества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Доброта, справедливость, честность, уважение к чужому мнению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 других людей – главные правила взаимоотношений членов общества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Звёзды и созвездия, наблюдения звёздного неба. Планеты. Чем Земля отличается от других планет;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Компас, устройство; </w:t>
            </w:r>
            <w:r>
              <w:rPr>
                <w:rFonts w:ascii="Times New Roman" w:hAnsi="Times New Roman"/>
                <w:color w:val="000000"/>
                <w:sz w:val="24"/>
              </w:rPr>
              <w:t>ориентирование с помощью компаса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пресмыкающиеся: общая характеристика внешних признаков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России, её значение, отдельные представители растений и животных Красной книги. Заповедники, природные парки. Охрана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Правила нравственного поведения на природе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закаливание, игры на воздухе как условие сохранения и укрепления здоровья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715E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Российская Федерация. Государственная символика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и своего региона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</w:t>
            </w:r>
            <w:r>
              <w:rPr>
                <w:rFonts w:ascii="Times New Roman" w:hAnsi="Times New Roman"/>
                <w:color w:val="000000"/>
                <w:sz w:val="24"/>
              </w:rPr>
              <w:t>лектив близких, родных людей. Семейный бюджет, доходы и расходы семьи. Уважение к семейным ценностям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веществами, жидкостями, газами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</w:t>
            </w:r>
            <w:r>
              <w:rPr>
                <w:rFonts w:ascii="Times New Roman" w:hAnsi="Times New Roman"/>
                <w:color w:val="000000"/>
                <w:sz w:val="24"/>
              </w:rPr>
              <w:t>овека. Круговорот воды в природе. Охрана воздуха, воды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значение для живой природы и хозяйственной жизни человека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растений. Зависимость жизненного цикла организмов от </w:t>
            </w:r>
            <w:r>
              <w:rPr>
                <w:rFonts w:ascii="Times New Roman" w:hAnsi="Times New Roman"/>
                <w:color w:val="000000"/>
                <w:sz w:val="24"/>
              </w:rPr>
              <w:t>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растений в природе и жизни </w:t>
            </w:r>
            <w:r>
              <w:rPr>
                <w:rFonts w:ascii="Times New Roman" w:hAnsi="Times New Roman"/>
                <w:color w:val="000000"/>
                <w:sz w:val="24"/>
              </w:rPr>
              <w:t>людей, бережное отношение человека к растениям. Охрана растений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животных. Зависимость жизненного цикла организмов от условий окружающей среды. Размножени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и развитие животных (рыбы, птицы, звери) 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животных в природе и жизни людей, бережное отношение человека к животным. Охрана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</w:t>
            </w:r>
            <w:r>
              <w:rPr>
                <w:rFonts w:ascii="Times New Roman" w:hAnsi="Times New Roman"/>
                <w:color w:val="000000"/>
                <w:sz w:val="24"/>
              </w:rPr>
              <w:t>н растений. Природные сообщества родного края (2 – 3 примера на основе наблюдений)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тела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</w:t>
            </w:r>
            <w:r>
              <w:rPr>
                <w:rFonts w:ascii="Times New Roman" w:hAnsi="Times New Roman"/>
                <w:color w:val="000000"/>
                <w:sz w:val="24"/>
              </w:rPr>
              <w:t>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железнодорожного, </w:t>
            </w:r>
            <w:r>
              <w:rPr>
                <w:rFonts w:ascii="Times New Roman" w:hAnsi="Times New Roman"/>
                <w:color w:val="000000"/>
                <w:sz w:val="24"/>
              </w:rPr>
              <w:t>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715E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715E4D" w:rsidRDefault="00715E4D">
      <w:pPr>
        <w:spacing w:after="0"/>
        <w:ind w:left="120"/>
      </w:pPr>
    </w:p>
    <w:p w:rsidR="00715E4D" w:rsidRDefault="007533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достопримечательности, знаменитые </w:t>
            </w:r>
            <w:r>
              <w:rPr>
                <w:rFonts w:ascii="Times New Roman" w:hAnsi="Times New Roman"/>
                <w:color w:val="000000"/>
                <w:sz w:val="24"/>
              </w:rPr>
              <w:t>соотечественники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как средство укрепления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</w:t>
            </w:r>
            <w:r>
              <w:rPr>
                <w:rFonts w:ascii="Times New Roman" w:hAnsi="Times New Roman"/>
                <w:color w:val="000000"/>
                <w:sz w:val="24"/>
              </w:rPr>
              <w:t>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</w:t>
            </w:r>
            <w:r>
              <w:rPr>
                <w:rFonts w:ascii="Times New Roman" w:hAnsi="Times New Roman"/>
                <w:color w:val="000000"/>
                <w:sz w:val="24"/>
              </w:rPr>
              <w:t>сители базовых национальных ценностей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</w:t>
            </w:r>
            <w:r>
              <w:rPr>
                <w:rFonts w:ascii="Times New Roman" w:hAnsi="Times New Roman"/>
                <w:color w:val="000000"/>
                <w:sz w:val="24"/>
              </w:rPr>
              <w:t>нность каждого человека за сохранность историко-культурного наследия своего края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</w:t>
            </w:r>
            <w:r>
              <w:rPr>
                <w:rFonts w:ascii="Times New Roman" w:hAnsi="Times New Roman"/>
                <w:color w:val="000000"/>
                <w:sz w:val="24"/>
              </w:rPr>
              <w:t>авнин и гор на карте)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</w:t>
            </w:r>
            <w:r>
              <w:rPr>
                <w:rFonts w:ascii="Times New Roman" w:hAnsi="Times New Roman"/>
                <w:color w:val="000000"/>
                <w:sz w:val="24"/>
              </w:rPr>
              <w:t>еком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природные объекты списка Всемирного наследия в России и за рубежом (2 – </w:t>
            </w:r>
            <w:r>
              <w:rPr>
                <w:rFonts w:ascii="Times New Roman" w:hAnsi="Times New Roman"/>
                <w:color w:val="000000"/>
                <w:sz w:val="24"/>
              </w:rPr>
              <w:t>3 объекта)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</w:t>
            </w:r>
            <w:r>
              <w:rPr>
                <w:rFonts w:ascii="Times New Roman" w:hAnsi="Times New Roman"/>
                <w:color w:val="000000"/>
                <w:sz w:val="24"/>
              </w:rPr>
              <w:t>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поведения в природе. Международная Красная книга </w:t>
            </w:r>
            <w:r>
              <w:rPr>
                <w:rFonts w:ascii="Times New Roman" w:hAnsi="Times New Roman"/>
                <w:color w:val="000000"/>
                <w:sz w:val="24"/>
              </w:rPr>
              <w:t>(отдельные примеры)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городе (планирование маршрутов с учётом транспортной инфраструктуры города; правила безопасного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общественных местах, зонах отдыха, учреждениях культуры)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715E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15E4D" w:rsidRDefault="007533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p w:rsidR="00715E4D" w:rsidRDefault="007533F3">
      <w:pPr>
        <w:spacing w:after="0"/>
        <w:ind w:left="120"/>
      </w:pPr>
      <w:bookmarkStart w:id="14" w:name="block-83600023"/>
      <w:bookmarkEnd w:id="13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715E4D" w:rsidRDefault="007533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15E4D" w:rsidRDefault="007533F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Окружающий мир: 3-й класс: учебник: в 2 частях; 14-е издание, переработанное Плешаков А.А. Акционерное обществ</w:t>
      </w:r>
      <w:r>
        <w:rPr>
          <w:rFonts w:ascii="Times New Roman" w:hAnsi="Times New Roman"/>
          <w:color w:val="000000"/>
          <w:sz w:val="28"/>
        </w:rPr>
        <w:t>о «Издательство «Просвещение»</w:t>
      </w:r>
      <w:r>
        <w:rPr>
          <w:sz w:val="28"/>
        </w:rPr>
        <w:br/>
      </w:r>
      <w:bookmarkStart w:id="15" w:name="7242d94d-e1f1-4df7-9b61-f04a247942f3"/>
      <w:r>
        <w:rPr>
          <w:rFonts w:ascii="Times New Roman" w:hAnsi="Times New Roman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5"/>
    </w:p>
    <w:p w:rsidR="00715E4D" w:rsidRDefault="00715E4D">
      <w:pPr>
        <w:spacing w:after="0" w:line="480" w:lineRule="auto"/>
        <w:ind w:left="120"/>
      </w:pPr>
    </w:p>
    <w:p w:rsidR="00715E4D" w:rsidRDefault="00715E4D">
      <w:pPr>
        <w:spacing w:after="0"/>
        <w:ind w:left="120"/>
      </w:pPr>
    </w:p>
    <w:p w:rsidR="00715E4D" w:rsidRDefault="007533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15E4D" w:rsidRDefault="00715E4D">
      <w:pPr>
        <w:spacing w:after="0" w:line="480" w:lineRule="auto"/>
        <w:ind w:left="120"/>
      </w:pPr>
    </w:p>
    <w:p w:rsidR="00715E4D" w:rsidRDefault="00715E4D">
      <w:pPr>
        <w:spacing w:after="0"/>
        <w:ind w:left="120"/>
      </w:pPr>
    </w:p>
    <w:p w:rsidR="00715E4D" w:rsidRDefault="007533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</w:t>
      </w:r>
      <w:r>
        <w:rPr>
          <w:rFonts w:ascii="Times New Roman" w:hAnsi="Times New Roman"/>
          <w:b/>
          <w:color w:val="000000"/>
          <w:sz w:val="28"/>
        </w:rPr>
        <w:t>РСЫ И РЕСУРСЫ СЕТИ ИНТЕРНЕТ</w:t>
      </w:r>
    </w:p>
    <w:p w:rsidR="00715E4D" w:rsidRDefault="00715E4D">
      <w:pPr>
        <w:spacing w:after="0" w:line="480" w:lineRule="auto"/>
        <w:ind w:left="120"/>
      </w:pPr>
    </w:p>
    <w:p w:rsidR="00715E4D" w:rsidRDefault="00715E4D">
      <w:pPr>
        <w:sectPr w:rsidR="00715E4D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7533F3"/>
    <w:sectPr w:rsidR="00000000" w:rsidSect="00715E4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B631B"/>
    <w:multiLevelType w:val="multilevel"/>
    <w:tmpl w:val="BDD636E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6D1CCA"/>
    <w:multiLevelType w:val="multilevel"/>
    <w:tmpl w:val="4E3A8F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6C0401"/>
    <w:multiLevelType w:val="multilevel"/>
    <w:tmpl w:val="574A46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5E4D"/>
    <w:rsid w:val="00715E4D"/>
    <w:rsid w:val="00753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5E4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5E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18805</Words>
  <Characters>107193</Characters>
  <Application>Microsoft Office Word</Application>
  <DocSecurity>0</DocSecurity>
  <Lines>893</Lines>
  <Paragraphs>251</Paragraphs>
  <ScaleCrop>false</ScaleCrop>
  <Company/>
  <LinksUpToDate>false</LinksUpToDate>
  <CharactersWithSpaces>125747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2026-09-16T17:40:00Z</dcterms:created>
  <dcterms:modified xsi:type="dcterms:W3CDTF">2026-09-16T17:40:00Z</dcterms:modified>
</cp:coreProperties>
</file>