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F7" w:rsidRPr="000A4BF7" w:rsidRDefault="000A4BF7" w:rsidP="000A4BF7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4BF7">
        <w:rPr>
          <w:rFonts w:ascii="Times New Roman" w:hAnsi="Times New Roman" w:cs="Times New Roman"/>
          <w:b/>
          <w:sz w:val="20"/>
          <w:szCs w:val="20"/>
        </w:rPr>
        <w:t>Приложение к Приказу №</w:t>
      </w:r>
      <w:r w:rsidR="005E2BDD">
        <w:rPr>
          <w:rFonts w:ascii="Times New Roman" w:hAnsi="Times New Roman" w:cs="Times New Roman"/>
          <w:b/>
          <w:sz w:val="20"/>
          <w:szCs w:val="20"/>
        </w:rPr>
        <w:t xml:space="preserve"> 45</w:t>
      </w:r>
      <w:r w:rsidRPr="000A4BF7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="000F05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2BDD">
        <w:rPr>
          <w:rFonts w:ascii="Times New Roman" w:hAnsi="Times New Roman" w:cs="Times New Roman"/>
          <w:b/>
          <w:sz w:val="20"/>
          <w:szCs w:val="20"/>
        </w:rPr>
        <w:t xml:space="preserve"> 25 августа 2023</w:t>
      </w:r>
      <w:r w:rsidRPr="000A4BF7">
        <w:rPr>
          <w:rFonts w:ascii="Times New Roman" w:hAnsi="Times New Roman" w:cs="Times New Roman"/>
          <w:b/>
          <w:sz w:val="20"/>
          <w:szCs w:val="20"/>
        </w:rPr>
        <w:t xml:space="preserve"> года </w:t>
      </w:r>
    </w:p>
    <w:p w:rsidR="000A4BF7" w:rsidRDefault="000A4BF7" w:rsidP="001A6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37A" w:rsidRPr="00933D76" w:rsidRDefault="001064FB" w:rsidP="001A6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76">
        <w:rPr>
          <w:rFonts w:ascii="Times New Roman" w:hAnsi="Times New Roman" w:cs="Times New Roman"/>
          <w:b/>
          <w:sz w:val="28"/>
          <w:szCs w:val="28"/>
        </w:rPr>
        <w:t xml:space="preserve">План работы комиссии по </w:t>
      </w:r>
      <w:proofErr w:type="gramStart"/>
      <w:r w:rsidRPr="00933D76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933D76">
        <w:rPr>
          <w:rFonts w:ascii="Times New Roman" w:hAnsi="Times New Roman" w:cs="Times New Roman"/>
          <w:b/>
          <w:sz w:val="28"/>
          <w:szCs w:val="28"/>
        </w:rPr>
        <w:t xml:space="preserve"> организацией и качеством питания обучающихся и воспит</w:t>
      </w:r>
      <w:r w:rsidR="00A964B9" w:rsidRPr="00933D76">
        <w:rPr>
          <w:rFonts w:ascii="Times New Roman" w:hAnsi="Times New Roman" w:cs="Times New Roman"/>
          <w:b/>
          <w:sz w:val="28"/>
          <w:szCs w:val="28"/>
        </w:rPr>
        <w:t xml:space="preserve">анников МОУ </w:t>
      </w:r>
      <w:r w:rsidR="000A4BF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A4BF7">
        <w:rPr>
          <w:rFonts w:ascii="Times New Roman" w:hAnsi="Times New Roman" w:cs="Times New Roman"/>
          <w:b/>
          <w:sz w:val="28"/>
          <w:szCs w:val="28"/>
        </w:rPr>
        <w:t>Телятниковская</w:t>
      </w:r>
      <w:proofErr w:type="spellEnd"/>
      <w:r w:rsidR="000A4BF7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="001A637A" w:rsidRPr="00933D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4FB" w:rsidRPr="00933D76" w:rsidRDefault="005E2BDD" w:rsidP="001A6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1A637A" w:rsidRPr="00933D76">
        <w:rPr>
          <w:rFonts w:ascii="Times New Roman" w:hAnsi="Times New Roman" w:cs="Times New Roman"/>
          <w:b/>
          <w:sz w:val="28"/>
          <w:szCs w:val="28"/>
        </w:rPr>
        <w:t>-20</w:t>
      </w:r>
      <w:r w:rsidR="000F057D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4</w:t>
      </w:r>
      <w:r w:rsidR="001A637A" w:rsidRPr="00933D7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714" w:type="dxa"/>
        <w:tblLook w:val="04A0"/>
      </w:tblPr>
      <w:tblGrid>
        <w:gridCol w:w="594"/>
        <w:gridCol w:w="3791"/>
        <w:gridCol w:w="2035"/>
        <w:gridCol w:w="1848"/>
        <w:gridCol w:w="1856"/>
      </w:tblGrid>
      <w:tr w:rsidR="001A637A" w:rsidRPr="00933D76" w:rsidTr="00855B00">
        <w:tc>
          <w:tcPr>
            <w:tcW w:w="565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91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99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48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856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Форма подведения итогов</w:t>
            </w: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1" w:type="dxa"/>
          </w:tcPr>
          <w:p w:rsidR="00A964B9" w:rsidRPr="00933D76" w:rsidRDefault="00A964B9" w:rsidP="0025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пищеблока к новому учебному году</w:t>
            </w:r>
          </w:p>
        </w:tc>
        <w:tc>
          <w:tcPr>
            <w:tcW w:w="1999" w:type="dxa"/>
            <w:vMerge w:val="restart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8" w:type="dxa"/>
            <w:vMerge w:val="restart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33D76" w:rsidRPr="00933D76">
              <w:rPr>
                <w:rFonts w:ascii="Times New Roman" w:hAnsi="Times New Roman" w:cs="Times New Roman"/>
                <w:sz w:val="28"/>
                <w:szCs w:val="28"/>
              </w:rPr>
              <w:t>ервая декада сентября</w:t>
            </w:r>
          </w:p>
        </w:tc>
        <w:tc>
          <w:tcPr>
            <w:tcW w:w="1856" w:type="dxa"/>
            <w:vMerge w:val="restart"/>
          </w:tcPr>
          <w:p w:rsidR="00A964B9" w:rsidRPr="00933D76" w:rsidRDefault="00A964B9" w:rsidP="00A96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1" w:type="dxa"/>
          </w:tcPr>
          <w:p w:rsidR="00A964B9" w:rsidRPr="00933D76" w:rsidRDefault="00A964B9" w:rsidP="0024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десятидневным меню, утверждённым </w:t>
            </w:r>
            <w:r w:rsidR="000A4B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директором школы и согласованным с ТО </w:t>
            </w:r>
            <w:proofErr w:type="spellStart"/>
            <w:r w:rsidR="000A4BF7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1999" w:type="dxa"/>
            <w:vMerge/>
          </w:tcPr>
          <w:p w:rsidR="00A964B9" w:rsidRPr="00933D76" w:rsidRDefault="00A964B9" w:rsidP="00241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91" w:type="dxa"/>
          </w:tcPr>
          <w:p w:rsidR="00A964B9" w:rsidRPr="00933D76" w:rsidRDefault="00A964B9" w:rsidP="00A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Сбор документов для предоставления субсидии на организацию горячего питания школьников и уточнение списка детей</w:t>
            </w:r>
          </w:p>
        </w:tc>
        <w:tc>
          <w:tcPr>
            <w:tcW w:w="1999" w:type="dxa"/>
            <w:vMerge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91" w:type="dxa"/>
          </w:tcPr>
          <w:p w:rsidR="00A964B9" w:rsidRPr="00933D76" w:rsidRDefault="00A964B9" w:rsidP="000A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исполнения </w:t>
            </w:r>
            <w:r w:rsidR="000A4BF7">
              <w:rPr>
                <w:rFonts w:ascii="Times New Roman" w:hAnsi="Times New Roman" w:cs="Times New Roman"/>
                <w:sz w:val="28"/>
                <w:szCs w:val="28"/>
              </w:rPr>
              <w:t>примерного 10</w:t>
            </w: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-дневного меню</w:t>
            </w:r>
          </w:p>
        </w:tc>
        <w:tc>
          <w:tcPr>
            <w:tcW w:w="1999" w:type="dxa"/>
            <w:vMerge/>
          </w:tcPr>
          <w:p w:rsidR="00A964B9" w:rsidRPr="00933D76" w:rsidRDefault="00A964B9" w:rsidP="002F6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1856" w:type="dxa"/>
            <w:vMerge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91" w:type="dxa"/>
          </w:tcPr>
          <w:p w:rsidR="00933D76" w:rsidRPr="00933D76" w:rsidRDefault="00933D76" w:rsidP="006F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рациона питания согласно утверждённому меню</w:t>
            </w:r>
          </w:p>
        </w:tc>
        <w:tc>
          <w:tcPr>
            <w:tcW w:w="1999" w:type="dxa"/>
            <w:vMerge w:val="restart"/>
          </w:tcPr>
          <w:p w:rsidR="00933D76" w:rsidRPr="00933D76" w:rsidRDefault="00933D76" w:rsidP="009D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8" w:type="dxa"/>
            <w:vMerge w:val="restart"/>
          </w:tcPr>
          <w:p w:rsidR="00933D76" w:rsidRPr="00933D76" w:rsidRDefault="00933D76" w:rsidP="0093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856" w:type="dxa"/>
            <w:vMerge w:val="restart"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91" w:type="dxa"/>
          </w:tcPr>
          <w:p w:rsidR="00933D76" w:rsidRPr="00933D76" w:rsidRDefault="00933D76" w:rsidP="0068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обеспечения пищеблока инвентарём, столовой и кухонной посудой, технологическим и моющим оборудованием</w:t>
            </w:r>
          </w:p>
        </w:tc>
        <w:tc>
          <w:tcPr>
            <w:tcW w:w="1999" w:type="dxa"/>
            <w:vMerge/>
          </w:tcPr>
          <w:p w:rsidR="00933D76" w:rsidRPr="00933D76" w:rsidRDefault="00933D76" w:rsidP="009D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91" w:type="dxa"/>
          </w:tcPr>
          <w:p w:rsidR="00933D76" w:rsidRPr="00933D76" w:rsidRDefault="00933D76" w:rsidP="009B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санитарного состояния пищеблока</w:t>
            </w:r>
          </w:p>
        </w:tc>
        <w:tc>
          <w:tcPr>
            <w:tcW w:w="1999" w:type="dxa"/>
            <w:vMerge/>
          </w:tcPr>
          <w:p w:rsidR="00933D76" w:rsidRPr="00933D76" w:rsidRDefault="00933D76" w:rsidP="009D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91" w:type="dxa"/>
          </w:tcPr>
          <w:p w:rsidR="00933D76" w:rsidRPr="00933D76" w:rsidRDefault="00933D76" w:rsidP="009B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условиями и сроками транспортировки продуктов</w:t>
            </w:r>
          </w:p>
        </w:tc>
        <w:tc>
          <w:tcPr>
            <w:tcW w:w="1999" w:type="dxa"/>
            <w:vMerge w:val="restart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8" w:type="dxa"/>
            <w:vMerge w:val="restart"/>
          </w:tcPr>
          <w:p w:rsidR="00933D76" w:rsidRPr="00933D76" w:rsidRDefault="00933D76" w:rsidP="00A96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октябрь, январь, апрель</w:t>
            </w:r>
          </w:p>
        </w:tc>
        <w:tc>
          <w:tcPr>
            <w:tcW w:w="1856" w:type="dxa"/>
            <w:vMerge w:val="restart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91" w:type="dxa"/>
          </w:tcPr>
          <w:p w:rsidR="00933D76" w:rsidRPr="00933D76" w:rsidRDefault="00933D76" w:rsidP="007D7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условий хранения поставленной продукции</w:t>
            </w:r>
          </w:p>
        </w:tc>
        <w:tc>
          <w:tcPr>
            <w:tcW w:w="1999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91" w:type="dxa"/>
          </w:tcPr>
          <w:p w:rsidR="00933D76" w:rsidRPr="00933D76" w:rsidRDefault="00933D76" w:rsidP="0041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наличия журналов, утверждённых СанПиН, качества их ведения</w:t>
            </w:r>
          </w:p>
        </w:tc>
        <w:tc>
          <w:tcPr>
            <w:tcW w:w="1999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91" w:type="dxa"/>
          </w:tcPr>
          <w:p w:rsidR="00933D76" w:rsidRPr="00933D76" w:rsidRDefault="00933D76" w:rsidP="0027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spell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бракеражной</w:t>
            </w:r>
            <w:proofErr w:type="spell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и ведение </w:t>
            </w:r>
            <w:proofErr w:type="spell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бракеражных</w:t>
            </w:r>
            <w:proofErr w:type="spell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журналов</w:t>
            </w:r>
          </w:p>
        </w:tc>
        <w:tc>
          <w:tcPr>
            <w:tcW w:w="1999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</w:tcPr>
          <w:p w:rsidR="00A964B9" w:rsidRPr="00933D76" w:rsidRDefault="00A964B9" w:rsidP="00AC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СанПиН на пищеблоке</w:t>
            </w:r>
          </w:p>
        </w:tc>
        <w:tc>
          <w:tcPr>
            <w:tcW w:w="1999" w:type="dxa"/>
            <w:vMerge w:val="restart"/>
          </w:tcPr>
          <w:p w:rsidR="00A964B9" w:rsidRPr="00933D76" w:rsidRDefault="00A964B9" w:rsidP="0041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A964B9" w:rsidRPr="00933D76" w:rsidRDefault="00A964B9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856" w:type="dxa"/>
            <w:vMerge w:val="restart"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  <w:p w:rsidR="00A964B9" w:rsidRPr="00933D76" w:rsidRDefault="00A964B9" w:rsidP="00A96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91" w:type="dxa"/>
          </w:tcPr>
          <w:p w:rsidR="00A964B9" w:rsidRPr="00933D76" w:rsidRDefault="00A964B9" w:rsidP="004D6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веса готовой порции при раздаче пищи</w:t>
            </w:r>
          </w:p>
        </w:tc>
        <w:tc>
          <w:tcPr>
            <w:tcW w:w="1999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91" w:type="dxa"/>
          </w:tcPr>
          <w:p w:rsidR="00A964B9" w:rsidRPr="00933D76" w:rsidRDefault="00A964B9" w:rsidP="0041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медицинских книжек работников пищеблока</w:t>
            </w:r>
          </w:p>
        </w:tc>
        <w:tc>
          <w:tcPr>
            <w:tcW w:w="1999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91" w:type="dxa"/>
          </w:tcPr>
          <w:p w:rsidR="00A964B9" w:rsidRPr="00933D76" w:rsidRDefault="00A964B9" w:rsidP="00855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сырья и полуфабрикатов</w:t>
            </w:r>
          </w:p>
        </w:tc>
        <w:tc>
          <w:tcPr>
            <w:tcW w:w="1999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55B00">
        <w:tc>
          <w:tcPr>
            <w:tcW w:w="565" w:type="dxa"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91" w:type="dxa"/>
          </w:tcPr>
          <w:p w:rsidR="00A964B9" w:rsidRPr="00933D76" w:rsidRDefault="00A964B9" w:rsidP="009B5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готовой продукции</w:t>
            </w:r>
          </w:p>
        </w:tc>
        <w:tc>
          <w:tcPr>
            <w:tcW w:w="1999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E0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791" w:type="dxa"/>
          </w:tcPr>
          <w:p w:rsidR="00933D76" w:rsidRPr="00933D76" w:rsidRDefault="00933D76" w:rsidP="00E04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суточной пробы и условий хранения</w:t>
            </w:r>
          </w:p>
        </w:tc>
        <w:tc>
          <w:tcPr>
            <w:tcW w:w="1999" w:type="dxa"/>
            <w:vMerge w:val="restart"/>
          </w:tcPr>
          <w:p w:rsidR="00933D76" w:rsidRPr="00933D76" w:rsidRDefault="00933D76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8" w:type="dxa"/>
            <w:vMerge w:val="restart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856" w:type="dxa"/>
            <w:vMerge w:val="restart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91" w:type="dxa"/>
          </w:tcPr>
          <w:p w:rsidR="00933D76" w:rsidRPr="00933D76" w:rsidRDefault="00933D76" w:rsidP="003B2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санитарных правил при мытье посуды </w:t>
            </w:r>
          </w:p>
        </w:tc>
        <w:tc>
          <w:tcPr>
            <w:tcW w:w="1999" w:type="dxa"/>
            <w:vMerge/>
          </w:tcPr>
          <w:p w:rsidR="00933D76" w:rsidRPr="00933D76" w:rsidRDefault="00933D76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91" w:type="dxa"/>
          </w:tcPr>
          <w:p w:rsidR="00933D76" w:rsidRPr="00933D76" w:rsidRDefault="00933D76" w:rsidP="003B2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вывозом тары, отходов</w:t>
            </w:r>
          </w:p>
        </w:tc>
        <w:tc>
          <w:tcPr>
            <w:tcW w:w="1999" w:type="dxa"/>
            <w:vMerge/>
          </w:tcPr>
          <w:p w:rsidR="00933D76" w:rsidRPr="00933D76" w:rsidRDefault="00933D76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91" w:type="dxa"/>
          </w:tcPr>
          <w:p w:rsidR="00933D76" w:rsidRPr="00933D76" w:rsidRDefault="00933D76" w:rsidP="00BE2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состояния технологического и холодильного оборудования</w:t>
            </w:r>
          </w:p>
        </w:tc>
        <w:tc>
          <w:tcPr>
            <w:tcW w:w="1999" w:type="dxa"/>
            <w:vMerge/>
          </w:tcPr>
          <w:p w:rsidR="00933D76" w:rsidRPr="00933D76" w:rsidRDefault="00933D76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91" w:type="dxa"/>
          </w:tcPr>
          <w:p w:rsidR="00933D76" w:rsidRPr="00933D76" w:rsidRDefault="00933D76" w:rsidP="0014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 по вопросам школьного питания</w:t>
            </w:r>
          </w:p>
        </w:tc>
        <w:tc>
          <w:tcPr>
            <w:tcW w:w="1999" w:type="dxa"/>
            <w:vMerge/>
          </w:tcPr>
          <w:p w:rsidR="00933D76" w:rsidRPr="00933D76" w:rsidRDefault="00933D76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55B00">
        <w:tc>
          <w:tcPr>
            <w:tcW w:w="565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791" w:type="dxa"/>
          </w:tcPr>
          <w:p w:rsidR="00933D76" w:rsidRPr="00933D76" w:rsidRDefault="00933D76" w:rsidP="00431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просветительской работы среди </w:t>
            </w: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питания</w:t>
            </w:r>
          </w:p>
        </w:tc>
        <w:tc>
          <w:tcPr>
            <w:tcW w:w="1999" w:type="dxa"/>
            <w:vMerge/>
          </w:tcPr>
          <w:p w:rsidR="00933D76" w:rsidRPr="00933D76" w:rsidRDefault="00933D76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7A" w:rsidRPr="00933D76" w:rsidRDefault="001A637A" w:rsidP="001A6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D76" w:rsidRPr="00933D76" w:rsidRDefault="00933D76" w:rsidP="001A6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D76" w:rsidRPr="00933D76" w:rsidRDefault="00933D76" w:rsidP="001A6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3D76" w:rsidRPr="00933D76" w:rsidSect="00006D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4FB"/>
    <w:rsid w:val="00006D4E"/>
    <w:rsid w:val="00035C77"/>
    <w:rsid w:val="000A4BF7"/>
    <w:rsid w:val="000F057D"/>
    <w:rsid w:val="001064FB"/>
    <w:rsid w:val="00145D51"/>
    <w:rsid w:val="001A637A"/>
    <w:rsid w:val="001E470A"/>
    <w:rsid w:val="002012E1"/>
    <w:rsid w:val="00211E89"/>
    <w:rsid w:val="00241476"/>
    <w:rsid w:val="002477C6"/>
    <w:rsid w:val="0025591D"/>
    <w:rsid w:val="00277067"/>
    <w:rsid w:val="002833C8"/>
    <w:rsid w:val="002F6E21"/>
    <w:rsid w:val="003B29E4"/>
    <w:rsid w:val="0041409B"/>
    <w:rsid w:val="00431DA3"/>
    <w:rsid w:val="004D602C"/>
    <w:rsid w:val="005E2BDD"/>
    <w:rsid w:val="006833E3"/>
    <w:rsid w:val="006F6FAD"/>
    <w:rsid w:val="007A737D"/>
    <w:rsid w:val="007D73E2"/>
    <w:rsid w:val="00855B00"/>
    <w:rsid w:val="00933D76"/>
    <w:rsid w:val="009B5F15"/>
    <w:rsid w:val="009B7234"/>
    <w:rsid w:val="009D6FA9"/>
    <w:rsid w:val="00A20D2E"/>
    <w:rsid w:val="00A50662"/>
    <w:rsid w:val="00A964B9"/>
    <w:rsid w:val="00AC63ED"/>
    <w:rsid w:val="00B705A0"/>
    <w:rsid w:val="00BE284B"/>
    <w:rsid w:val="00C83A28"/>
    <w:rsid w:val="00CB35CE"/>
    <w:rsid w:val="00E0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D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3</cp:revision>
  <cp:lastPrinted>2019-10-11T06:31:00Z</cp:lastPrinted>
  <dcterms:created xsi:type="dcterms:W3CDTF">2021-09-08T12:42:00Z</dcterms:created>
  <dcterms:modified xsi:type="dcterms:W3CDTF">2023-10-23T17:30:00Z</dcterms:modified>
</cp:coreProperties>
</file>